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8375" w14:textId="77777777" w:rsidR="00066164" w:rsidRDefault="00066164" w:rsidP="00066164">
      <w:pPr>
        <w:pStyle w:val="Titre"/>
        <w:jc w:val="left"/>
        <w:rPr>
          <w:b w:val="0"/>
          <w:color w:val="333333"/>
        </w:rPr>
      </w:pPr>
      <w:r>
        <w:t>Le CHANTIER</w:t>
      </w:r>
      <w:r>
        <w:br/>
      </w:r>
      <w:r w:rsidRPr="00655175">
        <w:rPr>
          <w:b w:val="0"/>
          <w:color w:val="333333"/>
        </w:rPr>
        <w:t>Centre de création des nouvelles musiques traditionnelles</w:t>
      </w:r>
      <w:r w:rsidRPr="00655175">
        <w:rPr>
          <w:b w:val="0"/>
          <w:color w:val="333333"/>
        </w:rPr>
        <w:br/>
        <w:t>&amp; musiques du monde - à Correns</w:t>
      </w:r>
    </w:p>
    <w:p w14:paraId="47D2FA8B" w14:textId="77777777" w:rsidR="005220A4" w:rsidRDefault="005220A4" w:rsidP="005210D0">
      <w:pPr>
        <w:jc w:val="center"/>
      </w:pPr>
    </w:p>
    <w:p w14:paraId="03E27493" w14:textId="1A8E630D" w:rsidR="001C2F32" w:rsidRDefault="007F615B" w:rsidP="005210D0">
      <w:pPr>
        <w:jc w:val="center"/>
      </w:pPr>
      <w:r>
        <w:rPr>
          <w:noProof/>
        </w:rPr>
        <w:drawing>
          <wp:inline distT="0" distB="0" distL="0" distR="0" wp14:anchorId="1C3F6F08" wp14:editId="24E25973">
            <wp:extent cx="5715000" cy="3533775"/>
            <wp:effectExtent l="0" t="0" r="0" b="0"/>
            <wp:docPr id="1" name="Image 1" descr="Fiamma-03©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mma-03©D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14:paraId="219EE938" w14:textId="77777777" w:rsidR="008D02FF" w:rsidRDefault="008D02FF" w:rsidP="00CB653C">
      <w:pPr>
        <w:jc w:val="center"/>
      </w:pPr>
    </w:p>
    <w:p w14:paraId="6865DD90" w14:textId="77777777" w:rsidR="00461EEA" w:rsidRDefault="00461EEA" w:rsidP="00CB653C">
      <w:pPr>
        <w:jc w:val="center"/>
      </w:pPr>
    </w:p>
    <w:p w14:paraId="26F1BD73" w14:textId="77777777" w:rsidR="00461EEA" w:rsidRDefault="00461EEA" w:rsidP="00CB653C">
      <w:pPr>
        <w:jc w:val="center"/>
      </w:pPr>
    </w:p>
    <w:p w14:paraId="22FD99FB" w14:textId="77777777" w:rsidR="00461EEA" w:rsidRDefault="00461EEA" w:rsidP="00CB653C">
      <w:pPr>
        <w:jc w:val="center"/>
      </w:pPr>
    </w:p>
    <w:p w14:paraId="7608E44F" w14:textId="77777777" w:rsidR="00461EEA" w:rsidRDefault="00461EEA" w:rsidP="00CB653C">
      <w:pPr>
        <w:jc w:val="center"/>
      </w:pPr>
    </w:p>
    <w:p w14:paraId="4E2B9865" w14:textId="77777777" w:rsidR="00461EEA" w:rsidRDefault="00461EEA" w:rsidP="00CB653C">
      <w:pPr>
        <w:jc w:val="center"/>
      </w:pPr>
    </w:p>
    <w:p w14:paraId="79823188" w14:textId="77777777" w:rsidR="00461EEA" w:rsidRDefault="00461EEA" w:rsidP="00CB653C">
      <w:pPr>
        <w:jc w:val="center"/>
      </w:pPr>
    </w:p>
    <w:p w14:paraId="12B31C41" w14:textId="77777777" w:rsidR="007B5F86" w:rsidRDefault="007B5F86" w:rsidP="007B5F86">
      <w:pPr>
        <w:pStyle w:val="Interligne4"/>
      </w:pPr>
    </w:p>
    <w:p w14:paraId="7C4FA82D" w14:textId="77777777" w:rsidR="004F4415" w:rsidRPr="007B5F86" w:rsidRDefault="004F4415" w:rsidP="007B5F86">
      <w:pPr>
        <w:pStyle w:val="Interligne4"/>
      </w:pPr>
    </w:p>
    <w:p w14:paraId="16F3B9E4" w14:textId="77777777" w:rsidR="007B5F86" w:rsidRPr="0004782E" w:rsidRDefault="007B5F86" w:rsidP="0004782E">
      <w:pPr>
        <w:pStyle w:val="Interligne4"/>
        <w:pBdr>
          <w:top w:val="dashed" w:sz="18" w:space="1" w:color="FF9900"/>
          <w:left w:val="dashed" w:sz="18" w:space="4" w:color="FF9900"/>
          <w:bottom w:val="dashed" w:sz="18" w:space="1" w:color="FF9900"/>
          <w:right w:val="dashed" w:sz="18" w:space="4" w:color="FF9900"/>
        </w:pBdr>
        <w:rPr>
          <w:sz w:val="2"/>
          <w:szCs w:val="2"/>
        </w:rPr>
      </w:pPr>
    </w:p>
    <w:p w14:paraId="1F2F16E7" w14:textId="77777777" w:rsidR="00112C20" w:rsidRPr="00461EEA" w:rsidRDefault="00066164" w:rsidP="0004782E">
      <w:pPr>
        <w:pStyle w:val="Titre"/>
        <w:pBdr>
          <w:top w:val="dashed" w:sz="18" w:space="1" w:color="FF9900"/>
          <w:left w:val="dashed" w:sz="18" w:space="4" w:color="FF9900"/>
          <w:bottom w:val="dashed" w:sz="18" w:space="1" w:color="FF9900"/>
          <w:right w:val="dashed" w:sz="18" w:space="4" w:color="FF9900"/>
        </w:pBdr>
      </w:pPr>
      <w:r w:rsidRPr="00461EEA">
        <w:t xml:space="preserve">ÉTAPE MUSICALE </w:t>
      </w:r>
      <w:r w:rsidR="00E36879" w:rsidRPr="00461EEA">
        <w:t>PITCHOUN</w:t>
      </w:r>
      <w:r w:rsidR="00262106" w:rsidRPr="00461EEA">
        <w:t> </w:t>
      </w:r>
      <w:r w:rsidR="00112C20" w:rsidRPr="00461EEA">
        <w:t>:</w:t>
      </w:r>
    </w:p>
    <w:p w14:paraId="6C8E62CC" w14:textId="77777777" w:rsidR="00066164" w:rsidRDefault="00461EEA" w:rsidP="003F3CB6">
      <w:pPr>
        <w:pStyle w:val="Titre"/>
        <w:pBdr>
          <w:top w:val="dashed" w:sz="18" w:space="1" w:color="FF9900"/>
          <w:left w:val="dashed" w:sz="18" w:space="4" w:color="FF9900"/>
          <w:bottom w:val="dashed" w:sz="18" w:space="1" w:color="FF9900"/>
          <w:right w:val="dashed" w:sz="18" w:space="4" w:color="FF9900"/>
        </w:pBdr>
        <w:rPr>
          <w:i/>
        </w:rPr>
      </w:pPr>
      <w:r w:rsidRPr="00461EEA">
        <w:t xml:space="preserve">Sylvia Micaelli et Trio </w:t>
      </w:r>
      <w:r>
        <w:t>FIAMMA</w:t>
      </w:r>
      <w:r>
        <w:br/>
      </w:r>
      <w:r w:rsidRPr="00461EEA">
        <w:rPr>
          <w:i/>
        </w:rPr>
        <w:t>Polyphonies corses profanes et sacrées</w:t>
      </w:r>
    </w:p>
    <w:p w14:paraId="2D7125DF" w14:textId="77777777" w:rsidR="00461EEA" w:rsidRPr="006E7482" w:rsidRDefault="00461EEA" w:rsidP="003F3CB6">
      <w:pPr>
        <w:pStyle w:val="Titre"/>
        <w:pBdr>
          <w:top w:val="dashed" w:sz="18" w:space="1" w:color="FF9900"/>
          <w:left w:val="dashed" w:sz="18" w:space="4" w:color="FF9900"/>
          <w:bottom w:val="dashed" w:sz="18" w:space="1" w:color="FF9900"/>
          <w:right w:val="dashed" w:sz="18" w:space="4" w:color="FF9900"/>
        </w:pBdr>
        <w:rPr>
          <w:color w:val="404040"/>
          <w:sz w:val="24"/>
          <w:szCs w:val="24"/>
        </w:rPr>
      </w:pPr>
      <w:r w:rsidRPr="006E7482">
        <w:rPr>
          <w:color w:val="404040"/>
          <w:sz w:val="24"/>
          <w:szCs w:val="24"/>
        </w:rPr>
        <w:t xml:space="preserve">Étape musicale Pitchoun présentée par </w:t>
      </w:r>
      <w:r w:rsidRPr="006E7482">
        <w:rPr>
          <w:i/>
          <w:color w:val="404040"/>
          <w:sz w:val="24"/>
          <w:szCs w:val="24"/>
        </w:rPr>
        <w:t>Le Chantier</w:t>
      </w:r>
      <w:r w:rsidRPr="006E7482">
        <w:rPr>
          <w:color w:val="404040"/>
          <w:sz w:val="24"/>
          <w:szCs w:val="24"/>
        </w:rPr>
        <w:t> :</w:t>
      </w:r>
      <w:r w:rsidRPr="006E7482">
        <w:rPr>
          <w:color w:val="404040"/>
          <w:sz w:val="24"/>
          <w:szCs w:val="24"/>
        </w:rPr>
        <w:br/>
      </w:r>
      <w:r w:rsidR="00C11B91" w:rsidRPr="006E7482">
        <w:rPr>
          <w:color w:val="404040"/>
          <w:sz w:val="24"/>
          <w:szCs w:val="24"/>
        </w:rPr>
        <w:t>Jeudi 23</w:t>
      </w:r>
      <w:r w:rsidRPr="006E7482">
        <w:rPr>
          <w:color w:val="404040"/>
          <w:sz w:val="24"/>
          <w:szCs w:val="24"/>
        </w:rPr>
        <w:t xml:space="preserve"> septembre</w:t>
      </w:r>
      <w:r w:rsidRPr="006E7482">
        <w:rPr>
          <w:color w:val="404040"/>
          <w:sz w:val="24"/>
          <w:szCs w:val="24"/>
        </w:rPr>
        <w:br/>
        <w:t>Salle des fêtes de Barjols</w:t>
      </w:r>
    </w:p>
    <w:p w14:paraId="68C695EE" w14:textId="77777777" w:rsidR="007B5F86" w:rsidRPr="0004782E" w:rsidRDefault="007B5F86" w:rsidP="0004782E">
      <w:pPr>
        <w:pStyle w:val="Interligne4"/>
        <w:pBdr>
          <w:top w:val="dashed" w:sz="18" w:space="1" w:color="FF9900"/>
          <w:left w:val="dashed" w:sz="18" w:space="4" w:color="FF9900"/>
          <w:bottom w:val="dashed" w:sz="18" w:space="1" w:color="FF9900"/>
          <w:right w:val="dashed" w:sz="18" w:space="4" w:color="FF9900"/>
        </w:pBdr>
        <w:rPr>
          <w:sz w:val="18"/>
          <w:szCs w:val="18"/>
        </w:rPr>
      </w:pPr>
    </w:p>
    <w:p w14:paraId="2572B4F6" w14:textId="77777777" w:rsidR="004D36C9" w:rsidRDefault="004D36C9" w:rsidP="00066164">
      <w:pPr>
        <w:pStyle w:val="Titre1"/>
        <w:pageBreakBefore/>
        <w:rPr>
          <w:i/>
          <w:kern w:val="28"/>
        </w:rPr>
      </w:pPr>
      <w:bookmarkStart w:id="0" w:name="_Toc70591279"/>
      <w:r w:rsidRPr="004D36C9">
        <w:rPr>
          <w:i/>
          <w:kern w:val="28"/>
        </w:rPr>
        <w:lastRenderedPageBreak/>
        <w:t>Sommaire</w:t>
      </w:r>
      <w:bookmarkEnd w:id="0"/>
    </w:p>
    <w:p w14:paraId="3C95119E" w14:textId="77777777" w:rsidR="004D36C9" w:rsidRDefault="004D36C9" w:rsidP="004D36C9"/>
    <w:bookmarkStart w:id="1" w:name="_GoBack"/>
    <w:bookmarkEnd w:id="1"/>
    <w:p w14:paraId="556AF662" w14:textId="7CA0465A" w:rsidR="00B923BD" w:rsidRDefault="00071F20">
      <w:pPr>
        <w:pStyle w:val="TM1"/>
        <w:rPr>
          <w:rFonts w:asciiTheme="minorHAnsi" w:eastAsiaTheme="minorEastAsia" w:hAnsiTheme="minorHAnsi" w:cstheme="minorBidi"/>
          <w:noProof/>
          <w:sz w:val="22"/>
          <w:szCs w:val="22"/>
        </w:rPr>
      </w:pPr>
      <w:r>
        <w:fldChar w:fldCharType="begin"/>
      </w:r>
      <w:r>
        <w:instrText xml:space="preserve"> TOC \o "2-2" \h \z \t "Titre 1;1" </w:instrText>
      </w:r>
      <w:r>
        <w:fldChar w:fldCharType="separate"/>
      </w:r>
      <w:hyperlink w:anchor="_Toc70591279" w:history="1">
        <w:r w:rsidR="00B923BD" w:rsidRPr="00436AB8">
          <w:rPr>
            <w:rStyle w:val="Lienhypertexte"/>
            <w:i/>
            <w:noProof/>
            <w:kern w:val="28"/>
          </w:rPr>
          <w:t>Sommaire</w:t>
        </w:r>
        <w:r w:rsidR="00B923BD">
          <w:rPr>
            <w:noProof/>
            <w:webHidden/>
          </w:rPr>
          <w:tab/>
        </w:r>
        <w:r w:rsidR="00B923BD">
          <w:rPr>
            <w:noProof/>
            <w:webHidden/>
          </w:rPr>
          <w:fldChar w:fldCharType="begin"/>
        </w:r>
        <w:r w:rsidR="00B923BD">
          <w:rPr>
            <w:noProof/>
            <w:webHidden/>
          </w:rPr>
          <w:instrText xml:space="preserve"> PAGEREF _Toc70591279 \h </w:instrText>
        </w:r>
        <w:r w:rsidR="00B923BD">
          <w:rPr>
            <w:noProof/>
            <w:webHidden/>
          </w:rPr>
        </w:r>
        <w:r w:rsidR="00B923BD">
          <w:rPr>
            <w:noProof/>
            <w:webHidden/>
          </w:rPr>
          <w:fldChar w:fldCharType="separate"/>
        </w:r>
        <w:r w:rsidR="005820FD">
          <w:rPr>
            <w:noProof/>
            <w:webHidden/>
          </w:rPr>
          <w:t>2</w:t>
        </w:r>
        <w:r w:rsidR="00B923BD">
          <w:rPr>
            <w:noProof/>
            <w:webHidden/>
          </w:rPr>
          <w:fldChar w:fldCharType="end"/>
        </w:r>
      </w:hyperlink>
    </w:p>
    <w:p w14:paraId="037AFB3A" w14:textId="6A98DC5C" w:rsidR="00B923BD" w:rsidRDefault="00B923BD">
      <w:pPr>
        <w:pStyle w:val="TM1"/>
        <w:rPr>
          <w:rFonts w:asciiTheme="minorHAnsi" w:eastAsiaTheme="minorEastAsia" w:hAnsiTheme="minorHAnsi" w:cstheme="minorBidi"/>
          <w:noProof/>
          <w:sz w:val="22"/>
          <w:szCs w:val="22"/>
        </w:rPr>
      </w:pPr>
      <w:hyperlink w:anchor="_Toc70591280" w:history="1">
        <w:r w:rsidRPr="00436AB8">
          <w:rPr>
            <w:rStyle w:val="Lienhypertexte"/>
            <w:noProof/>
            <w:kern w:val="28"/>
          </w:rPr>
          <w:t>Informations pratiques</w:t>
        </w:r>
        <w:r>
          <w:rPr>
            <w:noProof/>
            <w:webHidden/>
          </w:rPr>
          <w:tab/>
        </w:r>
        <w:r>
          <w:rPr>
            <w:noProof/>
            <w:webHidden/>
          </w:rPr>
          <w:fldChar w:fldCharType="begin"/>
        </w:r>
        <w:r>
          <w:rPr>
            <w:noProof/>
            <w:webHidden/>
          </w:rPr>
          <w:instrText xml:space="preserve"> PAGEREF _Toc70591280 \h </w:instrText>
        </w:r>
        <w:r>
          <w:rPr>
            <w:noProof/>
            <w:webHidden/>
          </w:rPr>
        </w:r>
        <w:r>
          <w:rPr>
            <w:noProof/>
            <w:webHidden/>
          </w:rPr>
          <w:fldChar w:fldCharType="separate"/>
        </w:r>
        <w:r w:rsidR="005820FD">
          <w:rPr>
            <w:noProof/>
            <w:webHidden/>
          </w:rPr>
          <w:t>3</w:t>
        </w:r>
        <w:r>
          <w:rPr>
            <w:noProof/>
            <w:webHidden/>
          </w:rPr>
          <w:fldChar w:fldCharType="end"/>
        </w:r>
      </w:hyperlink>
    </w:p>
    <w:p w14:paraId="20048995" w14:textId="1C6EC096" w:rsidR="00B923BD" w:rsidRDefault="00B923BD">
      <w:pPr>
        <w:pStyle w:val="TM1"/>
        <w:rPr>
          <w:rFonts w:asciiTheme="minorHAnsi" w:eastAsiaTheme="minorEastAsia" w:hAnsiTheme="minorHAnsi" w:cstheme="minorBidi"/>
          <w:noProof/>
          <w:sz w:val="22"/>
          <w:szCs w:val="22"/>
        </w:rPr>
      </w:pPr>
      <w:hyperlink w:anchor="_Toc70591281" w:history="1">
        <w:r w:rsidRPr="00436AB8">
          <w:rPr>
            <w:rStyle w:val="Lienhypertexte"/>
            <w:noProof/>
            <w:kern w:val="28"/>
          </w:rPr>
          <w:t>«</w:t>
        </w:r>
        <w:r w:rsidRPr="00436AB8">
          <w:rPr>
            <w:rStyle w:val="Lienhypertexte"/>
            <w:noProof/>
          </w:rPr>
          <w:t> </w:t>
        </w:r>
        <w:r w:rsidRPr="00436AB8">
          <w:rPr>
            <w:rStyle w:val="Lienhypertexte"/>
            <w:i/>
            <w:noProof/>
            <w:kern w:val="28"/>
          </w:rPr>
          <w:t>Le Chantier</w:t>
        </w:r>
        <w:r w:rsidRPr="00436AB8">
          <w:rPr>
            <w:rStyle w:val="Lienhypertexte"/>
            <w:noProof/>
            <w:kern w:val="28"/>
          </w:rPr>
          <w:t> » : Un laboratoire de création musicale !</w:t>
        </w:r>
        <w:r>
          <w:rPr>
            <w:noProof/>
            <w:webHidden/>
          </w:rPr>
          <w:tab/>
        </w:r>
        <w:r>
          <w:rPr>
            <w:noProof/>
            <w:webHidden/>
          </w:rPr>
          <w:fldChar w:fldCharType="begin"/>
        </w:r>
        <w:r>
          <w:rPr>
            <w:noProof/>
            <w:webHidden/>
          </w:rPr>
          <w:instrText xml:space="preserve"> PAGEREF _Toc70591281 \h </w:instrText>
        </w:r>
        <w:r>
          <w:rPr>
            <w:noProof/>
            <w:webHidden/>
          </w:rPr>
        </w:r>
        <w:r>
          <w:rPr>
            <w:noProof/>
            <w:webHidden/>
          </w:rPr>
          <w:fldChar w:fldCharType="separate"/>
        </w:r>
        <w:r w:rsidR="005820FD">
          <w:rPr>
            <w:noProof/>
            <w:webHidden/>
          </w:rPr>
          <w:t>4</w:t>
        </w:r>
        <w:r>
          <w:rPr>
            <w:noProof/>
            <w:webHidden/>
          </w:rPr>
          <w:fldChar w:fldCharType="end"/>
        </w:r>
      </w:hyperlink>
    </w:p>
    <w:p w14:paraId="691EE4BB" w14:textId="08CBD8B5" w:rsidR="00B923BD" w:rsidRDefault="00B923BD">
      <w:pPr>
        <w:pStyle w:val="TM1"/>
        <w:rPr>
          <w:rFonts w:asciiTheme="minorHAnsi" w:eastAsiaTheme="minorEastAsia" w:hAnsiTheme="minorHAnsi" w:cstheme="minorBidi"/>
          <w:noProof/>
          <w:sz w:val="22"/>
          <w:szCs w:val="22"/>
        </w:rPr>
      </w:pPr>
      <w:hyperlink w:anchor="_Toc70591282" w:history="1">
        <w:r w:rsidRPr="00436AB8">
          <w:rPr>
            <w:rStyle w:val="Lienhypertexte"/>
            <w:noProof/>
            <w:kern w:val="28"/>
          </w:rPr>
          <w:t xml:space="preserve">Présentation du spectacle : </w:t>
        </w:r>
        <w:r w:rsidRPr="00436AB8">
          <w:rPr>
            <w:rStyle w:val="Lienhypertexte"/>
            <w:noProof/>
          </w:rPr>
          <w:t>Sylvia Micaelli et Trio Fiamma</w:t>
        </w:r>
        <w:r w:rsidRPr="00436AB8">
          <w:rPr>
            <w:rStyle w:val="Lienhypertexte"/>
            <w:noProof/>
            <w:kern w:val="28"/>
          </w:rPr>
          <w:t xml:space="preserve"> </w:t>
        </w:r>
        <w:r w:rsidRPr="00436AB8">
          <w:rPr>
            <w:rStyle w:val="Lienhypertexte"/>
            <w:i/>
            <w:noProof/>
            <w:kern w:val="28"/>
          </w:rPr>
          <w:t>Polyphonies corses profanes et sacrées</w:t>
        </w:r>
        <w:r>
          <w:rPr>
            <w:noProof/>
            <w:webHidden/>
          </w:rPr>
          <w:tab/>
        </w:r>
        <w:r>
          <w:rPr>
            <w:noProof/>
            <w:webHidden/>
          </w:rPr>
          <w:fldChar w:fldCharType="begin"/>
        </w:r>
        <w:r>
          <w:rPr>
            <w:noProof/>
            <w:webHidden/>
          </w:rPr>
          <w:instrText xml:space="preserve"> PAGEREF _Toc70591282 \h </w:instrText>
        </w:r>
        <w:r>
          <w:rPr>
            <w:noProof/>
            <w:webHidden/>
          </w:rPr>
        </w:r>
        <w:r>
          <w:rPr>
            <w:noProof/>
            <w:webHidden/>
          </w:rPr>
          <w:fldChar w:fldCharType="separate"/>
        </w:r>
        <w:r w:rsidR="005820FD">
          <w:rPr>
            <w:noProof/>
            <w:webHidden/>
          </w:rPr>
          <w:t>5</w:t>
        </w:r>
        <w:r>
          <w:rPr>
            <w:noProof/>
            <w:webHidden/>
          </w:rPr>
          <w:fldChar w:fldCharType="end"/>
        </w:r>
      </w:hyperlink>
    </w:p>
    <w:p w14:paraId="6139BE56" w14:textId="6E899D71" w:rsidR="00B923BD" w:rsidRDefault="00B923BD">
      <w:pPr>
        <w:pStyle w:val="TM2"/>
        <w:rPr>
          <w:rFonts w:asciiTheme="minorHAnsi" w:eastAsiaTheme="minorEastAsia" w:hAnsiTheme="minorHAnsi" w:cstheme="minorBidi"/>
          <w:noProof/>
          <w:sz w:val="22"/>
          <w:szCs w:val="22"/>
        </w:rPr>
      </w:pPr>
      <w:hyperlink r:id="rId9" w:anchor="_Toc70591283" w:history="1">
        <w:r w:rsidRPr="00436AB8">
          <w:rPr>
            <w:rStyle w:val="Lienhypertexte"/>
            <w:noProof/>
          </w:rPr>
          <w:t>L'équipe du spectacle</w:t>
        </w:r>
        <w:r>
          <w:rPr>
            <w:noProof/>
            <w:webHidden/>
          </w:rPr>
          <w:tab/>
        </w:r>
        <w:r>
          <w:rPr>
            <w:noProof/>
            <w:webHidden/>
          </w:rPr>
          <w:fldChar w:fldCharType="begin"/>
        </w:r>
        <w:r>
          <w:rPr>
            <w:noProof/>
            <w:webHidden/>
          </w:rPr>
          <w:instrText xml:space="preserve"> PAGEREF _Toc70591283 \h </w:instrText>
        </w:r>
        <w:r>
          <w:rPr>
            <w:noProof/>
            <w:webHidden/>
          </w:rPr>
        </w:r>
        <w:r>
          <w:rPr>
            <w:noProof/>
            <w:webHidden/>
          </w:rPr>
          <w:fldChar w:fldCharType="separate"/>
        </w:r>
        <w:r w:rsidR="005820FD">
          <w:rPr>
            <w:noProof/>
            <w:webHidden/>
          </w:rPr>
          <w:t>5</w:t>
        </w:r>
        <w:r>
          <w:rPr>
            <w:noProof/>
            <w:webHidden/>
          </w:rPr>
          <w:fldChar w:fldCharType="end"/>
        </w:r>
      </w:hyperlink>
    </w:p>
    <w:p w14:paraId="7F47D25D" w14:textId="6ABF1A4B" w:rsidR="00B923BD" w:rsidRDefault="00B923BD">
      <w:pPr>
        <w:pStyle w:val="TM1"/>
        <w:rPr>
          <w:rFonts w:asciiTheme="minorHAnsi" w:eastAsiaTheme="minorEastAsia" w:hAnsiTheme="minorHAnsi" w:cstheme="minorBidi"/>
          <w:noProof/>
          <w:sz w:val="22"/>
          <w:szCs w:val="22"/>
        </w:rPr>
      </w:pPr>
      <w:hyperlink w:anchor="_Toc70591284" w:history="1">
        <w:r w:rsidRPr="00436AB8">
          <w:rPr>
            <w:rStyle w:val="Lienhypertexte"/>
            <w:noProof/>
            <w:lang w:val="de-DE"/>
          </w:rPr>
          <w:t>BIOGRAPHIES DES ARTISTES</w:t>
        </w:r>
        <w:r>
          <w:rPr>
            <w:noProof/>
            <w:webHidden/>
          </w:rPr>
          <w:tab/>
        </w:r>
        <w:r>
          <w:rPr>
            <w:noProof/>
            <w:webHidden/>
          </w:rPr>
          <w:fldChar w:fldCharType="begin"/>
        </w:r>
        <w:r>
          <w:rPr>
            <w:noProof/>
            <w:webHidden/>
          </w:rPr>
          <w:instrText xml:space="preserve"> PAGEREF _Toc70591284 \h </w:instrText>
        </w:r>
        <w:r>
          <w:rPr>
            <w:noProof/>
            <w:webHidden/>
          </w:rPr>
        </w:r>
        <w:r>
          <w:rPr>
            <w:noProof/>
            <w:webHidden/>
          </w:rPr>
          <w:fldChar w:fldCharType="separate"/>
        </w:r>
        <w:r w:rsidR="005820FD">
          <w:rPr>
            <w:noProof/>
            <w:webHidden/>
          </w:rPr>
          <w:t>6</w:t>
        </w:r>
        <w:r>
          <w:rPr>
            <w:noProof/>
            <w:webHidden/>
          </w:rPr>
          <w:fldChar w:fldCharType="end"/>
        </w:r>
      </w:hyperlink>
    </w:p>
    <w:p w14:paraId="015E33EC" w14:textId="56F2CF10" w:rsidR="00B923BD" w:rsidRDefault="00B923BD">
      <w:pPr>
        <w:pStyle w:val="TM1"/>
        <w:rPr>
          <w:rFonts w:asciiTheme="minorHAnsi" w:eastAsiaTheme="minorEastAsia" w:hAnsiTheme="minorHAnsi" w:cstheme="minorBidi"/>
          <w:noProof/>
          <w:sz w:val="22"/>
          <w:szCs w:val="22"/>
        </w:rPr>
      </w:pPr>
      <w:hyperlink w:anchor="_Toc70591285" w:history="1">
        <w:r w:rsidRPr="00436AB8">
          <w:rPr>
            <w:rStyle w:val="Lienhypertexte"/>
            <w:noProof/>
          </w:rPr>
          <w:t>LE CONTEXTE CULTUREL</w:t>
        </w:r>
        <w:r>
          <w:rPr>
            <w:noProof/>
            <w:webHidden/>
          </w:rPr>
          <w:tab/>
        </w:r>
        <w:r>
          <w:rPr>
            <w:noProof/>
            <w:webHidden/>
          </w:rPr>
          <w:fldChar w:fldCharType="begin"/>
        </w:r>
        <w:r>
          <w:rPr>
            <w:noProof/>
            <w:webHidden/>
          </w:rPr>
          <w:instrText xml:space="preserve"> PAGEREF _Toc70591285 \h </w:instrText>
        </w:r>
        <w:r>
          <w:rPr>
            <w:noProof/>
            <w:webHidden/>
          </w:rPr>
        </w:r>
        <w:r>
          <w:rPr>
            <w:noProof/>
            <w:webHidden/>
          </w:rPr>
          <w:fldChar w:fldCharType="separate"/>
        </w:r>
        <w:r w:rsidR="005820FD">
          <w:rPr>
            <w:noProof/>
            <w:webHidden/>
          </w:rPr>
          <w:t>8</w:t>
        </w:r>
        <w:r>
          <w:rPr>
            <w:noProof/>
            <w:webHidden/>
          </w:rPr>
          <w:fldChar w:fldCharType="end"/>
        </w:r>
      </w:hyperlink>
    </w:p>
    <w:p w14:paraId="15FA9B36" w14:textId="2C3C19EF" w:rsidR="00B923BD" w:rsidRDefault="00B923BD">
      <w:pPr>
        <w:pStyle w:val="TM2"/>
        <w:rPr>
          <w:rFonts w:asciiTheme="minorHAnsi" w:eastAsiaTheme="minorEastAsia" w:hAnsiTheme="minorHAnsi" w:cstheme="minorBidi"/>
          <w:noProof/>
          <w:sz w:val="22"/>
          <w:szCs w:val="22"/>
        </w:rPr>
      </w:pPr>
      <w:hyperlink w:anchor="_Toc70591286" w:history="1">
        <w:r w:rsidRPr="00436AB8">
          <w:rPr>
            <w:rStyle w:val="Lienhypertexte"/>
            <w:noProof/>
          </w:rPr>
          <w:t>La Corse</w:t>
        </w:r>
        <w:r>
          <w:rPr>
            <w:noProof/>
            <w:webHidden/>
          </w:rPr>
          <w:tab/>
        </w:r>
        <w:r>
          <w:rPr>
            <w:noProof/>
            <w:webHidden/>
          </w:rPr>
          <w:fldChar w:fldCharType="begin"/>
        </w:r>
        <w:r>
          <w:rPr>
            <w:noProof/>
            <w:webHidden/>
          </w:rPr>
          <w:instrText xml:space="preserve"> PAGEREF _Toc70591286 \h </w:instrText>
        </w:r>
        <w:r>
          <w:rPr>
            <w:noProof/>
            <w:webHidden/>
          </w:rPr>
        </w:r>
        <w:r>
          <w:rPr>
            <w:noProof/>
            <w:webHidden/>
          </w:rPr>
          <w:fldChar w:fldCharType="separate"/>
        </w:r>
        <w:r w:rsidR="005820FD">
          <w:rPr>
            <w:noProof/>
            <w:webHidden/>
          </w:rPr>
          <w:t>8</w:t>
        </w:r>
        <w:r>
          <w:rPr>
            <w:noProof/>
            <w:webHidden/>
          </w:rPr>
          <w:fldChar w:fldCharType="end"/>
        </w:r>
      </w:hyperlink>
    </w:p>
    <w:p w14:paraId="4A211C1E" w14:textId="75BD4E0A" w:rsidR="00B923BD" w:rsidRDefault="00B923BD">
      <w:pPr>
        <w:pStyle w:val="TM2"/>
        <w:rPr>
          <w:rFonts w:asciiTheme="minorHAnsi" w:eastAsiaTheme="minorEastAsia" w:hAnsiTheme="minorHAnsi" w:cstheme="minorBidi"/>
          <w:noProof/>
          <w:sz w:val="22"/>
          <w:szCs w:val="22"/>
        </w:rPr>
      </w:pPr>
      <w:hyperlink w:anchor="_Toc70591287" w:history="1">
        <w:r w:rsidRPr="00436AB8">
          <w:rPr>
            <w:rStyle w:val="Lienhypertexte"/>
            <w:noProof/>
          </w:rPr>
          <w:t>La culture et la langue corse</w:t>
        </w:r>
        <w:r>
          <w:rPr>
            <w:noProof/>
            <w:webHidden/>
          </w:rPr>
          <w:tab/>
        </w:r>
        <w:r>
          <w:rPr>
            <w:noProof/>
            <w:webHidden/>
          </w:rPr>
          <w:fldChar w:fldCharType="begin"/>
        </w:r>
        <w:r>
          <w:rPr>
            <w:noProof/>
            <w:webHidden/>
          </w:rPr>
          <w:instrText xml:space="preserve"> PAGEREF _Toc70591287 \h </w:instrText>
        </w:r>
        <w:r>
          <w:rPr>
            <w:noProof/>
            <w:webHidden/>
          </w:rPr>
        </w:r>
        <w:r>
          <w:rPr>
            <w:noProof/>
            <w:webHidden/>
          </w:rPr>
          <w:fldChar w:fldCharType="separate"/>
        </w:r>
        <w:r w:rsidR="005820FD">
          <w:rPr>
            <w:noProof/>
            <w:webHidden/>
          </w:rPr>
          <w:t>8</w:t>
        </w:r>
        <w:r>
          <w:rPr>
            <w:noProof/>
            <w:webHidden/>
          </w:rPr>
          <w:fldChar w:fldCharType="end"/>
        </w:r>
      </w:hyperlink>
    </w:p>
    <w:p w14:paraId="73408466" w14:textId="7A97BA87" w:rsidR="00B923BD" w:rsidRDefault="00B923BD">
      <w:pPr>
        <w:pStyle w:val="TM2"/>
        <w:rPr>
          <w:rFonts w:asciiTheme="minorHAnsi" w:eastAsiaTheme="minorEastAsia" w:hAnsiTheme="minorHAnsi" w:cstheme="minorBidi"/>
          <w:noProof/>
          <w:sz w:val="22"/>
          <w:szCs w:val="22"/>
        </w:rPr>
      </w:pPr>
      <w:hyperlink w:anchor="_Toc70591288" w:history="1">
        <w:r w:rsidRPr="00436AB8">
          <w:rPr>
            <w:rStyle w:val="Lienhypertexte"/>
            <w:noProof/>
          </w:rPr>
          <w:t>La musique corse</w:t>
        </w:r>
        <w:r>
          <w:rPr>
            <w:noProof/>
            <w:webHidden/>
          </w:rPr>
          <w:tab/>
        </w:r>
        <w:r>
          <w:rPr>
            <w:noProof/>
            <w:webHidden/>
          </w:rPr>
          <w:fldChar w:fldCharType="begin"/>
        </w:r>
        <w:r>
          <w:rPr>
            <w:noProof/>
            <w:webHidden/>
          </w:rPr>
          <w:instrText xml:space="preserve"> PAGEREF _Toc70591288 \h </w:instrText>
        </w:r>
        <w:r>
          <w:rPr>
            <w:noProof/>
            <w:webHidden/>
          </w:rPr>
        </w:r>
        <w:r>
          <w:rPr>
            <w:noProof/>
            <w:webHidden/>
          </w:rPr>
          <w:fldChar w:fldCharType="separate"/>
        </w:r>
        <w:r w:rsidR="005820FD">
          <w:rPr>
            <w:noProof/>
            <w:webHidden/>
          </w:rPr>
          <w:t>9</w:t>
        </w:r>
        <w:r>
          <w:rPr>
            <w:noProof/>
            <w:webHidden/>
          </w:rPr>
          <w:fldChar w:fldCharType="end"/>
        </w:r>
      </w:hyperlink>
    </w:p>
    <w:p w14:paraId="0D2428F4" w14:textId="6CAEE60D" w:rsidR="00B923BD" w:rsidRDefault="00B923BD">
      <w:pPr>
        <w:pStyle w:val="TM2"/>
        <w:rPr>
          <w:rFonts w:asciiTheme="minorHAnsi" w:eastAsiaTheme="minorEastAsia" w:hAnsiTheme="minorHAnsi" w:cstheme="minorBidi"/>
          <w:noProof/>
          <w:sz w:val="22"/>
          <w:szCs w:val="22"/>
        </w:rPr>
      </w:pPr>
      <w:hyperlink w:anchor="_Toc70591289" w:history="1">
        <w:r w:rsidRPr="00436AB8">
          <w:rPr>
            <w:rStyle w:val="Lienhypertexte"/>
            <w:noProof/>
          </w:rPr>
          <w:t>Le chant polyphonique corse</w:t>
        </w:r>
        <w:r>
          <w:rPr>
            <w:noProof/>
            <w:webHidden/>
          </w:rPr>
          <w:tab/>
        </w:r>
        <w:r>
          <w:rPr>
            <w:noProof/>
            <w:webHidden/>
          </w:rPr>
          <w:fldChar w:fldCharType="begin"/>
        </w:r>
        <w:r>
          <w:rPr>
            <w:noProof/>
            <w:webHidden/>
          </w:rPr>
          <w:instrText xml:space="preserve"> PAGEREF _Toc70591289 \h </w:instrText>
        </w:r>
        <w:r>
          <w:rPr>
            <w:noProof/>
            <w:webHidden/>
          </w:rPr>
        </w:r>
        <w:r>
          <w:rPr>
            <w:noProof/>
            <w:webHidden/>
          </w:rPr>
          <w:fldChar w:fldCharType="separate"/>
        </w:r>
        <w:r w:rsidR="005820FD">
          <w:rPr>
            <w:noProof/>
            <w:webHidden/>
          </w:rPr>
          <w:t>9</w:t>
        </w:r>
        <w:r>
          <w:rPr>
            <w:noProof/>
            <w:webHidden/>
          </w:rPr>
          <w:fldChar w:fldCharType="end"/>
        </w:r>
      </w:hyperlink>
    </w:p>
    <w:p w14:paraId="3F43E1B2" w14:textId="333E1D5D" w:rsidR="00B923BD" w:rsidRDefault="00B923BD">
      <w:pPr>
        <w:pStyle w:val="TM1"/>
        <w:rPr>
          <w:rFonts w:asciiTheme="minorHAnsi" w:eastAsiaTheme="minorEastAsia" w:hAnsiTheme="minorHAnsi" w:cstheme="minorBidi"/>
          <w:noProof/>
          <w:sz w:val="22"/>
          <w:szCs w:val="22"/>
        </w:rPr>
      </w:pPr>
      <w:hyperlink w:anchor="_Toc70591290" w:history="1">
        <w:r w:rsidRPr="00436AB8">
          <w:rPr>
            <w:rStyle w:val="Lienhypertexte"/>
            <w:noProof/>
          </w:rPr>
          <w:t>LES INSTRUMENTS &amp; TECHNIQUES MUSICALES</w:t>
        </w:r>
        <w:r>
          <w:rPr>
            <w:noProof/>
            <w:webHidden/>
          </w:rPr>
          <w:tab/>
        </w:r>
        <w:r>
          <w:rPr>
            <w:noProof/>
            <w:webHidden/>
          </w:rPr>
          <w:fldChar w:fldCharType="begin"/>
        </w:r>
        <w:r>
          <w:rPr>
            <w:noProof/>
            <w:webHidden/>
          </w:rPr>
          <w:instrText xml:space="preserve"> PAGEREF _Toc70591290 \h </w:instrText>
        </w:r>
        <w:r>
          <w:rPr>
            <w:noProof/>
            <w:webHidden/>
          </w:rPr>
        </w:r>
        <w:r>
          <w:rPr>
            <w:noProof/>
            <w:webHidden/>
          </w:rPr>
          <w:fldChar w:fldCharType="separate"/>
        </w:r>
        <w:r w:rsidR="005820FD">
          <w:rPr>
            <w:noProof/>
            <w:webHidden/>
          </w:rPr>
          <w:t>10</w:t>
        </w:r>
        <w:r>
          <w:rPr>
            <w:noProof/>
            <w:webHidden/>
          </w:rPr>
          <w:fldChar w:fldCharType="end"/>
        </w:r>
      </w:hyperlink>
    </w:p>
    <w:p w14:paraId="2A364753" w14:textId="288D2E2B" w:rsidR="00B923BD" w:rsidRDefault="00B923BD">
      <w:pPr>
        <w:pStyle w:val="TM2"/>
        <w:rPr>
          <w:rFonts w:asciiTheme="minorHAnsi" w:eastAsiaTheme="minorEastAsia" w:hAnsiTheme="minorHAnsi" w:cstheme="minorBidi"/>
          <w:noProof/>
          <w:sz w:val="22"/>
          <w:szCs w:val="22"/>
        </w:rPr>
      </w:pPr>
      <w:hyperlink w:anchor="_Toc70591291" w:history="1">
        <w:r w:rsidRPr="00436AB8">
          <w:rPr>
            <w:rStyle w:val="Lienhypertexte"/>
            <w:noProof/>
          </w:rPr>
          <w:t>Le son</w:t>
        </w:r>
        <w:r>
          <w:rPr>
            <w:noProof/>
            <w:webHidden/>
          </w:rPr>
          <w:tab/>
        </w:r>
        <w:r>
          <w:rPr>
            <w:noProof/>
            <w:webHidden/>
          </w:rPr>
          <w:fldChar w:fldCharType="begin"/>
        </w:r>
        <w:r>
          <w:rPr>
            <w:noProof/>
            <w:webHidden/>
          </w:rPr>
          <w:instrText xml:space="preserve"> PAGEREF _Toc70591291 \h </w:instrText>
        </w:r>
        <w:r>
          <w:rPr>
            <w:noProof/>
            <w:webHidden/>
          </w:rPr>
        </w:r>
        <w:r>
          <w:rPr>
            <w:noProof/>
            <w:webHidden/>
          </w:rPr>
          <w:fldChar w:fldCharType="separate"/>
        </w:r>
        <w:r w:rsidR="005820FD">
          <w:rPr>
            <w:noProof/>
            <w:webHidden/>
          </w:rPr>
          <w:t>10</w:t>
        </w:r>
        <w:r>
          <w:rPr>
            <w:noProof/>
            <w:webHidden/>
          </w:rPr>
          <w:fldChar w:fldCharType="end"/>
        </w:r>
      </w:hyperlink>
    </w:p>
    <w:p w14:paraId="7F5B16F0" w14:textId="3012348F" w:rsidR="00B923BD" w:rsidRDefault="00B923BD">
      <w:pPr>
        <w:pStyle w:val="TM2"/>
        <w:rPr>
          <w:rFonts w:asciiTheme="minorHAnsi" w:eastAsiaTheme="minorEastAsia" w:hAnsiTheme="minorHAnsi" w:cstheme="minorBidi"/>
          <w:noProof/>
          <w:sz w:val="22"/>
          <w:szCs w:val="22"/>
        </w:rPr>
      </w:pPr>
      <w:hyperlink w:anchor="_Toc70591292" w:history="1">
        <w:r w:rsidRPr="00436AB8">
          <w:rPr>
            <w:rStyle w:val="Lienhypertexte"/>
            <w:noProof/>
          </w:rPr>
          <w:t>Le chant</w:t>
        </w:r>
        <w:r>
          <w:rPr>
            <w:noProof/>
            <w:webHidden/>
          </w:rPr>
          <w:tab/>
        </w:r>
        <w:r>
          <w:rPr>
            <w:noProof/>
            <w:webHidden/>
          </w:rPr>
          <w:fldChar w:fldCharType="begin"/>
        </w:r>
        <w:r>
          <w:rPr>
            <w:noProof/>
            <w:webHidden/>
          </w:rPr>
          <w:instrText xml:space="preserve"> PAGEREF _Toc70591292 \h </w:instrText>
        </w:r>
        <w:r>
          <w:rPr>
            <w:noProof/>
            <w:webHidden/>
          </w:rPr>
        </w:r>
        <w:r>
          <w:rPr>
            <w:noProof/>
            <w:webHidden/>
          </w:rPr>
          <w:fldChar w:fldCharType="separate"/>
        </w:r>
        <w:r w:rsidR="005820FD">
          <w:rPr>
            <w:noProof/>
            <w:webHidden/>
          </w:rPr>
          <w:t>11</w:t>
        </w:r>
        <w:r>
          <w:rPr>
            <w:noProof/>
            <w:webHidden/>
          </w:rPr>
          <w:fldChar w:fldCharType="end"/>
        </w:r>
      </w:hyperlink>
    </w:p>
    <w:p w14:paraId="648BE295" w14:textId="0878AED1" w:rsidR="00B923BD" w:rsidRDefault="00B923BD">
      <w:pPr>
        <w:pStyle w:val="TM2"/>
        <w:rPr>
          <w:rFonts w:asciiTheme="minorHAnsi" w:eastAsiaTheme="minorEastAsia" w:hAnsiTheme="minorHAnsi" w:cstheme="minorBidi"/>
          <w:noProof/>
          <w:sz w:val="22"/>
          <w:szCs w:val="22"/>
        </w:rPr>
      </w:pPr>
      <w:hyperlink w:anchor="_Toc70591293" w:history="1">
        <w:r w:rsidRPr="00436AB8">
          <w:rPr>
            <w:rStyle w:val="Lienhypertexte"/>
            <w:noProof/>
          </w:rPr>
          <w:t>Le bourdon</w:t>
        </w:r>
        <w:r>
          <w:rPr>
            <w:noProof/>
            <w:webHidden/>
          </w:rPr>
          <w:tab/>
        </w:r>
        <w:r>
          <w:rPr>
            <w:noProof/>
            <w:webHidden/>
          </w:rPr>
          <w:fldChar w:fldCharType="begin"/>
        </w:r>
        <w:r>
          <w:rPr>
            <w:noProof/>
            <w:webHidden/>
          </w:rPr>
          <w:instrText xml:space="preserve"> PAGEREF _Toc70591293 \h </w:instrText>
        </w:r>
        <w:r>
          <w:rPr>
            <w:noProof/>
            <w:webHidden/>
          </w:rPr>
        </w:r>
        <w:r>
          <w:rPr>
            <w:noProof/>
            <w:webHidden/>
          </w:rPr>
          <w:fldChar w:fldCharType="separate"/>
        </w:r>
        <w:r w:rsidR="005820FD">
          <w:rPr>
            <w:noProof/>
            <w:webHidden/>
          </w:rPr>
          <w:t>11</w:t>
        </w:r>
        <w:r>
          <w:rPr>
            <w:noProof/>
            <w:webHidden/>
          </w:rPr>
          <w:fldChar w:fldCharType="end"/>
        </w:r>
      </w:hyperlink>
    </w:p>
    <w:p w14:paraId="65804F75" w14:textId="13E671E7" w:rsidR="00B923BD" w:rsidRDefault="00B923BD">
      <w:pPr>
        <w:pStyle w:val="TM1"/>
        <w:rPr>
          <w:rFonts w:asciiTheme="minorHAnsi" w:eastAsiaTheme="minorEastAsia" w:hAnsiTheme="minorHAnsi" w:cstheme="minorBidi"/>
          <w:noProof/>
          <w:sz w:val="22"/>
          <w:szCs w:val="22"/>
        </w:rPr>
      </w:pPr>
      <w:hyperlink w:anchor="_Toc70591294" w:history="1">
        <w:r w:rsidRPr="00436AB8">
          <w:rPr>
            <w:rStyle w:val="Lienhypertexte"/>
            <w:i/>
            <w:noProof/>
          </w:rPr>
          <w:t>AUTOUR DE L’ÉTAPE MUSICALE PITCHOUN !</w:t>
        </w:r>
        <w:r>
          <w:rPr>
            <w:noProof/>
            <w:webHidden/>
          </w:rPr>
          <w:tab/>
        </w:r>
        <w:r>
          <w:rPr>
            <w:noProof/>
            <w:webHidden/>
          </w:rPr>
          <w:fldChar w:fldCharType="begin"/>
        </w:r>
        <w:r>
          <w:rPr>
            <w:noProof/>
            <w:webHidden/>
          </w:rPr>
          <w:instrText xml:space="preserve"> PAGEREF _Toc70591294 \h </w:instrText>
        </w:r>
        <w:r>
          <w:rPr>
            <w:noProof/>
            <w:webHidden/>
          </w:rPr>
        </w:r>
        <w:r>
          <w:rPr>
            <w:noProof/>
            <w:webHidden/>
          </w:rPr>
          <w:fldChar w:fldCharType="separate"/>
        </w:r>
        <w:r w:rsidR="005820FD">
          <w:rPr>
            <w:noProof/>
            <w:webHidden/>
          </w:rPr>
          <w:t>12</w:t>
        </w:r>
        <w:r>
          <w:rPr>
            <w:noProof/>
            <w:webHidden/>
          </w:rPr>
          <w:fldChar w:fldCharType="end"/>
        </w:r>
      </w:hyperlink>
    </w:p>
    <w:p w14:paraId="067539D6" w14:textId="148279C7" w:rsidR="00B923BD" w:rsidRDefault="00B923BD">
      <w:pPr>
        <w:pStyle w:val="TM2"/>
        <w:rPr>
          <w:rFonts w:asciiTheme="minorHAnsi" w:eastAsiaTheme="minorEastAsia" w:hAnsiTheme="minorHAnsi" w:cstheme="minorBidi"/>
          <w:noProof/>
          <w:sz w:val="22"/>
          <w:szCs w:val="22"/>
        </w:rPr>
      </w:pPr>
      <w:hyperlink w:anchor="_Toc70591295" w:history="1">
        <w:r w:rsidRPr="00436AB8">
          <w:rPr>
            <w:rStyle w:val="Lienhypertexte"/>
            <w:noProof/>
          </w:rPr>
          <w:t>Trio Fiamma : « A Puce » (traditionnel corse)</w:t>
        </w:r>
        <w:r>
          <w:rPr>
            <w:noProof/>
            <w:webHidden/>
          </w:rPr>
          <w:tab/>
        </w:r>
        <w:r>
          <w:rPr>
            <w:noProof/>
            <w:webHidden/>
          </w:rPr>
          <w:fldChar w:fldCharType="begin"/>
        </w:r>
        <w:r>
          <w:rPr>
            <w:noProof/>
            <w:webHidden/>
          </w:rPr>
          <w:instrText xml:space="preserve"> PAGEREF _Toc70591295 \h </w:instrText>
        </w:r>
        <w:r>
          <w:rPr>
            <w:noProof/>
            <w:webHidden/>
          </w:rPr>
        </w:r>
        <w:r>
          <w:rPr>
            <w:noProof/>
            <w:webHidden/>
          </w:rPr>
          <w:fldChar w:fldCharType="separate"/>
        </w:r>
        <w:r w:rsidR="005820FD">
          <w:rPr>
            <w:noProof/>
            <w:webHidden/>
          </w:rPr>
          <w:t>12</w:t>
        </w:r>
        <w:r>
          <w:rPr>
            <w:noProof/>
            <w:webHidden/>
          </w:rPr>
          <w:fldChar w:fldCharType="end"/>
        </w:r>
      </w:hyperlink>
    </w:p>
    <w:p w14:paraId="5A3883A8" w14:textId="7DA7EEAB" w:rsidR="00B923BD" w:rsidRDefault="00B923BD">
      <w:pPr>
        <w:pStyle w:val="TM2"/>
        <w:rPr>
          <w:rFonts w:asciiTheme="minorHAnsi" w:eastAsiaTheme="minorEastAsia" w:hAnsiTheme="minorHAnsi" w:cstheme="minorBidi"/>
          <w:noProof/>
          <w:sz w:val="22"/>
          <w:szCs w:val="22"/>
        </w:rPr>
      </w:pPr>
      <w:hyperlink w:anchor="_Toc70591296" w:history="1">
        <w:r w:rsidRPr="00436AB8">
          <w:rPr>
            <w:rStyle w:val="Lienhypertexte"/>
            <w:noProof/>
          </w:rPr>
          <w:t>Trio Fiamma : « Diu vi salvi Regina » (traditionnel corse)</w:t>
        </w:r>
        <w:r>
          <w:rPr>
            <w:noProof/>
            <w:webHidden/>
          </w:rPr>
          <w:tab/>
        </w:r>
        <w:r>
          <w:rPr>
            <w:noProof/>
            <w:webHidden/>
          </w:rPr>
          <w:fldChar w:fldCharType="begin"/>
        </w:r>
        <w:r>
          <w:rPr>
            <w:noProof/>
            <w:webHidden/>
          </w:rPr>
          <w:instrText xml:space="preserve"> PAGEREF _Toc70591296 \h </w:instrText>
        </w:r>
        <w:r>
          <w:rPr>
            <w:noProof/>
            <w:webHidden/>
          </w:rPr>
        </w:r>
        <w:r>
          <w:rPr>
            <w:noProof/>
            <w:webHidden/>
          </w:rPr>
          <w:fldChar w:fldCharType="separate"/>
        </w:r>
        <w:r w:rsidR="005820FD">
          <w:rPr>
            <w:noProof/>
            <w:webHidden/>
          </w:rPr>
          <w:t>13</w:t>
        </w:r>
        <w:r>
          <w:rPr>
            <w:noProof/>
            <w:webHidden/>
          </w:rPr>
          <w:fldChar w:fldCharType="end"/>
        </w:r>
      </w:hyperlink>
    </w:p>
    <w:p w14:paraId="451FB7B8" w14:textId="66916101" w:rsidR="00B923BD" w:rsidRDefault="00B923BD">
      <w:pPr>
        <w:pStyle w:val="TM2"/>
        <w:rPr>
          <w:rFonts w:asciiTheme="minorHAnsi" w:eastAsiaTheme="minorEastAsia" w:hAnsiTheme="minorHAnsi" w:cstheme="minorBidi"/>
          <w:noProof/>
          <w:sz w:val="22"/>
          <w:szCs w:val="22"/>
        </w:rPr>
      </w:pPr>
      <w:hyperlink w:anchor="_Toc70591297" w:history="1">
        <w:r w:rsidRPr="00436AB8">
          <w:rPr>
            <w:rStyle w:val="Lienhypertexte"/>
            <w:noProof/>
          </w:rPr>
          <w:t>D’autres écoutes de chants corses traditionnels</w:t>
        </w:r>
        <w:r>
          <w:rPr>
            <w:noProof/>
            <w:webHidden/>
          </w:rPr>
          <w:tab/>
        </w:r>
        <w:r>
          <w:rPr>
            <w:noProof/>
            <w:webHidden/>
          </w:rPr>
          <w:fldChar w:fldCharType="begin"/>
        </w:r>
        <w:r>
          <w:rPr>
            <w:noProof/>
            <w:webHidden/>
          </w:rPr>
          <w:instrText xml:space="preserve"> PAGEREF _Toc70591297 \h </w:instrText>
        </w:r>
        <w:r>
          <w:rPr>
            <w:noProof/>
            <w:webHidden/>
          </w:rPr>
        </w:r>
        <w:r>
          <w:rPr>
            <w:noProof/>
            <w:webHidden/>
          </w:rPr>
          <w:fldChar w:fldCharType="separate"/>
        </w:r>
        <w:r w:rsidR="005820FD">
          <w:rPr>
            <w:noProof/>
            <w:webHidden/>
          </w:rPr>
          <w:t>13</w:t>
        </w:r>
        <w:r>
          <w:rPr>
            <w:noProof/>
            <w:webHidden/>
          </w:rPr>
          <w:fldChar w:fldCharType="end"/>
        </w:r>
      </w:hyperlink>
    </w:p>
    <w:p w14:paraId="6CD7F910" w14:textId="1C69B935" w:rsidR="00B923BD" w:rsidRDefault="00B923BD">
      <w:pPr>
        <w:pStyle w:val="TM1"/>
        <w:rPr>
          <w:rFonts w:asciiTheme="minorHAnsi" w:eastAsiaTheme="minorEastAsia" w:hAnsiTheme="minorHAnsi" w:cstheme="minorBidi"/>
          <w:noProof/>
          <w:sz w:val="22"/>
          <w:szCs w:val="22"/>
        </w:rPr>
      </w:pPr>
      <w:hyperlink w:anchor="_Toc70591298" w:history="1">
        <w:r w:rsidRPr="00436AB8">
          <w:rPr>
            <w:rStyle w:val="Lienhypertexte"/>
            <w:caps/>
            <w:noProof/>
          </w:rPr>
          <w:t>La Charte du (jeune) spectateur</w:t>
        </w:r>
        <w:r>
          <w:rPr>
            <w:noProof/>
            <w:webHidden/>
          </w:rPr>
          <w:tab/>
        </w:r>
        <w:r>
          <w:rPr>
            <w:noProof/>
            <w:webHidden/>
          </w:rPr>
          <w:fldChar w:fldCharType="begin"/>
        </w:r>
        <w:r>
          <w:rPr>
            <w:noProof/>
            <w:webHidden/>
          </w:rPr>
          <w:instrText xml:space="preserve"> PAGEREF _Toc70591298 \h </w:instrText>
        </w:r>
        <w:r>
          <w:rPr>
            <w:noProof/>
            <w:webHidden/>
          </w:rPr>
        </w:r>
        <w:r>
          <w:rPr>
            <w:noProof/>
            <w:webHidden/>
          </w:rPr>
          <w:fldChar w:fldCharType="separate"/>
        </w:r>
        <w:r w:rsidR="005820FD">
          <w:rPr>
            <w:noProof/>
            <w:webHidden/>
          </w:rPr>
          <w:t>14</w:t>
        </w:r>
        <w:r>
          <w:rPr>
            <w:noProof/>
            <w:webHidden/>
          </w:rPr>
          <w:fldChar w:fldCharType="end"/>
        </w:r>
      </w:hyperlink>
    </w:p>
    <w:p w14:paraId="347AD83E" w14:textId="666C6309" w:rsidR="00B923BD" w:rsidRDefault="00B923BD">
      <w:pPr>
        <w:pStyle w:val="TM2"/>
        <w:rPr>
          <w:rFonts w:asciiTheme="minorHAnsi" w:eastAsiaTheme="minorEastAsia" w:hAnsiTheme="minorHAnsi" w:cstheme="minorBidi"/>
          <w:noProof/>
          <w:sz w:val="22"/>
          <w:szCs w:val="22"/>
        </w:rPr>
      </w:pPr>
      <w:hyperlink w:anchor="_Toc70591299" w:history="1">
        <w:r w:rsidRPr="00436AB8">
          <w:rPr>
            <w:rStyle w:val="Lienhypertexte"/>
            <w:noProof/>
          </w:rPr>
          <w:t>Avant le spectacle : je me prépare !</w:t>
        </w:r>
        <w:r>
          <w:rPr>
            <w:noProof/>
            <w:webHidden/>
          </w:rPr>
          <w:tab/>
        </w:r>
        <w:r>
          <w:rPr>
            <w:noProof/>
            <w:webHidden/>
          </w:rPr>
          <w:fldChar w:fldCharType="begin"/>
        </w:r>
        <w:r>
          <w:rPr>
            <w:noProof/>
            <w:webHidden/>
          </w:rPr>
          <w:instrText xml:space="preserve"> PAGEREF _Toc70591299 \h </w:instrText>
        </w:r>
        <w:r>
          <w:rPr>
            <w:noProof/>
            <w:webHidden/>
          </w:rPr>
        </w:r>
        <w:r>
          <w:rPr>
            <w:noProof/>
            <w:webHidden/>
          </w:rPr>
          <w:fldChar w:fldCharType="separate"/>
        </w:r>
        <w:r w:rsidR="005820FD">
          <w:rPr>
            <w:noProof/>
            <w:webHidden/>
          </w:rPr>
          <w:t>14</w:t>
        </w:r>
        <w:r>
          <w:rPr>
            <w:noProof/>
            <w:webHidden/>
          </w:rPr>
          <w:fldChar w:fldCharType="end"/>
        </w:r>
      </w:hyperlink>
    </w:p>
    <w:p w14:paraId="67C69F0F" w14:textId="5835C342" w:rsidR="00B923BD" w:rsidRDefault="00B923BD">
      <w:pPr>
        <w:pStyle w:val="TM2"/>
        <w:rPr>
          <w:rFonts w:asciiTheme="minorHAnsi" w:eastAsiaTheme="minorEastAsia" w:hAnsiTheme="minorHAnsi" w:cstheme="minorBidi"/>
          <w:noProof/>
          <w:sz w:val="22"/>
          <w:szCs w:val="22"/>
        </w:rPr>
      </w:pPr>
      <w:hyperlink w:anchor="_Toc70591300" w:history="1">
        <w:r w:rsidRPr="00436AB8">
          <w:rPr>
            <w:rStyle w:val="Lienhypertexte"/>
            <w:noProof/>
          </w:rPr>
          <w:t>Pendant le spectacle : je profite !</w:t>
        </w:r>
        <w:r>
          <w:rPr>
            <w:noProof/>
            <w:webHidden/>
          </w:rPr>
          <w:tab/>
        </w:r>
        <w:r>
          <w:rPr>
            <w:noProof/>
            <w:webHidden/>
          </w:rPr>
          <w:fldChar w:fldCharType="begin"/>
        </w:r>
        <w:r>
          <w:rPr>
            <w:noProof/>
            <w:webHidden/>
          </w:rPr>
          <w:instrText xml:space="preserve"> PAGEREF _Toc70591300 \h </w:instrText>
        </w:r>
        <w:r>
          <w:rPr>
            <w:noProof/>
            <w:webHidden/>
          </w:rPr>
        </w:r>
        <w:r>
          <w:rPr>
            <w:noProof/>
            <w:webHidden/>
          </w:rPr>
          <w:fldChar w:fldCharType="separate"/>
        </w:r>
        <w:r w:rsidR="005820FD">
          <w:rPr>
            <w:noProof/>
            <w:webHidden/>
          </w:rPr>
          <w:t>14</w:t>
        </w:r>
        <w:r>
          <w:rPr>
            <w:noProof/>
            <w:webHidden/>
          </w:rPr>
          <w:fldChar w:fldCharType="end"/>
        </w:r>
      </w:hyperlink>
    </w:p>
    <w:p w14:paraId="49D0E8CD" w14:textId="41BE3234" w:rsidR="00B923BD" w:rsidRDefault="00B923BD">
      <w:pPr>
        <w:pStyle w:val="TM2"/>
        <w:rPr>
          <w:rFonts w:asciiTheme="minorHAnsi" w:eastAsiaTheme="minorEastAsia" w:hAnsiTheme="minorHAnsi" w:cstheme="minorBidi"/>
          <w:noProof/>
          <w:sz w:val="22"/>
          <w:szCs w:val="22"/>
        </w:rPr>
      </w:pPr>
      <w:hyperlink w:anchor="_Toc70591301" w:history="1">
        <w:r w:rsidRPr="00436AB8">
          <w:rPr>
            <w:rStyle w:val="Lienhypertexte"/>
            <w:noProof/>
          </w:rPr>
          <w:t>Et après le spectacle ?</w:t>
        </w:r>
        <w:r>
          <w:rPr>
            <w:noProof/>
            <w:webHidden/>
          </w:rPr>
          <w:tab/>
        </w:r>
        <w:r>
          <w:rPr>
            <w:noProof/>
            <w:webHidden/>
          </w:rPr>
          <w:fldChar w:fldCharType="begin"/>
        </w:r>
        <w:r>
          <w:rPr>
            <w:noProof/>
            <w:webHidden/>
          </w:rPr>
          <w:instrText xml:space="preserve"> PAGEREF _Toc70591301 \h </w:instrText>
        </w:r>
        <w:r>
          <w:rPr>
            <w:noProof/>
            <w:webHidden/>
          </w:rPr>
        </w:r>
        <w:r>
          <w:rPr>
            <w:noProof/>
            <w:webHidden/>
          </w:rPr>
          <w:fldChar w:fldCharType="separate"/>
        </w:r>
        <w:r w:rsidR="005820FD">
          <w:rPr>
            <w:noProof/>
            <w:webHidden/>
          </w:rPr>
          <w:t>14</w:t>
        </w:r>
        <w:r>
          <w:rPr>
            <w:noProof/>
            <w:webHidden/>
          </w:rPr>
          <w:fldChar w:fldCharType="end"/>
        </w:r>
      </w:hyperlink>
    </w:p>
    <w:p w14:paraId="6E7FDEF4" w14:textId="5814BB0E" w:rsidR="00B923BD" w:rsidRDefault="00B923BD">
      <w:pPr>
        <w:pStyle w:val="TM1"/>
        <w:rPr>
          <w:rFonts w:asciiTheme="minorHAnsi" w:eastAsiaTheme="minorEastAsia" w:hAnsiTheme="minorHAnsi" w:cstheme="minorBidi"/>
          <w:noProof/>
          <w:sz w:val="22"/>
          <w:szCs w:val="22"/>
        </w:rPr>
      </w:pPr>
      <w:hyperlink w:anchor="_Toc70591302" w:history="1">
        <w:r w:rsidRPr="00436AB8">
          <w:rPr>
            <w:rStyle w:val="Lienhypertexte"/>
            <w:caps/>
            <w:noProof/>
          </w:rPr>
          <w:t>Pistes d’exploration pédagogique</w:t>
        </w:r>
        <w:r>
          <w:rPr>
            <w:noProof/>
            <w:webHidden/>
          </w:rPr>
          <w:tab/>
        </w:r>
        <w:r>
          <w:rPr>
            <w:noProof/>
            <w:webHidden/>
          </w:rPr>
          <w:fldChar w:fldCharType="begin"/>
        </w:r>
        <w:r>
          <w:rPr>
            <w:noProof/>
            <w:webHidden/>
          </w:rPr>
          <w:instrText xml:space="preserve"> PAGEREF _Toc70591302 \h </w:instrText>
        </w:r>
        <w:r>
          <w:rPr>
            <w:noProof/>
            <w:webHidden/>
          </w:rPr>
        </w:r>
        <w:r>
          <w:rPr>
            <w:noProof/>
            <w:webHidden/>
          </w:rPr>
          <w:fldChar w:fldCharType="separate"/>
        </w:r>
        <w:r w:rsidR="005820FD">
          <w:rPr>
            <w:noProof/>
            <w:webHidden/>
          </w:rPr>
          <w:t>15</w:t>
        </w:r>
        <w:r>
          <w:rPr>
            <w:noProof/>
            <w:webHidden/>
          </w:rPr>
          <w:fldChar w:fldCharType="end"/>
        </w:r>
      </w:hyperlink>
    </w:p>
    <w:p w14:paraId="3A9938B7" w14:textId="23CBC82B" w:rsidR="00B923BD" w:rsidRDefault="00B923BD">
      <w:pPr>
        <w:pStyle w:val="TM2"/>
        <w:rPr>
          <w:rFonts w:asciiTheme="minorHAnsi" w:eastAsiaTheme="minorEastAsia" w:hAnsiTheme="minorHAnsi" w:cstheme="minorBidi"/>
          <w:noProof/>
          <w:sz w:val="22"/>
          <w:szCs w:val="22"/>
        </w:rPr>
      </w:pPr>
      <w:hyperlink w:anchor="_Toc70591303" w:history="1">
        <w:r w:rsidRPr="00436AB8">
          <w:rPr>
            <w:rStyle w:val="Lienhypertexte"/>
            <w:noProof/>
          </w:rPr>
          <w:t>« Écoutes plaisir »</w:t>
        </w:r>
        <w:r>
          <w:rPr>
            <w:noProof/>
            <w:webHidden/>
          </w:rPr>
          <w:tab/>
        </w:r>
        <w:r>
          <w:rPr>
            <w:noProof/>
            <w:webHidden/>
          </w:rPr>
          <w:fldChar w:fldCharType="begin"/>
        </w:r>
        <w:r>
          <w:rPr>
            <w:noProof/>
            <w:webHidden/>
          </w:rPr>
          <w:instrText xml:space="preserve"> PAGEREF _Toc70591303 \h </w:instrText>
        </w:r>
        <w:r>
          <w:rPr>
            <w:noProof/>
            <w:webHidden/>
          </w:rPr>
        </w:r>
        <w:r>
          <w:rPr>
            <w:noProof/>
            <w:webHidden/>
          </w:rPr>
          <w:fldChar w:fldCharType="separate"/>
        </w:r>
        <w:r w:rsidR="005820FD">
          <w:rPr>
            <w:noProof/>
            <w:webHidden/>
          </w:rPr>
          <w:t>15</w:t>
        </w:r>
        <w:r>
          <w:rPr>
            <w:noProof/>
            <w:webHidden/>
          </w:rPr>
          <w:fldChar w:fldCharType="end"/>
        </w:r>
      </w:hyperlink>
    </w:p>
    <w:p w14:paraId="2321AAE9" w14:textId="0F337DDC" w:rsidR="00B923BD" w:rsidRDefault="00B923BD">
      <w:pPr>
        <w:pStyle w:val="TM2"/>
        <w:rPr>
          <w:rFonts w:asciiTheme="minorHAnsi" w:eastAsiaTheme="minorEastAsia" w:hAnsiTheme="minorHAnsi" w:cstheme="minorBidi"/>
          <w:noProof/>
          <w:sz w:val="22"/>
          <w:szCs w:val="22"/>
        </w:rPr>
      </w:pPr>
      <w:hyperlink w:anchor="_Toc70591304" w:history="1">
        <w:r w:rsidRPr="00436AB8">
          <w:rPr>
            <w:rStyle w:val="Lienhypertexte"/>
            <w:noProof/>
          </w:rPr>
          <w:t>« Écoutes approfondies »</w:t>
        </w:r>
        <w:r>
          <w:rPr>
            <w:noProof/>
            <w:webHidden/>
          </w:rPr>
          <w:tab/>
        </w:r>
        <w:r>
          <w:rPr>
            <w:noProof/>
            <w:webHidden/>
          </w:rPr>
          <w:fldChar w:fldCharType="begin"/>
        </w:r>
        <w:r>
          <w:rPr>
            <w:noProof/>
            <w:webHidden/>
          </w:rPr>
          <w:instrText xml:space="preserve"> PAGEREF _Toc70591304 \h </w:instrText>
        </w:r>
        <w:r>
          <w:rPr>
            <w:noProof/>
            <w:webHidden/>
          </w:rPr>
        </w:r>
        <w:r>
          <w:rPr>
            <w:noProof/>
            <w:webHidden/>
          </w:rPr>
          <w:fldChar w:fldCharType="separate"/>
        </w:r>
        <w:r w:rsidR="005820FD">
          <w:rPr>
            <w:noProof/>
            <w:webHidden/>
          </w:rPr>
          <w:t>15</w:t>
        </w:r>
        <w:r>
          <w:rPr>
            <w:noProof/>
            <w:webHidden/>
          </w:rPr>
          <w:fldChar w:fldCharType="end"/>
        </w:r>
      </w:hyperlink>
    </w:p>
    <w:p w14:paraId="5DA66BBC" w14:textId="786697BD" w:rsidR="00B923BD" w:rsidRDefault="00B923BD">
      <w:pPr>
        <w:pStyle w:val="TM2"/>
        <w:rPr>
          <w:rFonts w:asciiTheme="minorHAnsi" w:eastAsiaTheme="minorEastAsia" w:hAnsiTheme="minorHAnsi" w:cstheme="minorBidi"/>
          <w:noProof/>
          <w:sz w:val="22"/>
          <w:szCs w:val="22"/>
        </w:rPr>
      </w:pPr>
      <w:hyperlink w:anchor="_Toc70591305" w:history="1">
        <w:r w:rsidRPr="00436AB8">
          <w:rPr>
            <w:rStyle w:val="Lienhypertexte"/>
            <w:noProof/>
          </w:rPr>
          <w:t>« Pour chanter à son tour »</w:t>
        </w:r>
        <w:r>
          <w:rPr>
            <w:noProof/>
            <w:webHidden/>
          </w:rPr>
          <w:tab/>
        </w:r>
        <w:r>
          <w:rPr>
            <w:noProof/>
            <w:webHidden/>
          </w:rPr>
          <w:fldChar w:fldCharType="begin"/>
        </w:r>
        <w:r>
          <w:rPr>
            <w:noProof/>
            <w:webHidden/>
          </w:rPr>
          <w:instrText xml:space="preserve"> PAGEREF _Toc70591305 \h </w:instrText>
        </w:r>
        <w:r>
          <w:rPr>
            <w:noProof/>
            <w:webHidden/>
          </w:rPr>
        </w:r>
        <w:r>
          <w:rPr>
            <w:noProof/>
            <w:webHidden/>
          </w:rPr>
          <w:fldChar w:fldCharType="separate"/>
        </w:r>
        <w:r w:rsidR="005820FD">
          <w:rPr>
            <w:noProof/>
            <w:webHidden/>
          </w:rPr>
          <w:t>17</w:t>
        </w:r>
        <w:r>
          <w:rPr>
            <w:noProof/>
            <w:webHidden/>
          </w:rPr>
          <w:fldChar w:fldCharType="end"/>
        </w:r>
      </w:hyperlink>
    </w:p>
    <w:p w14:paraId="547FE2E3" w14:textId="0B783C9F" w:rsidR="00B923BD" w:rsidRDefault="00B923BD">
      <w:pPr>
        <w:pStyle w:val="TM2"/>
        <w:rPr>
          <w:rFonts w:asciiTheme="minorHAnsi" w:eastAsiaTheme="minorEastAsia" w:hAnsiTheme="minorHAnsi" w:cstheme="minorBidi"/>
          <w:noProof/>
          <w:sz w:val="22"/>
          <w:szCs w:val="22"/>
        </w:rPr>
      </w:pPr>
      <w:hyperlink w:anchor="_Toc70591306" w:history="1">
        <w:r w:rsidRPr="00436AB8">
          <w:rPr>
            <w:rStyle w:val="Lienhypertexte"/>
            <w:noProof/>
          </w:rPr>
          <w:t>« Pratiques rythmiques »</w:t>
        </w:r>
        <w:r>
          <w:rPr>
            <w:noProof/>
            <w:webHidden/>
          </w:rPr>
          <w:tab/>
        </w:r>
        <w:r>
          <w:rPr>
            <w:noProof/>
            <w:webHidden/>
          </w:rPr>
          <w:fldChar w:fldCharType="begin"/>
        </w:r>
        <w:r>
          <w:rPr>
            <w:noProof/>
            <w:webHidden/>
          </w:rPr>
          <w:instrText xml:space="preserve"> PAGEREF _Toc70591306 \h </w:instrText>
        </w:r>
        <w:r>
          <w:rPr>
            <w:noProof/>
            <w:webHidden/>
          </w:rPr>
        </w:r>
        <w:r>
          <w:rPr>
            <w:noProof/>
            <w:webHidden/>
          </w:rPr>
          <w:fldChar w:fldCharType="separate"/>
        </w:r>
        <w:r w:rsidR="005820FD">
          <w:rPr>
            <w:noProof/>
            <w:webHidden/>
          </w:rPr>
          <w:t>17</w:t>
        </w:r>
        <w:r>
          <w:rPr>
            <w:noProof/>
            <w:webHidden/>
          </w:rPr>
          <w:fldChar w:fldCharType="end"/>
        </w:r>
      </w:hyperlink>
    </w:p>
    <w:p w14:paraId="49300544" w14:textId="6C464645" w:rsidR="00B923BD" w:rsidRDefault="00B923BD">
      <w:pPr>
        <w:pStyle w:val="TM1"/>
        <w:rPr>
          <w:rFonts w:asciiTheme="minorHAnsi" w:eastAsiaTheme="minorEastAsia" w:hAnsiTheme="minorHAnsi" w:cstheme="minorBidi"/>
          <w:noProof/>
          <w:sz w:val="22"/>
          <w:szCs w:val="22"/>
        </w:rPr>
      </w:pPr>
      <w:hyperlink w:anchor="_Toc70591307" w:history="1">
        <w:r w:rsidRPr="00436AB8">
          <w:rPr>
            <w:rStyle w:val="Lienhypertexte"/>
            <w:i/>
            <w:noProof/>
          </w:rPr>
          <w:t>Pour aller plus loin :</w:t>
        </w:r>
        <w:r w:rsidRPr="00436AB8">
          <w:rPr>
            <w:rStyle w:val="Lienhypertexte"/>
            <w:noProof/>
          </w:rPr>
          <w:t xml:space="preserve"> ÉCOUTES MUSICALES : Concepts à construire, stratégies, capacités</w:t>
        </w:r>
        <w:r>
          <w:rPr>
            <w:noProof/>
            <w:webHidden/>
          </w:rPr>
          <w:tab/>
        </w:r>
        <w:r>
          <w:rPr>
            <w:noProof/>
            <w:webHidden/>
          </w:rPr>
          <w:fldChar w:fldCharType="begin"/>
        </w:r>
        <w:r>
          <w:rPr>
            <w:noProof/>
            <w:webHidden/>
          </w:rPr>
          <w:instrText xml:space="preserve"> PAGEREF _Toc70591307 \h </w:instrText>
        </w:r>
        <w:r>
          <w:rPr>
            <w:noProof/>
            <w:webHidden/>
          </w:rPr>
        </w:r>
        <w:r>
          <w:rPr>
            <w:noProof/>
            <w:webHidden/>
          </w:rPr>
          <w:fldChar w:fldCharType="separate"/>
        </w:r>
        <w:r w:rsidR="005820FD">
          <w:rPr>
            <w:noProof/>
            <w:webHidden/>
          </w:rPr>
          <w:t>18</w:t>
        </w:r>
        <w:r>
          <w:rPr>
            <w:noProof/>
            <w:webHidden/>
          </w:rPr>
          <w:fldChar w:fldCharType="end"/>
        </w:r>
      </w:hyperlink>
    </w:p>
    <w:p w14:paraId="5246E3A2" w14:textId="075CA4FE" w:rsidR="00B923BD" w:rsidRDefault="00B923BD">
      <w:pPr>
        <w:pStyle w:val="TM2"/>
        <w:rPr>
          <w:rFonts w:asciiTheme="minorHAnsi" w:eastAsiaTheme="minorEastAsia" w:hAnsiTheme="minorHAnsi" w:cstheme="minorBidi"/>
          <w:noProof/>
          <w:sz w:val="22"/>
          <w:szCs w:val="22"/>
        </w:rPr>
      </w:pPr>
      <w:hyperlink w:anchor="_Toc70591308" w:history="1">
        <w:r w:rsidRPr="00436AB8">
          <w:rPr>
            <w:rStyle w:val="Lienhypertexte"/>
            <w:noProof/>
          </w:rPr>
          <w:t>Quelques préalables :</w:t>
        </w:r>
        <w:r>
          <w:rPr>
            <w:noProof/>
            <w:webHidden/>
          </w:rPr>
          <w:tab/>
        </w:r>
        <w:r>
          <w:rPr>
            <w:noProof/>
            <w:webHidden/>
          </w:rPr>
          <w:fldChar w:fldCharType="begin"/>
        </w:r>
        <w:r>
          <w:rPr>
            <w:noProof/>
            <w:webHidden/>
          </w:rPr>
          <w:instrText xml:space="preserve"> PAGEREF _Toc70591308 \h </w:instrText>
        </w:r>
        <w:r>
          <w:rPr>
            <w:noProof/>
            <w:webHidden/>
          </w:rPr>
        </w:r>
        <w:r>
          <w:rPr>
            <w:noProof/>
            <w:webHidden/>
          </w:rPr>
          <w:fldChar w:fldCharType="separate"/>
        </w:r>
        <w:r w:rsidR="005820FD">
          <w:rPr>
            <w:noProof/>
            <w:webHidden/>
          </w:rPr>
          <w:t>18</w:t>
        </w:r>
        <w:r>
          <w:rPr>
            <w:noProof/>
            <w:webHidden/>
          </w:rPr>
          <w:fldChar w:fldCharType="end"/>
        </w:r>
      </w:hyperlink>
    </w:p>
    <w:p w14:paraId="0497A734" w14:textId="1048BC4F" w:rsidR="00B923BD" w:rsidRDefault="00B923BD">
      <w:pPr>
        <w:pStyle w:val="TM2"/>
        <w:rPr>
          <w:rFonts w:asciiTheme="minorHAnsi" w:eastAsiaTheme="minorEastAsia" w:hAnsiTheme="minorHAnsi" w:cstheme="minorBidi"/>
          <w:noProof/>
          <w:sz w:val="22"/>
          <w:szCs w:val="22"/>
        </w:rPr>
      </w:pPr>
      <w:hyperlink w:anchor="_Toc70591309" w:history="1">
        <w:r w:rsidRPr="00436AB8">
          <w:rPr>
            <w:rStyle w:val="Lienhypertexte"/>
            <w:noProof/>
          </w:rPr>
          <w:t>Les concepts à construire : 3 entrées pour écouter une œuvre :</w:t>
        </w:r>
        <w:r>
          <w:rPr>
            <w:noProof/>
            <w:webHidden/>
          </w:rPr>
          <w:tab/>
        </w:r>
        <w:r>
          <w:rPr>
            <w:noProof/>
            <w:webHidden/>
          </w:rPr>
          <w:fldChar w:fldCharType="begin"/>
        </w:r>
        <w:r>
          <w:rPr>
            <w:noProof/>
            <w:webHidden/>
          </w:rPr>
          <w:instrText xml:space="preserve"> PAGEREF _Toc70591309 \h </w:instrText>
        </w:r>
        <w:r>
          <w:rPr>
            <w:noProof/>
            <w:webHidden/>
          </w:rPr>
        </w:r>
        <w:r>
          <w:rPr>
            <w:noProof/>
            <w:webHidden/>
          </w:rPr>
          <w:fldChar w:fldCharType="separate"/>
        </w:r>
        <w:r w:rsidR="005820FD">
          <w:rPr>
            <w:noProof/>
            <w:webHidden/>
          </w:rPr>
          <w:t>18</w:t>
        </w:r>
        <w:r>
          <w:rPr>
            <w:noProof/>
            <w:webHidden/>
          </w:rPr>
          <w:fldChar w:fldCharType="end"/>
        </w:r>
      </w:hyperlink>
    </w:p>
    <w:p w14:paraId="48F63834" w14:textId="5AF08506" w:rsidR="00B923BD" w:rsidRDefault="00B923BD">
      <w:pPr>
        <w:pStyle w:val="TM2"/>
        <w:rPr>
          <w:rFonts w:asciiTheme="minorHAnsi" w:eastAsiaTheme="minorEastAsia" w:hAnsiTheme="minorHAnsi" w:cstheme="minorBidi"/>
          <w:noProof/>
          <w:sz w:val="22"/>
          <w:szCs w:val="22"/>
        </w:rPr>
      </w:pPr>
      <w:hyperlink w:anchor="_Toc70591310" w:history="1">
        <w:r w:rsidRPr="00436AB8">
          <w:rPr>
            <w:rStyle w:val="Lienhypertexte"/>
            <w:noProof/>
          </w:rPr>
          <w:t>1. Ce qui est objectif (la dénotation)</w:t>
        </w:r>
        <w:r>
          <w:rPr>
            <w:noProof/>
            <w:webHidden/>
          </w:rPr>
          <w:tab/>
        </w:r>
        <w:r>
          <w:rPr>
            <w:noProof/>
            <w:webHidden/>
          </w:rPr>
          <w:fldChar w:fldCharType="begin"/>
        </w:r>
        <w:r>
          <w:rPr>
            <w:noProof/>
            <w:webHidden/>
          </w:rPr>
          <w:instrText xml:space="preserve"> PAGEREF _Toc70591310 \h </w:instrText>
        </w:r>
        <w:r>
          <w:rPr>
            <w:noProof/>
            <w:webHidden/>
          </w:rPr>
        </w:r>
        <w:r>
          <w:rPr>
            <w:noProof/>
            <w:webHidden/>
          </w:rPr>
          <w:fldChar w:fldCharType="separate"/>
        </w:r>
        <w:r w:rsidR="005820FD">
          <w:rPr>
            <w:noProof/>
            <w:webHidden/>
          </w:rPr>
          <w:t>18</w:t>
        </w:r>
        <w:r>
          <w:rPr>
            <w:noProof/>
            <w:webHidden/>
          </w:rPr>
          <w:fldChar w:fldCharType="end"/>
        </w:r>
      </w:hyperlink>
    </w:p>
    <w:p w14:paraId="28D6F337" w14:textId="2D36E2C2" w:rsidR="00B923BD" w:rsidRDefault="00B923BD">
      <w:pPr>
        <w:pStyle w:val="TM2"/>
        <w:rPr>
          <w:rFonts w:asciiTheme="minorHAnsi" w:eastAsiaTheme="minorEastAsia" w:hAnsiTheme="minorHAnsi" w:cstheme="minorBidi"/>
          <w:noProof/>
          <w:sz w:val="22"/>
          <w:szCs w:val="22"/>
        </w:rPr>
      </w:pPr>
      <w:hyperlink w:anchor="_Toc70591311" w:history="1">
        <w:r w:rsidRPr="00436AB8">
          <w:rPr>
            <w:rStyle w:val="Lienhypertexte"/>
            <w:noProof/>
          </w:rPr>
          <w:t>2. Ce qui est culturel, contextuel</w:t>
        </w:r>
        <w:r>
          <w:rPr>
            <w:noProof/>
            <w:webHidden/>
          </w:rPr>
          <w:tab/>
        </w:r>
        <w:r>
          <w:rPr>
            <w:noProof/>
            <w:webHidden/>
          </w:rPr>
          <w:fldChar w:fldCharType="begin"/>
        </w:r>
        <w:r>
          <w:rPr>
            <w:noProof/>
            <w:webHidden/>
          </w:rPr>
          <w:instrText xml:space="preserve"> PAGEREF _Toc70591311 \h </w:instrText>
        </w:r>
        <w:r>
          <w:rPr>
            <w:noProof/>
            <w:webHidden/>
          </w:rPr>
        </w:r>
        <w:r>
          <w:rPr>
            <w:noProof/>
            <w:webHidden/>
          </w:rPr>
          <w:fldChar w:fldCharType="separate"/>
        </w:r>
        <w:r w:rsidR="005820FD">
          <w:rPr>
            <w:noProof/>
            <w:webHidden/>
          </w:rPr>
          <w:t>20</w:t>
        </w:r>
        <w:r>
          <w:rPr>
            <w:noProof/>
            <w:webHidden/>
          </w:rPr>
          <w:fldChar w:fldCharType="end"/>
        </w:r>
      </w:hyperlink>
    </w:p>
    <w:p w14:paraId="593D5407" w14:textId="529E2201" w:rsidR="00B923BD" w:rsidRDefault="00B923BD">
      <w:pPr>
        <w:pStyle w:val="TM2"/>
        <w:rPr>
          <w:rFonts w:asciiTheme="minorHAnsi" w:eastAsiaTheme="minorEastAsia" w:hAnsiTheme="minorHAnsi" w:cstheme="minorBidi"/>
          <w:noProof/>
          <w:sz w:val="22"/>
          <w:szCs w:val="22"/>
        </w:rPr>
      </w:pPr>
      <w:hyperlink w:anchor="_Toc70591312" w:history="1">
        <w:r w:rsidRPr="00436AB8">
          <w:rPr>
            <w:rStyle w:val="Lienhypertexte"/>
            <w:noProof/>
          </w:rPr>
          <w:t>3. Ce qui est subjectif (la connotation)</w:t>
        </w:r>
        <w:r>
          <w:rPr>
            <w:noProof/>
            <w:webHidden/>
          </w:rPr>
          <w:tab/>
        </w:r>
        <w:r>
          <w:rPr>
            <w:noProof/>
            <w:webHidden/>
          </w:rPr>
          <w:fldChar w:fldCharType="begin"/>
        </w:r>
        <w:r>
          <w:rPr>
            <w:noProof/>
            <w:webHidden/>
          </w:rPr>
          <w:instrText xml:space="preserve"> PAGEREF _Toc70591312 \h </w:instrText>
        </w:r>
        <w:r>
          <w:rPr>
            <w:noProof/>
            <w:webHidden/>
          </w:rPr>
        </w:r>
        <w:r>
          <w:rPr>
            <w:noProof/>
            <w:webHidden/>
          </w:rPr>
          <w:fldChar w:fldCharType="separate"/>
        </w:r>
        <w:r w:rsidR="005820FD">
          <w:rPr>
            <w:noProof/>
            <w:webHidden/>
          </w:rPr>
          <w:t>20</w:t>
        </w:r>
        <w:r>
          <w:rPr>
            <w:noProof/>
            <w:webHidden/>
          </w:rPr>
          <w:fldChar w:fldCharType="end"/>
        </w:r>
      </w:hyperlink>
    </w:p>
    <w:p w14:paraId="20CD8296" w14:textId="5BDEC2B8" w:rsidR="00B923BD" w:rsidRDefault="00B923BD">
      <w:pPr>
        <w:pStyle w:val="TM2"/>
        <w:rPr>
          <w:rFonts w:asciiTheme="minorHAnsi" w:eastAsiaTheme="minorEastAsia" w:hAnsiTheme="minorHAnsi" w:cstheme="minorBidi"/>
          <w:noProof/>
          <w:sz w:val="22"/>
          <w:szCs w:val="22"/>
        </w:rPr>
      </w:pPr>
      <w:hyperlink w:anchor="_Toc70591313" w:history="1">
        <w:r w:rsidRPr="00436AB8">
          <w:rPr>
            <w:rStyle w:val="Lienhypertexte"/>
            <w:noProof/>
          </w:rPr>
          <w:t>Comment développer des stratégies d’écoute ?</w:t>
        </w:r>
        <w:r>
          <w:rPr>
            <w:noProof/>
            <w:webHidden/>
          </w:rPr>
          <w:tab/>
        </w:r>
        <w:r>
          <w:rPr>
            <w:noProof/>
            <w:webHidden/>
          </w:rPr>
          <w:fldChar w:fldCharType="begin"/>
        </w:r>
        <w:r>
          <w:rPr>
            <w:noProof/>
            <w:webHidden/>
          </w:rPr>
          <w:instrText xml:space="preserve"> PAGEREF _Toc70591313 \h </w:instrText>
        </w:r>
        <w:r>
          <w:rPr>
            <w:noProof/>
            <w:webHidden/>
          </w:rPr>
        </w:r>
        <w:r>
          <w:rPr>
            <w:noProof/>
            <w:webHidden/>
          </w:rPr>
          <w:fldChar w:fldCharType="separate"/>
        </w:r>
        <w:r w:rsidR="005820FD">
          <w:rPr>
            <w:noProof/>
            <w:webHidden/>
          </w:rPr>
          <w:t>21</w:t>
        </w:r>
        <w:r>
          <w:rPr>
            <w:noProof/>
            <w:webHidden/>
          </w:rPr>
          <w:fldChar w:fldCharType="end"/>
        </w:r>
      </w:hyperlink>
    </w:p>
    <w:p w14:paraId="07177981" w14:textId="5148D35A" w:rsidR="00B923BD" w:rsidRDefault="00B923BD">
      <w:pPr>
        <w:pStyle w:val="TM2"/>
        <w:rPr>
          <w:rFonts w:asciiTheme="minorHAnsi" w:eastAsiaTheme="minorEastAsia" w:hAnsiTheme="minorHAnsi" w:cstheme="minorBidi"/>
          <w:noProof/>
          <w:sz w:val="22"/>
          <w:szCs w:val="22"/>
        </w:rPr>
      </w:pPr>
      <w:hyperlink w:anchor="_Toc70591314" w:history="1">
        <w:r w:rsidRPr="00436AB8">
          <w:rPr>
            <w:rStyle w:val="Lienhypertexte"/>
            <w:noProof/>
          </w:rPr>
          <w:t>Présentation des différents temps ou séances :</w:t>
        </w:r>
        <w:r>
          <w:rPr>
            <w:noProof/>
            <w:webHidden/>
          </w:rPr>
          <w:tab/>
        </w:r>
        <w:r>
          <w:rPr>
            <w:noProof/>
            <w:webHidden/>
          </w:rPr>
          <w:fldChar w:fldCharType="begin"/>
        </w:r>
        <w:r>
          <w:rPr>
            <w:noProof/>
            <w:webHidden/>
          </w:rPr>
          <w:instrText xml:space="preserve"> PAGEREF _Toc70591314 \h </w:instrText>
        </w:r>
        <w:r>
          <w:rPr>
            <w:noProof/>
            <w:webHidden/>
          </w:rPr>
        </w:r>
        <w:r>
          <w:rPr>
            <w:noProof/>
            <w:webHidden/>
          </w:rPr>
          <w:fldChar w:fldCharType="separate"/>
        </w:r>
        <w:r w:rsidR="005820FD">
          <w:rPr>
            <w:noProof/>
            <w:webHidden/>
          </w:rPr>
          <w:t>21</w:t>
        </w:r>
        <w:r>
          <w:rPr>
            <w:noProof/>
            <w:webHidden/>
          </w:rPr>
          <w:fldChar w:fldCharType="end"/>
        </w:r>
      </w:hyperlink>
    </w:p>
    <w:p w14:paraId="5F4A518E" w14:textId="3AE69150" w:rsidR="004D36C9" w:rsidRDefault="00071F20" w:rsidP="004D36C9">
      <w:r>
        <w:fldChar w:fldCharType="end"/>
      </w:r>
    </w:p>
    <w:p w14:paraId="4127A282" w14:textId="77777777" w:rsidR="004D36C9" w:rsidRPr="004D36C9" w:rsidRDefault="004D36C9" w:rsidP="004D36C9"/>
    <w:p w14:paraId="28921A9D" w14:textId="453D1F71" w:rsidR="00066164" w:rsidRDefault="007F615B" w:rsidP="00066164">
      <w:pPr>
        <w:pStyle w:val="Titre1"/>
        <w:pageBreakBefore/>
        <w:rPr>
          <w:kern w:val="28"/>
        </w:rPr>
      </w:pPr>
      <w:bookmarkStart w:id="2" w:name="_Toc70591280"/>
      <w:r>
        <w:rPr>
          <w:noProof/>
          <w:kern w:val="28"/>
        </w:rPr>
        <w:lastRenderedPageBreak/>
        <mc:AlternateContent>
          <mc:Choice Requires="wps">
            <w:drawing>
              <wp:anchor distT="0" distB="0" distL="114300" distR="114300" simplePos="0" relativeHeight="251651072" behindDoc="0" locked="0" layoutInCell="1" allowOverlap="1" wp14:anchorId="48934BBD" wp14:editId="3D24BB95">
                <wp:simplePos x="0" y="0"/>
                <wp:positionH relativeFrom="column">
                  <wp:posOffset>3429000</wp:posOffset>
                </wp:positionH>
                <wp:positionV relativeFrom="paragraph">
                  <wp:posOffset>226695</wp:posOffset>
                </wp:positionV>
                <wp:extent cx="2743200" cy="4345305"/>
                <wp:effectExtent l="23495" t="26035" r="24130" b="196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45305"/>
                        </a:xfrm>
                        <a:prstGeom prst="rect">
                          <a:avLst/>
                        </a:prstGeom>
                        <a:solidFill>
                          <a:srgbClr val="FFFFFF"/>
                        </a:solidFill>
                        <a:ln w="38100" cap="rnd">
                          <a:solidFill>
                            <a:srgbClr val="FF9900"/>
                          </a:solidFill>
                          <a:prstDash val="sysDot"/>
                          <a:miter lim="800000"/>
                          <a:headEnd/>
                          <a:tailEnd/>
                        </a:ln>
                      </wps:spPr>
                      <wps:txbx>
                        <w:txbxContent>
                          <w:p w14:paraId="64D4EBDF" w14:textId="77777777" w:rsidR="00CF214F" w:rsidRPr="00881667" w:rsidRDefault="00CF214F" w:rsidP="00881667">
                            <w:pPr>
                              <w:pStyle w:val="Titre3"/>
                              <w:jc w:val="left"/>
                              <w:rPr>
                                <w:i/>
                                <w:iCs/>
                              </w:rPr>
                            </w:pPr>
                            <w:r w:rsidRPr="00461EEA">
                              <w:rPr>
                                <w:i/>
                                <w:iCs/>
                              </w:rPr>
                              <w:t>Sylvia Micaelli et Trio Fiamma</w:t>
                            </w:r>
                            <w:r w:rsidRPr="00881667">
                              <w:rPr>
                                <w:i/>
                                <w:iCs/>
                              </w:rPr>
                              <w:br/>
                            </w:r>
                            <w:r w:rsidRPr="00461EEA">
                              <w:rPr>
                                <w:i/>
                                <w:iCs/>
                              </w:rPr>
                              <w:t>Polyphonies corses profanes et sacrées</w:t>
                            </w:r>
                          </w:p>
                          <w:p w14:paraId="5769C81D" w14:textId="77777777" w:rsidR="00CF214F" w:rsidRDefault="00CF214F"/>
                          <w:p w14:paraId="102EF547" w14:textId="77777777" w:rsidR="00CF214F" w:rsidRDefault="00CF214F" w:rsidP="007D2511">
                            <w:pPr>
                              <w:jc w:val="left"/>
                              <w:rPr>
                                <w:i/>
                              </w:rPr>
                            </w:pPr>
                            <w:r w:rsidRPr="00947D98">
                              <w:rPr>
                                <w:i/>
                              </w:rPr>
                              <w:t xml:space="preserve">Étape musicale </w:t>
                            </w:r>
                            <w:r>
                              <w:rPr>
                                <w:i/>
                              </w:rPr>
                              <w:t xml:space="preserve">Pitchoun </w:t>
                            </w:r>
                            <w:r w:rsidRPr="00947D98">
                              <w:rPr>
                                <w:i/>
                              </w:rPr>
                              <w:t>autour de la création</w:t>
                            </w:r>
                            <w:r>
                              <w:rPr>
                                <w:i/>
                              </w:rPr>
                              <w:t xml:space="preserve"> du Trio Fiamma.</w:t>
                            </w:r>
                          </w:p>
                          <w:p w14:paraId="7484581E" w14:textId="77777777" w:rsidR="00CF214F" w:rsidRDefault="00CF214F" w:rsidP="00FD010F">
                            <w:pPr>
                              <w:jc w:val="left"/>
                            </w:pPr>
                          </w:p>
                          <w:p w14:paraId="14356100" w14:textId="77777777" w:rsidR="00CF214F" w:rsidRDefault="00CF214F" w:rsidP="00FD010F">
                            <w:pPr>
                              <w:jc w:val="left"/>
                            </w:pPr>
                            <w:r>
                              <w:t>Pour tout renseignement, contacter :</w:t>
                            </w:r>
                            <w:r>
                              <w:br/>
                              <w:t>Laurent Sondag - médiateur culturel</w:t>
                            </w:r>
                            <w:r>
                              <w:br/>
                            </w:r>
                            <w:smartTag w:uri="urn:schemas-microsoft-com:office:smarttags" w:element="PersonName">
                              <w:r>
                                <w:t>mediation@le-chantier.com</w:t>
                              </w:r>
                            </w:smartTag>
                            <w:r>
                              <w:t xml:space="preserve"> 04 94 59 56 49</w:t>
                            </w:r>
                          </w:p>
                          <w:p w14:paraId="5ED6F844" w14:textId="77777777" w:rsidR="00CF214F" w:rsidRPr="00C07998" w:rsidRDefault="00CF214F" w:rsidP="00FD010F">
                            <w:pPr>
                              <w:jc w:val="left"/>
                            </w:pPr>
                          </w:p>
                          <w:p w14:paraId="77FF3C8A" w14:textId="77777777" w:rsidR="00CF214F" w:rsidRDefault="00CF214F" w:rsidP="00A96F6D">
                            <w:pPr>
                              <w:spacing w:after="60"/>
                              <w:jc w:val="left"/>
                            </w:pPr>
                            <w:r>
                              <w:t>Étapes musicales Pitchoun proposée par Le Chantier - Centre de création des musiques du monde.</w:t>
                            </w:r>
                          </w:p>
                          <w:p w14:paraId="15C2734B" w14:textId="77777777" w:rsidR="00CF214F" w:rsidRDefault="00CF214F" w:rsidP="00B85F43">
                            <w:pPr>
                              <w:jc w:val="left"/>
                            </w:pPr>
                          </w:p>
                          <w:p w14:paraId="5FCDD325" w14:textId="77777777" w:rsidR="00CF214F" w:rsidRDefault="00CF214F" w:rsidP="00B85F43">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34BBD" id="_x0000_t202" coordsize="21600,21600" o:spt="202" path="m,l,21600r21600,l21600,xe">
                <v:stroke joinstyle="miter"/>
                <v:path gradientshapeok="t" o:connecttype="rect"/>
              </v:shapetype>
              <v:shape id="Text Box 4" o:spid="_x0000_s1026" type="#_x0000_t202" style="position:absolute;margin-left:270pt;margin-top:17.85pt;width:3in;height:34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XjQQIAAHcEAAAOAAAAZHJzL2Uyb0RvYy54bWysVNtu2zAMfR+wfxD0vjgXZ22NOkXXLMOA&#10;7gK0+wBalmNhsqhJSuzs60fJaZpuwB6G+UEQJerw8JD09c3QabaXzis0JZ9NppxJI7BWZlvyb4+b&#10;N5ec+QCmBo1GlvwgPb9ZvX513dtCzrFFXUvHCMT4orclb0OwRZZ50coO/AStNHTZoOsgkOm2We2g&#10;J/ROZ/Pp9G3Wo6utQyG9p9P1eMlXCb9ppAhfmsbLwHTJiVtIq0trFddsdQ3F1oFtlTjSgH9g0YEy&#10;FPQEtYYAbOfUH1CdEg49NmEisMuwaZSQKQfKZjb9LZuHFqxMuZA43p5k8v8PVnzef3VM1VS7JWcG&#10;OqrRoxwCe4cDy6M8vfUFeT1Y8gsDHZNrStXbexTfPTN414LZylvnsG8l1ERvFl9mZ09HHB9Bqv4T&#10;1hQGdgET0NC4LmpHajBCpzIdTqWJVAQdzi/yBdWbM0F3+SJfLqbLFAOKp+fW+fBBYsfipuSOap/g&#10;YX/vQ6QDxZNLjOZRq3qjtE6G21Z32rE9UJ9s0ndEf+GmDetLvricJSZA/epMPYrxF7SrK3IfCbxA&#10;i2zW4Nsxqj/4NYboB0WnAk2FVl3JL6fxG4+juO9NnVwCKD3uKS9tjmpHgUepw1AN5BhLUGF9IN0d&#10;jt1P00qbFt1Pznrq/JL7HztwkjP90VDtrmZ5HkclGfnyYk6GO7+pzm/ACIIqeeBs3N6Fcbx21qlt&#10;S5HGbjF4S/VuVKrEM6sjb+ruVKDjJMbxObeT1/P/YvULAAD//wMAUEsDBBQABgAIAAAAIQCrN3RJ&#10;3wAAAAoBAAAPAAAAZHJzL2Rvd25yZXYueG1sTI9BT8MwDIXvSPyHyEjcWMLGGCtNJzQJcZoYgws3&#10;r/Haisapmqwr/37eCU6W/Z6ev5evRt+qgfrYBLZwPzGgiMvgGq4sfH2+3j2BignZYRuYLPxShFVx&#10;fZVj5sKJP2jYpUpJCMcMLdQpdZnWsazJY5yEjli0Q+g9Jln7SrseTxLuWz015lF7bFg+1NjRuqby&#10;Z3f0Fmabbtus9du2/sbN8v0w0zyWg7W3N+PLM6hEY/ozwwVf0KEQpn04souqtTB/MNIlSdh8AUoM&#10;y8VUDnsLMg3oItf/KxRnAAAA//8DAFBLAQItABQABgAIAAAAIQC2gziS/gAAAOEBAAATAAAAAAAA&#10;AAAAAAAAAAAAAABbQ29udGVudF9UeXBlc10ueG1sUEsBAi0AFAAGAAgAAAAhADj9If/WAAAAlAEA&#10;AAsAAAAAAAAAAAAAAAAALwEAAF9yZWxzLy5yZWxzUEsBAi0AFAAGAAgAAAAhAFqhFeNBAgAAdwQA&#10;AA4AAAAAAAAAAAAAAAAALgIAAGRycy9lMm9Eb2MueG1sUEsBAi0AFAAGAAgAAAAhAKs3dEnfAAAA&#10;CgEAAA8AAAAAAAAAAAAAAAAAmwQAAGRycy9kb3ducmV2LnhtbFBLBQYAAAAABAAEAPMAAACnBQAA&#10;AAA=&#10;" strokecolor="#f90" strokeweight="3pt">
                <v:stroke dashstyle="1 1" endcap="round"/>
                <v:textbox>
                  <w:txbxContent>
                    <w:p w14:paraId="64D4EBDF" w14:textId="77777777" w:rsidR="00CF214F" w:rsidRPr="00881667" w:rsidRDefault="00CF214F" w:rsidP="00881667">
                      <w:pPr>
                        <w:pStyle w:val="Titre3"/>
                        <w:jc w:val="left"/>
                        <w:rPr>
                          <w:i/>
                          <w:iCs/>
                        </w:rPr>
                      </w:pPr>
                      <w:r w:rsidRPr="00461EEA">
                        <w:rPr>
                          <w:i/>
                          <w:iCs/>
                        </w:rPr>
                        <w:t>Sylvia Micaelli et Trio Fiamma</w:t>
                      </w:r>
                      <w:r w:rsidRPr="00881667">
                        <w:rPr>
                          <w:i/>
                          <w:iCs/>
                        </w:rPr>
                        <w:br/>
                      </w:r>
                      <w:r w:rsidRPr="00461EEA">
                        <w:rPr>
                          <w:i/>
                          <w:iCs/>
                        </w:rPr>
                        <w:t>Polyphonies corses profanes et sacrées</w:t>
                      </w:r>
                    </w:p>
                    <w:p w14:paraId="5769C81D" w14:textId="77777777" w:rsidR="00CF214F" w:rsidRDefault="00CF214F"/>
                    <w:p w14:paraId="102EF547" w14:textId="77777777" w:rsidR="00CF214F" w:rsidRDefault="00CF214F" w:rsidP="007D2511">
                      <w:pPr>
                        <w:jc w:val="left"/>
                        <w:rPr>
                          <w:i/>
                        </w:rPr>
                      </w:pPr>
                      <w:r w:rsidRPr="00947D98">
                        <w:rPr>
                          <w:i/>
                        </w:rPr>
                        <w:t xml:space="preserve">Étape musicale </w:t>
                      </w:r>
                      <w:r>
                        <w:rPr>
                          <w:i/>
                        </w:rPr>
                        <w:t xml:space="preserve">Pitchoun </w:t>
                      </w:r>
                      <w:r w:rsidRPr="00947D98">
                        <w:rPr>
                          <w:i/>
                        </w:rPr>
                        <w:t>autour de la création</w:t>
                      </w:r>
                      <w:r>
                        <w:rPr>
                          <w:i/>
                        </w:rPr>
                        <w:t xml:space="preserve"> du Trio Fiamma.</w:t>
                      </w:r>
                    </w:p>
                    <w:p w14:paraId="7484581E" w14:textId="77777777" w:rsidR="00CF214F" w:rsidRDefault="00CF214F" w:rsidP="00FD010F">
                      <w:pPr>
                        <w:jc w:val="left"/>
                      </w:pPr>
                    </w:p>
                    <w:p w14:paraId="14356100" w14:textId="77777777" w:rsidR="00CF214F" w:rsidRDefault="00CF214F" w:rsidP="00FD010F">
                      <w:pPr>
                        <w:jc w:val="left"/>
                      </w:pPr>
                      <w:r>
                        <w:t>Pour tout renseignement, contacter :</w:t>
                      </w:r>
                      <w:r>
                        <w:br/>
                        <w:t>Laurent Sondag - médiateur culturel</w:t>
                      </w:r>
                      <w:r>
                        <w:br/>
                      </w:r>
                      <w:smartTag w:uri="urn:schemas-microsoft-com:office:smarttags" w:element="PersonName">
                        <w:r>
                          <w:t>mediation@le-chantier.com</w:t>
                        </w:r>
                      </w:smartTag>
                      <w:r>
                        <w:t xml:space="preserve"> 04 94 59 56 49</w:t>
                      </w:r>
                    </w:p>
                    <w:p w14:paraId="5ED6F844" w14:textId="77777777" w:rsidR="00CF214F" w:rsidRPr="00C07998" w:rsidRDefault="00CF214F" w:rsidP="00FD010F">
                      <w:pPr>
                        <w:jc w:val="left"/>
                      </w:pPr>
                    </w:p>
                    <w:p w14:paraId="77FF3C8A" w14:textId="77777777" w:rsidR="00CF214F" w:rsidRDefault="00CF214F" w:rsidP="00A96F6D">
                      <w:pPr>
                        <w:spacing w:after="60"/>
                        <w:jc w:val="left"/>
                      </w:pPr>
                      <w:r>
                        <w:t>Étapes musicales Pitchoun proposée par Le Chantier - Centre de création des musiques du monde.</w:t>
                      </w:r>
                    </w:p>
                    <w:p w14:paraId="15C2734B" w14:textId="77777777" w:rsidR="00CF214F" w:rsidRDefault="00CF214F" w:rsidP="00B85F43">
                      <w:pPr>
                        <w:jc w:val="left"/>
                      </w:pPr>
                    </w:p>
                    <w:p w14:paraId="5FCDD325" w14:textId="77777777" w:rsidR="00CF214F" w:rsidRDefault="00CF214F" w:rsidP="00B85F43">
                      <w:pPr>
                        <w:jc w:val="left"/>
                      </w:pPr>
                    </w:p>
                  </w:txbxContent>
                </v:textbox>
              </v:shape>
            </w:pict>
          </mc:Fallback>
        </mc:AlternateContent>
      </w:r>
      <w:r w:rsidR="00066164">
        <w:rPr>
          <w:kern w:val="28"/>
        </w:rPr>
        <w:t>Informations pratiques</w:t>
      </w:r>
      <w:bookmarkEnd w:id="2"/>
    </w:p>
    <w:p w14:paraId="0813B428" w14:textId="77777777" w:rsidR="00066164" w:rsidRDefault="00066164" w:rsidP="00066164">
      <w:pPr>
        <w:rPr>
          <w:kern w:val="28"/>
        </w:rPr>
      </w:pPr>
    </w:p>
    <w:p w14:paraId="76F32211" w14:textId="77777777" w:rsidR="00066164" w:rsidRDefault="00066164" w:rsidP="00066164">
      <w:pPr>
        <w:ind w:right="4572"/>
        <w:rPr>
          <w:kern w:val="28"/>
        </w:rPr>
      </w:pPr>
      <w:r w:rsidRPr="00066164">
        <w:rPr>
          <w:kern w:val="28"/>
        </w:rPr>
        <w:t>Le dossier pédagogique est un outil que nous</w:t>
      </w:r>
      <w:r>
        <w:rPr>
          <w:kern w:val="28"/>
        </w:rPr>
        <w:t xml:space="preserve"> </w:t>
      </w:r>
      <w:r w:rsidRPr="00066164">
        <w:rPr>
          <w:kern w:val="28"/>
        </w:rPr>
        <w:t>mettons à votre disposition pour vous donner</w:t>
      </w:r>
      <w:r>
        <w:rPr>
          <w:kern w:val="28"/>
        </w:rPr>
        <w:t xml:space="preserve"> </w:t>
      </w:r>
      <w:r w:rsidRPr="00066164">
        <w:rPr>
          <w:kern w:val="28"/>
        </w:rPr>
        <w:t>des éléments pertinents sur le spectacle et la</w:t>
      </w:r>
      <w:r>
        <w:rPr>
          <w:kern w:val="28"/>
        </w:rPr>
        <w:t xml:space="preserve"> </w:t>
      </w:r>
      <w:r w:rsidRPr="00066164">
        <w:rPr>
          <w:kern w:val="28"/>
        </w:rPr>
        <w:t>compagnie qui l’a créé.</w:t>
      </w:r>
    </w:p>
    <w:p w14:paraId="686EE793" w14:textId="77777777" w:rsidR="00066164" w:rsidRPr="00066164" w:rsidRDefault="00066164" w:rsidP="00066164">
      <w:pPr>
        <w:ind w:right="4572"/>
        <w:rPr>
          <w:kern w:val="28"/>
        </w:rPr>
      </w:pPr>
      <w:r w:rsidRPr="00066164">
        <w:rPr>
          <w:kern w:val="28"/>
        </w:rPr>
        <w:t>Nous vous proposons des pistes</w:t>
      </w:r>
      <w:r>
        <w:rPr>
          <w:kern w:val="28"/>
        </w:rPr>
        <w:t xml:space="preserve"> </w:t>
      </w:r>
      <w:r w:rsidRPr="00066164">
        <w:rPr>
          <w:kern w:val="28"/>
        </w:rPr>
        <w:t>pédagogiques sous formes d’ateliers,</w:t>
      </w:r>
      <w:r>
        <w:rPr>
          <w:kern w:val="28"/>
        </w:rPr>
        <w:t xml:space="preserve"> </w:t>
      </w:r>
      <w:r w:rsidRPr="00066164">
        <w:rPr>
          <w:kern w:val="28"/>
        </w:rPr>
        <w:t>d’exercices ou d’expériences à faire.</w:t>
      </w:r>
      <w:r>
        <w:rPr>
          <w:kern w:val="28"/>
        </w:rPr>
        <w:t xml:space="preserve"> </w:t>
      </w:r>
      <w:r w:rsidRPr="00066164">
        <w:rPr>
          <w:kern w:val="28"/>
        </w:rPr>
        <w:t>Nous vous suggérons également une courte</w:t>
      </w:r>
      <w:r>
        <w:rPr>
          <w:kern w:val="28"/>
        </w:rPr>
        <w:t xml:space="preserve"> </w:t>
      </w:r>
      <w:r w:rsidRPr="00066164">
        <w:rPr>
          <w:kern w:val="28"/>
        </w:rPr>
        <w:t>bibliographie</w:t>
      </w:r>
      <w:r w:rsidR="00732591">
        <w:rPr>
          <w:kern w:val="28"/>
        </w:rPr>
        <w:t xml:space="preserve"> </w:t>
      </w:r>
      <w:r w:rsidRPr="00066164">
        <w:rPr>
          <w:kern w:val="28"/>
        </w:rPr>
        <w:t>qui vous permet d’aller plus loin</w:t>
      </w:r>
      <w:r>
        <w:rPr>
          <w:kern w:val="28"/>
        </w:rPr>
        <w:t xml:space="preserve"> </w:t>
      </w:r>
      <w:r w:rsidRPr="00066164">
        <w:rPr>
          <w:kern w:val="28"/>
        </w:rPr>
        <w:t>sur les thèmes ou sujets abordés par le</w:t>
      </w:r>
      <w:r>
        <w:rPr>
          <w:kern w:val="28"/>
        </w:rPr>
        <w:t xml:space="preserve"> </w:t>
      </w:r>
      <w:r w:rsidRPr="00066164">
        <w:rPr>
          <w:kern w:val="28"/>
        </w:rPr>
        <w:t>spectacle.</w:t>
      </w:r>
    </w:p>
    <w:p w14:paraId="01B6E6EC" w14:textId="77777777" w:rsidR="00066164" w:rsidRPr="00066164" w:rsidRDefault="00066164" w:rsidP="00066164">
      <w:pPr>
        <w:ind w:right="4572"/>
        <w:rPr>
          <w:kern w:val="28"/>
        </w:rPr>
      </w:pPr>
      <w:r w:rsidRPr="00066164">
        <w:rPr>
          <w:kern w:val="28"/>
        </w:rPr>
        <w:t>Nous vous laissons le soin de vous emparer</w:t>
      </w:r>
      <w:r>
        <w:rPr>
          <w:kern w:val="28"/>
        </w:rPr>
        <w:t xml:space="preserve"> </w:t>
      </w:r>
      <w:r w:rsidR="00EC760B">
        <w:rPr>
          <w:kern w:val="28"/>
        </w:rPr>
        <w:t xml:space="preserve">de </w:t>
      </w:r>
      <w:r w:rsidRPr="00066164">
        <w:rPr>
          <w:kern w:val="28"/>
        </w:rPr>
        <w:t xml:space="preserve">ces éléments pour sensibiliser les </w:t>
      </w:r>
      <w:r w:rsidR="00EC760B">
        <w:rPr>
          <w:kern w:val="28"/>
        </w:rPr>
        <w:t>élèves</w:t>
      </w:r>
      <w:r>
        <w:rPr>
          <w:kern w:val="28"/>
        </w:rPr>
        <w:t xml:space="preserve"> </w:t>
      </w:r>
      <w:r w:rsidRPr="00066164">
        <w:rPr>
          <w:kern w:val="28"/>
        </w:rPr>
        <w:t>avant le spectacle ou encore continuer de le</w:t>
      </w:r>
      <w:r>
        <w:rPr>
          <w:kern w:val="28"/>
        </w:rPr>
        <w:t xml:space="preserve"> </w:t>
      </w:r>
      <w:r w:rsidRPr="00066164">
        <w:rPr>
          <w:kern w:val="28"/>
        </w:rPr>
        <w:t>faire vivre après la représentation.</w:t>
      </w:r>
    </w:p>
    <w:p w14:paraId="60C58A27" w14:textId="77777777" w:rsidR="00066164" w:rsidRDefault="00066164" w:rsidP="00066164">
      <w:pPr>
        <w:ind w:right="4572"/>
        <w:rPr>
          <w:kern w:val="28"/>
        </w:rPr>
      </w:pPr>
      <w:r w:rsidRPr="00066164">
        <w:rPr>
          <w:kern w:val="28"/>
        </w:rPr>
        <w:t>Si vous menez les actions pédagogiques</w:t>
      </w:r>
      <w:r>
        <w:rPr>
          <w:kern w:val="28"/>
        </w:rPr>
        <w:t xml:space="preserve"> </w:t>
      </w:r>
      <w:r w:rsidRPr="00066164">
        <w:rPr>
          <w:kern w:val="28"/>
        </w:rPr>
        <w:t>proposées (ou d’autres) en rapport avec ce</w:t>
      </w:r>
      <w:r>
        <w:rPr>
          <w:kern w:val="28"/>
        </w:rPr>
        <w:t xml:space="preserve"> </w:t>
      </w:r>
      <w:r w:rsidRPr="00066164">
        <w:rPr>
          <w:kern w:val="28"/>
        </w:rPr>
        <w:t>spectacle nous serions intéressés de suivre</w:t>
      </w:r>
      <w:r>
        <w:rPr>
          <w:kern w:val="28"/>
        </w:rPr>
        <w:t xml:space="preserve"> </w:t>
      </w:r>
      <w:r w:rsidRPr="00066164">
        <w:rPr>
          <w:kern w:val="28"/>
        </w:rPr>
        <w:t>leur déroulement. N’hésitez pas à nous</w:t>
      </w:r>
      <w:r>
        <w:rPr>
          <w:kern w:val="28"/>
        </w:rPr>
        <w:t xml:space="preserve"> </w:t>
      </w:r>
      <w:r w:rsidRPr="00066164">
        <w:rPr>
          <w:kern w:val="28"/>
        </w:rPr>
        <w:t>contacter car nous pourrons les publier sur</w:t>
      </w:r>
      <w:r>
        <w:rPr>
          <w:kern w:val="28"/>
        </w:rPr>
        <w:t xml:space="preserve"> </w:t>
      </w:r>
      <w:r w:rsidRPr="00066164">
        <w:rPr>
          <w:kern w:val="28"/>
        </w:rPr>
        <w:t xml:space="preserve">notre site </w:t>
      </w:r>
      <w:r>
        <w:rPr>
          <w:kern w:val="28"/>
        </w:rPr>
        <w:t>I</w:t>
      </w:r>
      <w:r w:rsidRPr="00066164">
        <w:rPr>
          <w:kern w:val="28"/>
        </w:rPr>
        <w:t>nternet</w:t>
      </w:r>
      <w:r>
        <w:rPr>
          <w:kern w:val="28"/>
        </w:rPr>
        <w:t xml:space="preserve"> </w:t>
      </w:r>
      <w:r w:rsidRPr="00066164">
        <w:rPr>
          <w:color w:val="333333"/>
          <w:kern w:val="28"/>
        </w:rPr>
        <w:t>(www.le-chantier.com)</w:t>
      </w:r>
      <w:r>
        <w:rPr>
          <w:kern w:val="28"/>
        </w:rPr>
        <w:t xml:space="preserve"> et page Facebook</w:t>
      </w:r>
      <w:r w:rsidR="007F1A21">
        <w:rPr>
          <w:kern w:val="28"/>
        </w:rPr>
        <w:t xml:space="preserve"> </w:t>
      </w:r>
      <w:r w:rsidR="007F1A21" w:rsidRPr="00066164">
        <w:rPr>
          <w:color w:val="333333"/>
          <w:kern w:val="28"/>
        </w:rPr>
        <w:t>(</w:t>
      </w:r>
      <w:r w:rsidR="007F1A21" w:rsidRPr="007F1A21">
        <w:rPr>
          <w:color w:val="333333"/>
          <w:kern w:val="28"/>
        </w:rPr>
        <w:t>www.facebook.com/lechantier83</w:t>
      </w:r>
      <w:r w:rsidR="007F1A21" w:rsidRPr="00066164">
        <w:rPr>
          <w:color w:val="333333"/>
          <w:kern w:val="28"/>
        </w:rPr>
        <w:t>)</w:t>
      </w:r>
      <w:r w:rsidRPr="00066164">
        <w:rPr>
          <w:kern w:val="28"/>
        </w:rPr>
        <w:t>.</w:t>
      </w:r>
    </w:p>
    <w:p w14:paraId="1551F0A3" w14:textId="77777777" w:rsidR="00947D98" w:rsidRDefault="00947D98" w:rsidP="00947D98">
      <w:pPr>
        <w:rPr>
          <w:kern w:val="28"/>
        </w:rPr>
      </w:pPr>
    </w:p>
    <w:p w14:paraId="03894801" w14:textId="77777777" w:rsidR="00947D98" w:rsidRDefault="00947D98" w:rsidP="00947D98">
      <w:pPr>
        <w:rPr>
          <w:kern w:val="28"/>
        </w:rPr>
      </w:pPr>
    </w:p>
    <w:p w14:paraId="449BF6F9" w14:textId="067EA1F2" w:rsidR="007B5F86" w:rsidRDefault="007F615B" w:rsidP="00947D98">
      <w:pPr>
        <w:rPr>
          <w:kern w:val="28"/>
        </w:rPr>
      </w:pPr>
      <w:r>
        <w:rPr>
          <w:noProof/>
          <w:kern w:val="28"/>
        </w:rPr>
        <mc:AlternateContent>
          <mc:Choice Requires="wpg">
            <w:drawing>
              <wp:anchor distT="0" distB="0" distL="114300" distR="114300" simplePos="0" relativeHeight="251652096" behindDoc="0" locked="0" layoutInCell="1" allowOverlap="1" wp14:anchorId="55CD7696" wp14:editId="6851001F">
                <wp:simplePos x="0" y="0"/>
                <wp:positionH relativeFrom="column">
                  <wp:posOffset>457200</wp:posOffset>
                </wp:positionH>
                <wp:positionV relativeFrom="paragraph">
                  <wp:posOffset>10795</wp:posOffset>
                </wp:positionV>
                <wp:extent cx="5029200" cy="3429000"/>
                <wp:effectExtent l="366395" t="10795" r="14605" b="45593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429000"/>
                          <a:chOff x="2137" y="9599"/>
                          <a:chExt cx="7920" cy="5400"/>
                        </a:xfrm>
                      </wpg:grpSpPr>
                      <wps:wsp>
                        <wps:cNvPr id="13" name="AutoShape 15"/>
                        <wps:cNvSpPr>
                          <a:spLocks noChangeArrowheads="1"/>
                        </wps:cNvSpPr>
                        <wps:spPr bwMode="auto">
                          <a:xfrm>
                            <a:off x="2137" y="9599"/>
                            <a:ext cx="7920" cy="5400"/>
                          </a:xfrm>
                          <a:prstGeom prst="cloudCallout">
                            <a:avLst>
                              <a:gd name="adj1" fmla="val -54255"/>
                              <a:gd name="adj2" fmla="val 60074"/>
                            </a:avLst>
                          </a:prstGeom>
                          <a:noFill/>
                          <a:ln w="12700">
                            <a:solidFill>
                              <a:srgbClr val="FF9900"/>
                            </a:solidFill>
                            <a:round/>
                            <a:headEnd/>
                            <a:tailEnd/>
                          </a:ln>
                          <a:extLst>
                            <a:ext uri="{909E8E84-426E-40DD-AFC4-6F175D3DCCD1}">
                              <a14:hiddenFill xmlns:a14="http://schemas.microsoft.com/office/drawing/2010/main">
                                <a:solidFill>
                                  <a:srgbClr val="FFFFFF"/>
                                </a:solidFill>
                              </a14:hiddenFill>
                            </a:ext>
                          </a:extLst>
                        </wps:spPr>
                        <wps:txbx>
                          <w:txbxContent>
                            <w:p w14:paraId="47AFC61C" w14:textId="77777777" w:rsidR="00CF214F" w:rsidRDefault="00CF214F" w:rsidP="007B5F86"/>
                          </w:txbxContent>
                        </wps:txbx>
                        <wps:bodyPr rot="0" vert="horz" wrap="square" lIns="91440" tIns="45720" rIns="91440" bIns="45720" anchor="t" anchorCtr="0" upright="1">
                          <a:noAutofit/>
                        </wps:bodyPr>
                      </wps:wsp>
                      <wps:wsp>
                        <wps:cNvPr id="14" name="Text Box 16"/>
                        <wps:cNvSpPr txBox="1">
                          <a:spLocks noChangeArrowheads="1"/>
                        </wps:cNvSpPr>
                        <wps:spPr bwMode="auto">
                          <a:xfrm>
                            <a:off x="3037" y="10679"/>
                            <a:ext cx="648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84A8" w14:textId="77777777" w:rsidR="00CF214F" w:rsidRPr="00881667" w:rsidRDefault="00CF214F" w:rsidP="00881667">
                              <w:pPr>
                                <w:pStyle w:val="Titre3"/>
                                <w:rPr>
                                  <w:i/>
                                  <w:iCs/>
                                  <w:color w:val="E2007A"/>
                                </w:rPr>
                              </w:pPr>
                              <w:bookmarkStart w:id="3" w:name="_Toc27148113"/>
                              <w:r w:rsidRPr="00881667">
                                <w:rPr>
                                  <w:i/>
                                  <w:iCs/>
                                  <w:color w:val="E2007A"/>
                                </w:rPr>
                                <w:t>La musique, c'est aussi une sortie en famille !</w:t>
                              </w:r>
                              <w:bookmarkEnd w:id="3"/>
                            </w:p>
                            <w:p w14:paraId="6AF2F8EB" w14:textId="77777777" w:rsidR="00CF214F" w:rsidRDefault="00CF214F" w:rsidP="007B5F86"/>
                            <w:p w14:paraId="0644520D" w14:textId="77777777" w:rsidR="00CF214F" w:rsidRDefault="00CF214F" w:rsidP="00FD010F">
                              <w:pPr>
                                <w:jc w:val="left"/>
                              </w:pPr>
                              <w:r>
                                <w:t xml:space="preserve">Pour cela, Le Chantier encourage aussi </w:t>
                              </w:r>
                              <w:smartTag w:uri="urn:schemas-microsoft-com:office:smarttags" w:element="PersonName">
                                <w:r>
                                  <w:t>les</w:t>
                                </w:r>
                              </w:smartTag>
                              <w:r>
                                <w:t xml:space="preserve"> initiatives des accompagnateurs pour des concerts avec </w:t>
                              </w:r>
                              <w:smartTag w:uri="urn:schemas-microsoft-com:office:smarttags" w:element="PersonName">
                                <w:r>
                                  <w:t>les</w:t>
                                </w:r>
                              </w:smartTag>
                              <w:r>
                                <w:t xml:space="preserve"> parents et </w:t>
                              </w:r>
                              <w:smartTag w:uri="urn:schemas-microsoft-com:office:smarttags" w:element="PersonName">
                                <w:r>
                                  <w:t>les</w:t>
                                </w:r>
                              </w:smartTag>
                              <w:r>
                                <w:t xml:space="preserve"> enfants.</w:t>
                              </w:r>
                            </w:p>
                            <w:p w14:paraId="060C67CF" w14:textId="77777777" w:rsidR="00CF214F" w:rsidRDefault="00CF214F" w:rsidP="00FD010F">
                              <w:pPr>
                                <w:jc w:val="left"/>
                              </w:pPr>
                              <w:r>
                                <w:t>Lors des concerts ou du festival des Joutes musica</w:t>
                              </w:r>
                              <w:smartTag w:uri="urn:schemas-microsoft-com:office:smarttags" w:element="PersonName">
                                <w:r>
                                  <w:t>les</w:t>
                                </w:r>
                              </w:smartTag>
                              <w:r>
                                <w:t xml:space="preserve"> de printemps, la gratuité est proposée aux enfants accompagnés </w:t>
                              </w:r>
                              <w:r>
                                <w:br/>
                                <w:t>par un adulte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D7696" id="Group 14" o:spid="_x0000_s1027" style="position:absolute;left:0;text-align:left;margin-left:36pt;margin-top:.85pt;width:396pt;height:270pt;z-index:251652096" coordorigin="2137,9599" coordsize="79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3ZuQMAAPEKAAAOAAAAZHJzL2Uyb0RvYy54bWzkVm1v2zYQ/j5g/4Hgd0UvpmxLiFIkthUM&#10;yLYC7X4ALVEvm0RqJB05Hfbfd6REx0mXbGjRAkX9QSbF4/HuuXse8fLNse/QPZOqFTzD4UWAEeOF&#10;KFteZ/i397m3xkhpykvaCc4y/MAUfnP14w+X45CySDSiK5lE4ISrdBwy3Gg9pL6viob1VF2IgXFY&#10;rITsqYaprP1S0hG8950fBcHSH4UsBykKphS83U6L+Mr6rypW6F+rSjGNugxDbNo+pX3uzdO/uqRp&#10;LenQtMUcBv2EKHracjj05GpLNUUH2X7kqm8LKZSo9EUhel9UVVswmwNkEwbPsrmV4jDYXOp0rIcT&#10;TADtM5w+2W3xy/1bidoSahdhxGkPNbLHopAYcMahTsHmVg7vhrdyyhCGd6L4Q8Gy/3zdzOvJGO3H&#10;n0UJ/uhBCwvOsZK9cQFpo6OtwcOpBuyoUQEv4yBKoLAYFbC2IFESwMRWqWiglGZfFC5WGMFyEieJ&#10;W9vN+1ewe9ock2mnT9PpYBvsHJzJDDpOPYKqPg/Udw0dmK2VMoA5UBcO1GsAwdqgMJ6AtXYOVTVB&#10;irjYNJTX7FpKMTaMlhBWaOwh+LMNZqKgIP+J8b9g5ZB+BSmaDlLpWyZ6ZAYZLjpxKDe0gz9tS0nv&#10;75S27VDOXUPL30OMqr4D/tzTDnkxiWKbKrDizAja7NFoGQQr22dQpNkljNzhxj8Xedt1tgE6jkbT&#10;pyuoq1lSomtLs2onst5vOong6AzneQJ9Y2F7ZgaM4qX1ZsDdzWNN224aw+kdN/4ApTlDg5el8l9J&#10;kOzWuzXxSLTceSTYbr3rfEO8ZR6u4u1iu9lsw79NaCFJm7YsGTfROVkJyf/rsFngJkE4Cctryebw&#10;+zhZ/2kY0EI2K/dvs7NdZRpp4oM+7o+TGLgW3YvyAdpMikk5Qelh0Aj5AaMRVDPD6s8DlQyj7icO&#10;rZqEhBiZtRMSrwwX5fnK/nyF8gJcZVhjNA03epLmwyDbuoGTQltoLgx7qlY7HkxRzaQAEn8tNhPH&#10;5vemKW7EEYVLhxSQ3pAZ6SO8d5F/KVovglkCw2C5mjXQ8XpJ1rMCkhCKYTBzCvhIrZnXEj6QFmJL&#10;vsn0RfYZWpzo+D0QxfLFcT+MSHATJV6+XK88kpPYS1bB2gvC5CZZBiQh2/wp9+9azj6f+0bykjiK&#10;bZVeFgH4Ss4fSijME7O+1XDD6to+w+uTEU1fkr+TdJnwnVa4/1c1I3JM+FY0w94H4F5ls5vvgObi&#10;dj6H8flN9eofAAAA//8DAFBLAwQUAAYACAAAACEAOEu5it4AAAAIAQAADwAAAGRycy9kb3ducmV2&#10;LnhtbEyPT0vDQBDF74LfYRnBm92k9h8xm1KKeiqCrSDepsk0Cc3Ohuw2Sb+948ke33vDm99L16Nt&#10;VE+drx0biCcRKOLcFTWXBr4Ob08rUD4gF9g4JgNX8rDO7u9STAo38Cf1+1AqKWGfoIEqhDbR2ucV&#10;WfQT1xJLdnKdxSCyK3XR4SDlttHTKFpoizXLhwpb2laUn/cXa+B9wGHzHL/2u/Npe/05zD++dzEZ&#10;8/gwbl5ABRrD/zH84Qs6ZMJ0dBcuvGoMLKcyJYi/BCXxajETfTQwn4mjs1TfDsh+AQAA//8DAFBL&#10;AQItABQABgAIAAAAIQC2gziS/gAAAOEBAAATAAAAAAAAAAAAAAAAAAAAAABbQ29udGVudF9UeXBl&#10;c10ueG1sUEsBAi0AFAAGAAgAAAAhADj9If/WAAAAlAEAAAsAAAAAAAAAAAAAAAAALwEAAF9yZWxz&#10;Ly5yZWxzUEsBAi0AFAAGAAgAAAAhAGEtbdm5AwAA8QoAAA4AAAAAAAAAAAAAAAAALgIAAGRycy9l&#10;Mm9Eb2MueG1sUEsBAi0AFAAGAAgAAAAhADhLuYreAAAACAEAAA8AAAAAAAAAAAAAAAAAEwYAAGRy&#10;cy9kb3ducmV2LnhtbFBLBQYAAAAABAAEAPMAAAAe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5" o:spid="_x0000_s1028" type="#_x0000_t106" style="position:absolute;left:2137;top:9599;width:79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J+wgAAANsAAAAPAAAAZHJzL2Rvd25yZXYueG1sRE9La8JA&#10;EL4X/A/LCN7qRgVpYzYiSh+XUqoe9DZkxySYnY27q4n/3i0UepuP7znZsjeNuJHztWUFk3ECgriw&#10;uuZSwX739vwCwgdkjY1lUnAnD8t88JRhqm3HP3TbhlLEEPYpKqhCaFMpfVGRQT+2LXHkTtYZDBG6&#10;UmqHXQw3jZwmyVwarDk2VNjSuqLivL0aBV+H8vC64eToLu98nX+sL3X3jUqNhv1qASJQH/7Ff+5P&#10;HefP4PeXeIDMHwAAAP//AwBQSwECLQAUAAYACAAAACEA2+H2y+4AAACFAQAAEwAAAAAAAAAAAAAA&#10;AAAAAAAAW0NvbnRlbnRfVHlwZXNdLnhtbFBLAQItABQABgAIAAAAIQBa9CxbvwAAABUBAAALAAAA&#10;AAAAAAAAAAAAAB8BAABfcmVscy8ucmVsc1BLAQItABQABgAIAAAAIQDBjbJ+wgAAANsAAAAPAAAA&#10;AAAAAAAAAAAAAAcCAABkcnMvZG93bnJldi54bWxQSwUGAAAAAAMAAwC3AAAA9gIAAAAA&#10;" adj="-919,23776" filled="f" strokecolor="#f90" strokeweight="1pt">
                  <v:textbox>
                    <w:txbxContent>
                      <w:p w14:paraId="47AFC61C" w14:textId="77777777" w:rsidR="00CF214F" w:rsidRDefault="00CF214F" w:rsidP="007B5F86"/>
                    </w:txbxContent>
                  </v:textbox>
                </v:shape>
                <v:shape id="Text Box 16" o:spid="_x0000_s1029" type="#_x0000_t202" style="position:absolute;left:3037;top:10679;width:648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1C984A8" w14:textId="77777777" w:rsidR="00CF214F" w:rsidRPr="00881667" w:rsidRDefault="00CF214F" w:rsidP="00881667">
                        <w:pPr>
                          <w:pStyle w:val="Titre3"/>
                          <w:rPr>
                            <w:i/>
                            <w:iCs/>
                            <w:color w:val="E2007A"/>
                          </w:rPr>
                        </w:pPr>
                        <w:bookmarkStart w:id="4" w:name="_Toc27148113"/>
                        <w:r w:rsidRPr="00881667">
                          <w:rPr>
                            <w:i/>
                            <w:iCs/>
                            <w:color w:val="E2007A"/>
                          </w:rPr>
                          <w:t>La musique, c'est aussi une sortie en famille !</w:t>
                        </w:r>
                        <w:bookmarkEnd w:id="4"/>
                      </w:p>
                      <w:p w14:paraId="6AF2F8EB" w14:textId="77777777" w:rsidR="00CF214F" w:rsidRDefault="00CF214F" w:rsidP="007B5F86"/>
                      <w:p w14:paraId="0644520D" w14:textId="77777777" w:rsidR="00CF214F" w:rsidRDefault="00CF214F" w:rsidP="00FD010F">
                        <w:pPr>
                          <w:jc w:val="left"/>
                        </w:pPr>
                        <w:r>
                          <w:t xml:space="preserve">Pour cela, Le Chantier encourage aussi </w:t>
                        </w:r>
                        <w:smartTag w:uri="urn:schemas-microsoft-com:office:smarttags" w:element="PersonName">
                          <w:r>
                            <w:t>les</w:t>
                          </w:r>
                        </w:smartTag>
                        <w:r>
                          <w:t xml:space="preserve"> initiatives des accompagnateurs pour des concerts avec </w:t>
                        </w:r>
                        <w:smartTag w:uri="urn:schemas-microsoft-com:office:smarttags" w:element="PersonName">
                          <w:r>
                            <w:t>les</w:t>
                          </w:r>
                        </w:smartTag>
                        <w:r>
                          <w:t xml:space="preserve"> parents et </w:t>
                        </w:r>
                        <w:smartTag w:uri="urn:schemas-microsoft-com:office:smarttags" w:element="PersonName">
                          <w:r>
                            <w:t>les</w:t>
                          </w:r>
                        </w:smartTag>
                        <w:r>
                          <w:t xml:space="preserve"> enfants.</w:t>
                        </w:r>
                      </w:p>
                      <w:p w14:paraId="060C67CF" w14:textId="77777777" w:rsidR="00CF214F" w:rsidRDefault="00CF214F" w:rsidP="00FD010F">
                        <w:pPr>
                          <w:jc w:val="left"/>
                        </w:pPr>
                        <w:r>
                          <w:t>Lors des concerts ou du festival des Joutes musica</w:t>
                        </w:r>
                        <w:smartTag w:uri="urn:schemas-microsoft-com:office:smarttags" w:element="PersonName">
                          <w:r>
                            <w:t>les</w:t>
                          </w:r>
                        </w:smartTag>
                        <w:r>
                          <w:t xml:space="preserve"> de printemps, la gratuité est proposée aux enfants accompagnés </w:t>
                        </w:r>
                        <w:r>
                          <w:br/>
                          <w:t>par un adulte !</w:t>
                        </w:r>
                      </w:p>
                    </w:txbxContent>
                  </v:textbox>
                </v:shape>
              </v:group>
            </w:pict>
          </mc:Fallback>
        </mc:AlternateContent>
      </w:r>
    </w:p>
    <w:p w14:paraId="2E5E9988" w14:textId="77777777" w:rsidR="007B5F86" w:rsidRDefault="007B5F86" w:rsidP="00947D98">
      <w:pPr>
        <w:rPr>
          <w:kern w:val="28"/>
        </w:rPr>
      </w:pPr>
    </w:p>
    <w:p w14:paraId="7E34BF88" w14:textId="77777777" w:rsidR="00947D98" w:rsidRDefault="00947D98" w:rsidP="00947D98">
      <w:pPr>
        <w:rPr>
          <w:kern w:val="28"/>
        </w:rPr>
      </w:pPr>
    </w:p>
    <w:p w14:paraId="48A4CF66" w14:textId="77777777" w:rsidR="007B5F86" w:rsidRDefault="007B5F86" w:rsidP="00947D98">
      <w:pPr>
        <w:rPr>
          <w:kern w:val="28"/>
        </w:rPr>
      </w:pPr>
    </w:p>
    <w:p w14:paraId="75B553CB" w14:textId="77777777" w:rsidR="007B5F86" w:rsidRDefault="007B5F86" w:rsidP="00947D98">
      <w:pPr>
        <w:rPr>
          <w:kern w:val="28"/>
        </w:rPr>
      </w:pPr>
    </w:p>
    <w:p w14:paraId="485C877C" w14:textId="77777777" w:rsidR="00522B71" w:rsidRDefault="00522B71" w:rsidP="00947D98">
      <w:pPr>
        <w:rPr>
          <w:kern w:val="28"/>
        </w:rPr>
      </w:pPr>
    </w:p>
    <w:p w14:paraId="20C679E3" w14:textId="77777777" w:rsidR="00522B71" w:rsidRDefault="00522B71" w:rsidP="00947D98">
      <w:pPr>
        <w:rPr>
          <w:kern w:val="28"/>
        </w:rPr>
      </w:pPr>
    </w:p>
    <w:p w14:paraId="793ECB22" w14:textId="77777777" w:rsidR="00522B71" w:rsidRDefault="00522B71" w:rsidP="00947D98">
      <w:pPr>
        <w:rPr>
          <w:kern w:val="28"/>
        </w:rPr>
      </w:pPr>
    </w:p>
    <w:p w14:paraId="7903D71A" w14:textId="77777777" w:rsidR="00522B71" w:rsidRDefault="00522B71" w:rsidP="00947D98">
      <w:pPr>
        <w:rPr>
          <w:kern w:val="28"/>
        </w:rPr>
      </w:pPr>
    </w:p>
    <w:p w14:paraId="235FF51C" w14:textId="77777777" w:rsidR="00522B71" w:rsidRDefault="00522B71" w:rsidP="00947D98">
      <w:pPr>
        <w:rPr>
          <w:kern w:val="28"/>
        </w:rPr>
      </w:pPr>
    </w:p>
    <w:p w14:paraId="334B05F8" w14:textId="77777777" w:rsidR="00522B71" w:rsidRDefault="00522B71" w:rsidP="00947D98">
      <w:pPr>
        <w:rPr>
          <w:kern w:val="28"/>
        </w:rPr>
      </w:pPr>
    </w:p>
    <w:p w14:paraId="6030C9EB" w14:textId="77777777" w:rsidR="00522B71" w:rsidRDefault="00522B71" w:rsidP="00947D98">
      <w:pPr>
        <w:rPr>
          <w:kern w:val="28"/>
        </w:rPr>
      </w:pPr>
    </w:p>
    <w:p w14:paraId="4ABF1982" w14:textId="77777777" w:rsidR="00522B71" w:rsidRDefault="00522B71" w:rsidP="00947D98">
      <w:pPr>
        <w:rPr>
          <w:kern w:val="28"/>
        </w:rPr>
      </w:pPr>
    </w:p>
    <w:p w14:paraId="2042619A" w14:textId="77777777" w:rsidR="00522B71" w:rsidRDefault="00522B71" w:rsidP="00947D98">
      <w:pPr>
        <w:rPr>
          <w:kern w:val="28"/>
        </w:rPr>
      </w:pPr>
    </w:p>
    <w:p w14:paraId="2DA70E76" w14:textId="77777777" w:rsidR="007535CE" w:rsidRDefault="007535CE" w:rsidP="007B5F86">
      <w:pPr>
        <w:pStyle w:val="Titre1"/>
        <w:pageBreakBefore/>
        <w:rPr>
          <w:kern w:val="28"/>
        </w:rPr>
      </w:pPr>
      <w:bookmarkStart w:id="5" w:name="_Toc70591281"/>
      <w:r>
        <w:rPr>
          <w:kern w:val="28"/>
        </w:rPr>
        <w:lastRenderedPageBreak/>
        <w:t>«</w:t>
      </w:r>
      <w:r>
        <w:t> </w:t>
      </w:r>
      <w:r>
        <w:rPr>
          <w:i/>
          <w:kern w:val="28"/>
        </w:rPr>
        <w:t>Le </w:t>
      </w:r>
      <w:r w:rsidRPr="007535CE">
        <w:rPr>
          <w:i/>
          <w:kern w:val="28"/>
        </w:rPr>
        <w:t>Chantier</w:t>
      </w:r>
      <w:r>
        <w:rPr>
          <w:kern w:val="28"/>
        </w:rPr>
        <w:t xml:space="preserve"> » : </w:t>
      </w:r>
      <w:r w:rsidR="006E1C60">
        <w:rPr>
          <w:kern w:val="28"/>
        </w:rPr>
        <w:t>Un l</w:t>
      </w:r>
      <w:r>
        <w:rPr>
          <w:kern w:val="28"/>
        </w:rPr>
        <w:t>aboratoire de création musicale !</w:t>
      </w:r>
      <w:bookmarkEnd w:id="5"/>
    </w:p>
    <w:p w14:paraId="7CE2A393" w14:textId="3A0E57BF" w:rsidR="00742E16" w:rsidRPr="00415118" w:rsidRDefault="007F615B" w:rsidP="00742E16">
      <w:pPr>
        <w:rPr>
          <w:sz w:val="16"/>
          <w:szCs w:val="16"/>
        </w:rPr>
      </w:pPr>
      <w:r w:rsidRPr="00415118">
        <w:rPr>
          <w:noProof/>
          <w:sz w:val="16"/>
          <w:szCs w:val="16"/>
        </w:rPr>
        <w:drawing>
          <wp:anchor distT="0" distB="0" distL="114300" distR="114300" simplePos="0" relativeHeight="251656192" behindDoc="1" locked="0" layoutInCell="1" allowOverlap="1" wp14:anchorId="464B4C08" wp14:editId="62538B28">
            <wp:simplePos x="0" y="0"/>
            <wp:positionH relativeFrom="column">
              <wp:posOffset>3874135</wp:posOffset>
            </wp:positionH>
            <wp:positionV relativeFrom="paragraph">
              <wp:posOffset>109220</wp:posOffset>
            </wp:positionV>
            <wp:extent cx="1955165" cy="4114800"/>
            <wp:effectExtent l="0" t="0" r="0" b="0"/>
            <wp:wrapTight wrapText="bothSides">
              <wp:wrapPolygon edited="0">
                <wp:start x="0" y="0"/>
                <wp:lineTo x="0" y="21500"/>
                <wp:lineTo x="21467" y="21500"/>
                <wp:lineTo x="21467" y="0"/>
                <wp:lineTo x="0" y="0"/>
              </wp:wrapPolygon>
            </wp:wrapTight>
            <wp:docPr id="39" name="Image 39" descr="c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u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16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2F06" w14:textId="77777777" w:rsidR="007535CE" w:rsidRDefault="007535CE" w:rsidP="007535CE">
      <w:r w:rsidRPr="00FD4C93">
        <w:rPr>
          <w:i/>
        </w:rPr>
        <w:t>Le Chantier</w:t>
      </w:r>
      <w:r w:rsidRPr="007535CE">
        <w:t xml:space="preserve"> est un </w:t>
      </w:r>
      <w:r w:rsidRPr="00E772A8">
        <w:rPr>
          <w:b/>
        </w:rPr>
        <w:t>lieu de création</w:t>
      </w:r>
      <w:r w:rsidRPr="007535CE">
        <w:t xml:space="preserve"> consacré aux </w:t>
      </w:r>
      <w:r w:rsidRPr="007535CE">
        <w:rPr>
          <w:b/>
        </w:rPr>
        <w:t>nouvelles musiques traditionnelles et musiques du monde</w:t>
      </w:r>
      <w:r w:rsidRPr="007535CE">
        <w:t xml:space="preserve">. Situé à Correns, commune de </w:t>
      </w:r>
      <w:r w:rsidR="001B19DD">
        <w:t>9</w:t>
      </w:r>
      <w:r w:rsidRPr="007535CE">
        <w:t xml:space="preserve">00 habitants au cœur de </w:t>
      </w:r>
      <w:smartTag w:uri="urn:schemas-microsoft-com:office:smarttags" w:element="PersonName">
        <w:smartTagPr>
          <w:attr w:name="ProductID" w:val="la Provence Verte"/>
        </w:smartTagPr>
        <w:r w:rsidRPr="007535CE">
          <w:t>la Provence Verte</w:t>
        </w:r>
      </w:smartTag>
      <w:r w:rsidRPr="007535CE">
        <w:t xml:space="preserve"> dans le Var, </w:t>
      </w:r>
      <w:r w:rsidR="00AD6C72">
        <w:t>il</w:t>
      </w:r>
      <w:r w:rsidRPr="007535CE">
        <w:t xml:space="preserve"> propose à des musiciens et des compositeurs de la région Provence-Alpes-Côte d’Azur, des autres régions de France ou du monde, un espace d’accueil et un environnement professionnel pour accompagner et valoriser leur démarche artistique. </w:t>
      </w:r>
      <w:r w:rsidR="00382860">
        <w:t>En 15 ans</w:t>
      </w:r>
      <w:r w:rsidR="007233E2">
        <w:t xml:space="preserve"> depuis sa création</w:t>
      </w:r>
      <w:r w:rsidRPr="007535CE">
        <w:t>, il est devenu l’épicentre de croisements musicaux, où esthétiques, mémoires et créations jouent à cache-cache avec jubilation. Ouvert à l’expression de toutes les cultures, il est, entre mémoire et modernité, un outil d’intérêt général de découverte.</w:t>
      </w:r>
    </w:p>
    <w:p w14:paraId="24DAACF5" w14:textId="77777777" w:rsidR="007535CE" w:rsidRDefault="007535CE" w:rsidP="00415118">
      <w:pPr>
        <w:pStyle w:val="Interligne2"/>
      </w:pPr>
    </w:p>
    <w:p w14:paraId="7429FA2F" w14:textId="77777777" w:rsidR="006D4000" w:rsidRDefault="006D4000" w:rsidP="006D4000">
      <w:pPr>
        <w:pStyle w:val="Titre3"/>
      </w:pPr>
      <w:r w:rsidRPr="006D4000">
        <w:t xml:space="preserve">Les </w:t>
      </w:r>
      <w:r w:rsidR="00E772A8" w:rsidRPr="00742E16">
        <w:t>RÉSIDENCES</w:t>
      </w:r>
      <w:r w:rsidRPr="006D4000">
        <w:t xml:space="preserve"> d'artistes</w:t>
      </w:r>
      <w:r w:rsidR="00E772A8" w:rsidRPr="006D4000">
        <w:t> </w:t>
      </w:r>
      <w:r w:rsidRPr="006D4000">
        <w:t>:</w:t>
      </w:r>
    </w:p>
    <w:p w14:paraId="096FCC59" w14:textId="77777777" w:rsidR="006D4000" w:rsidRPr="006D4000" w:rsidRDefault="006D4000" w:rsidP="006D4000">
      <w:pPr>
        <w:pStyle w:val="Interligne4"/>
      </w:pPr>
    </w:p>
    <w:p w14:paraId="20FF1BC5" w14:textId="77777777" w:rsidR="00742E16" w:rsidRDefault="00742E16" w:rsidP="00742E16">
      <w:r>
        <w:t>Le Chantier accueille des musiciens et compositeurs professionnels en « résidence » au Chantier, pour créer ou enregistrer des créations axées sur les nouvelles musiques traditionnelles &amp; du monde.</w:t>
      </w:r>
      <w:r w:rsidR="00190987">
        <w:t xml:space="preserve"> A l'occasion de ces résidences, plusieurs rendez-vous sont proposés : concerts, Étapes Pitchoun ...</w:t>
      </w:r>
    </w:p>
    <w:p w14:paraId="75D91933" w14:textId="77777777" w:rsidR="00742E16" w:rsidRPr="00742E16" w:rsidRDefault="00742E16" w:rsidP="006D4000">
      <w:pPr>
        <w:rPr>
          <w:b/>
          <w:i/>
        </w:rPr>
      </w:pPr>
      <w:r w:rsidRPr="00742E16">
        <w:rPr>
          <w:b/>
          <w:i/>
        </w:rPr>
        <w:t>Qu'est-ce qu'une « résidence »</w:t>
      </w:r>
    </w:p>
    <w:p w14:paraId="24A8A20E" w14:textId="77777777" w:rsidR="006D4000" w:rsidRDefault="006D4000" w:rsidP="006D4000">
      <w:r>
        <w:t xml:space="preserve">Une </w:t>
      </w:r>
      <w:r w:rsidRPr="00FD4C93">
        <w:rPr>
          <w:i/>
        </w:rPr>
        <w:t>résidence de création</w:t>
      </w:r>
      <w:r>
        <w:t xml:space="preserve">, c'est un temps de travail donné </w:t>
      </w:r>
      <w:r w:rsidR="00742E16">
        <w:t>aux</w:t>
      </w:r>
      <w:r>
        <w:t xml:space="preserve"> artistes, pour qu'ils puissent c</w:t>
      </w:r>
      <w:r w:rsidR="00DD1F7C">
        <w:t>réer un nouveau projet musical. P</w:t>
      </w:r>
      <w:r w:rsidR="00742E16">
        <w:t xml:space="preserve">ar exemple : </w:t>
      </w:r>
      <w:r>
        <w:t xml:space="preserve">mettre en musique de nouveaux morceaux, </w:t>
      </w:r>
      <w:r w:rsidR="00742E16">
        <w:t>rencontrer d'autres artistes pour travailler ensemble, réfléchir à la mise en scène, préparer l'enregistrement d'un disque ...</w:t>
      </w:r>
    </w:p>
    <w:p w14:paraId="745DB58B" w14:textId="77777777" w:rsidR="007535CE" w:rsidRDefault="007535CE" w:rsidP="00415118">
      <w:pPr>
        <w:pStyle w:val="Interligne2"/>
      </w:pPr>
    </w:p>
    <w:p w14:paraId="4A0A9A1E" w14:textId="77777777" w:rsidR="00742E16" w:rsidRDefault="00742E16" w:rsidP="00742E16">
      <w:pPr>
        <w:pStyle w:val="Titre3"/>
      </w:pPr>
      <w:r>
        <w:t xml:space="preserve">Les MUSIQUES TRADITIONNELLES </w:t>
      </w:r>
      <w:r w:rsidR="00FD4C93">
        <w:t>&amp;</w:t>
      </w:r>
      <w:r>
        <w:t xml:space="preserve"> MUSIQUES DU MONDE</w:t>
      </w:r>
    </w:p>
    <w:p w14:paraId="13C75E39" w14:textId="77777777" w:rsidR="00742E16" w:rsidRDefault="00742E16" w:rsidP="00FD4C93">
      <w:pPr>
        <w:pStyle w:val="Interligne4"/>
      </w:pPr>
    </w:p>
    <w:p w14:paraId="627664B5" w14:textId="77777777" w:rsidR="00742E16" w:rsidRPr="00742E16" w:rsidRDefault="00742E16" w:rsidP="00742E16">
      <w:pPr>
        <w:rPr>
          <w:b/>
          <w:i/>
        </w:rPr>
      </w:pPr>
      <w:r w:rsidRPr="00742E16">
        <w:rPr>
          <w:b/>
          <w:i/>
        </w:rPr>
        <w:t>Au niveau du sens</w:t>
      </w:r>
    </w:p>
    <w:p w14:paraId="73024FD7" w14:textId="77777777" w:rsidR="0032212E" w:rsidRDefault="00FD4C93" w:rsidP="0032212E">
      <w:pPr>
        <w:pStyle w:val="Listing"/>
      </w:pPr>
      <w:r>
        <w:t>•</w:t>
      </w:r>
      <w:r>
        <w:tab/>
      </w:r>
      <w:r w:rsidR="0032212E">
        <w:t>Les musiques du monde sont le reflet des comportements et des valeurs de communautés. Elles sont la projection d’une société, traduisant la vie et la mort, le profane et le sacré, le travail et la fête.</w:t>
      </w:r>
    </w:p>
    <w:p w14:paraId="3ABDCE03" w14:textId="77777777" w:rsidR="00742E16" w:rsidRDefault="0032212E" w:rsidP="0032212E">
      <w:pPr>
        <w:pStyle w:val="Listing"/>
      </w:pPr>
      <w:r>
        <w:t>•</w:t>
      </w:r>
      <w:r>
        <w:tab/>
        <w:t>Musiques d’essence patrimoniale, elles sont situées au croisement des questions de culture, d’identité, de transmission, de mémoire et de création.</w:t>
      </w:r>
    </w:p>
    <w:p w14:paraId="1E9519F1" w14:textId="77777777" w:rsidR="00FD4C93" w:rsidRDefault="00FD4C93" w:rsidP="00FD4C93">
      <w:pPr>
        <w:pStyle w:val="Interligne4"/>
      </w:pPr>
    </w:p>
    <w:p w14:paraId="5910E5A7" w14:textId="77777777" w:rsidR="00FD4C93" w:rsidRDefault="00FD4C93" w:rsidP="00FD4C93">
      <w:pPr>
        <w:pStyle w:val="Interligne4"/>
      </w:pPr>
    </w:p>
    <w:p w14:paraId="78470CDC" w14:textId="77777777" w:rsidR="00742E16" w:rsidRPr="00742E16" w:rsidRDefault="00742E16" w:rsidP="00742E16">
      <w:pPr>
        <w:rPr>
          <w:b/>
          <w:i/>
        </w:rPr>
      </w:pPr>
      <w:r w:rsidRPr="00742E16">
        <w:rPr>
          <w:b/>
          <w:i/>
        </w:rPr>
        <w:t>Au niveau économique</w:t>
      </w:r>
    </w:p>
    <w:p w14:paraId="58C541EA" w14:textId="77777777" w:rsidR="00742E16" w:rsidRDefault="00FD4C93" w:rsidP="00FD4C93">
      <w:pPr>
        <w:pStyle w:val="Listing"/>
        <w:jc w:val="both"/>
      </w:pPr>
      <w:r>
        <w:t>•</w:t>
      </w:r>
      <w:r>
        <w:tab/>
      </w:r>
      <w:r w:rsidR="00742E16">
        <w:t>Depuis les années 70, les musiques du monde en France ont acquis une place croissante dans la culture, que ce soit à travers le disque, le spectacle vivant, et la pratique amateur.</w:t>
      </w:r>
    </w:p>
    <w:p w14:paraId="227EA0BA" w14:textId="77777777" w:rsidR="00FD4C93" w:rsidRDefault="00FD4C93" w:rsidP="00FD4C93">
      <w:pPr>
        <w:pStyle w:val="Interligne4"/>
      </w:pPr>
    </w:p>
    <w:p w14:paraId="6EE8B691" w14:textId="77777777" w:rsidR="00FD4C93" w:rsidRPr="00FD4C93" w:rsidRDefault="00FD4C93" w:rsidP="00FD4C93">
      <w:pPr>
        <w:pStyle w:val="Interligne4"/>
      </w:pPr>
    </w:p>
    <w:p w14:paraId="70B0BEF3" w14:textId="77777777" w:rsidR="00742E16" w:rsidRPr="00742E16" w:rsidRDefault="00742E16" w:rsidP="00742E16">
      <w:pPr>
        <w:rPr>
          <w:b/>
          <w:i/>
        </w:rPr>
      </w:pPr>
      <w:r w:rsidRPr="00742E16">
        <w:rPr>
          <w:b/>
          <w:i/>
        </w:rPr>
        <w:t>Au niveau politique</w:t>
      </w:r>
    </w:p>
    <w:p w14:paraId="479A6E3B" w14:textId="77777777" w:rsidR="0032212E" w:rsidRDefault="00FD4C93" w:rsidP="0032212E">
      <w:pPr>
        <w:pStyle w:val="Listing"/>
        <w:jc w:val="both"/>
      </w:pPr>
      <w:r>
        <w:t>•</w:t>
      </w:r>
      <w:r>
        <w:tab/>
      </w:r>
      <w:r w:rsidR="00742E16">
        <w:t xml:space="preserve">Les musiques et cultures du monde sont un des creusets de la </w:t>
      </w:r>
      <w:r w:rsidR="00742E16" w:rsidRPr="00FD4C93">
        <w:rPr>
          <w:b/>
        </w:rPr>
        <w:t>diversité culturelle</w:t>
      </w:r>
      <w:r w:rsidR="00742E16">
        <w:t xml:space="preserve"> et des garants du développement durable.</w:t>
      </w:r>
      <w:r w:rsidR="0032212E">
        <w:t xml:space="preserve"> </w:t>
      </w:r>
      <w:r w:rsidR="00742E16">
        <w:t xml:space="preserve">Elles ont, à ce titre, justifié les </w:t>
      </w:r>
      <w:r w:rsidR="00742E16" w:rsidRPr="0032212E">
        <w:rPr>
          <w:b/>
        </w:rPr>
        <w:t>conventions de l’Unesco sur la diversité culturelle et le patrimoine culturel immatériel</w:t>
      </w:r>
      <w:r w:rsidR="00742E16">
        <w:t xml:space="preserve"> et représentent un enjeu politique majeur pour nos territoires.</w:t>
      </w:r>
    </w:p>
    <w:p w14:paraId="0A83B450" w14:textId="77777777" w:rsidR="0032212E" w:rsidRPr="0032212E" w:rsidRDefault="0032212E" w:rsidP="0032212E">
      <w:pPr>
        <w:pStyle w:val="Interligne4"/>
      </w:pPr>
    </w:p>
    <w:p w14:paraId="79A92398" w14:textId="77777777" w:rsidR="00415118" w:rsidRPr="00415118" w:rsidRDefault="00415118" w:rsidP="00415118">
      <w:pPr>
        <w:pStyle w:val="Interligne4"/>
      </w:pPr>
    </w:p>
    <w:p w14:paraId="68C789CF" w14:textId="77777777" w:rsidR="00415118" w:rsidRPr="0032212E" w:rsidRDefault="00AB7B0F" w:rsidP="00AB7B0F">
      <w:pPr>
        <w:jc w:val="center"/>
        <w:rPr>
          <w:b/>
          <w:i/>
          <w:color w:val="333333"/>
        </w:rPr>
      </w:pPr>
      <w:r w:rsidRPr="0032212E">
        <w:rPr>
          <w:b/>
          <w:i/>
          <w:color w:val="333333"/>
        </w:rPr>
        <w:t>&gt;&gt; </w:t>
      </w:r>
      <w:r w:rsidR="00415118" w:rsidRPr="0032212E">
        <w:rPr>
          <w:b/>
          <w:i/>
          <w:color w:val="333333"/>
        </w:rPr>
        <w:t xml:space="preserve">Les musiques traditionnelles sont à l’origine </w:t>
      </w:r>
      <w:r w:rsidR="00415118" w:rsidRPr="0032212E">
        <w:rPr>
          <w:b/>
          <w:i/>
          <w:color w:val="333333"/>
          <w:u w:val="single"/>
        </w:rPr>
        <w:t>transmises oralement</w:t>
      </w:r>
      <w:r w:rsidR="00415118" w:rsidRPr="0032212E">
        <w:rPr>
          <w:b/>
          <w:i/>
          <w:color w:val="333333"/>
        </w:rPr>
        <w:t xml:space="preserve">, </w:t>
      </w:r>
      <w:r w:rsidRPr="0032212E">
        <w:rPr>
          <w:b/>
          <w:i/>
          <w:color w:val="333333"/>
        </w:rPr>
        <w:br/>
      </w:r>
      <w:r w:rsidR="00415118" w:rsidRPr="0032212E">
        <w:rPr>
          <w:b/>
          <w:i/>
          <w:color w:val="333333"/>
        </w:rPr>
        <w:t xml:space="preserve">et donc sujettes à de nombreuses </w:t>
      </w:r>
      <w:r w:rsidR="00415118" w:rsidRPr="0032212E">
        <w:rPr>
          <w:b/>
          <w:i/>
          <w:color w:val="333333"/>
          <w:u w:val="single"/>
        </w:rPr>
        <w:t>variations</w:t>
      </w:r>
      <w:r w:rsidR="00415118" w:rsidRPr="0032212E">
        <w:rPr>
          <w:b/>
          <w:i/>
          <w:color w:val="333333"/>
        </w:rPr>
        <w:t>.</w:t>
      </w:r>
    </w:p>
    <w:p w14:paraId="49FEB353" w14:textId="77777777" w:rsidR="005678C9" w:rsidRPr="001A7469" w:rsidRDefault="00522B71" w:rsidP="00A76952">
      <w:pPr>
        <w:pStyle w:val="Titre1"/>
        <w:pageBreakBefore/>
        <w:rPr>
          <w:b w:val="0"/>
          <w:color w:val="333333"/>
        </w:rPr>
      </w:pPr>
      <w:bookmarkStart w:id="6" w:name="_Toc70591282"/>
      <w:r w:rsidRPr="00881667">
        <w:rPr>
          <w:b w:val="0"/>
          <w:kern w:val="28"/>
        </w:rPr>
        <w:lastRenderedPageBreak/>
        <w:t>Présentation du spectacle</w:t>
      </w:r>
      <w:r w:rsidR="00D20A10" w:rsidRPr="00881667">
        <w:rPr>
          <w:b w:val="0"/>
          <w:kern w:val="28"/>
        </w:rPr>
        <w:t xml:space="preserve"> </w:t>
      </w:r>
      <w:r w:rsidR="00A76952" w:rsidRPr="00881667">
        <w:rPr>
          <w:b w:val="0"/>
          <w:kern w:val="28"/>
        </w:rPr>
        <w:t>:</w:t>
      </w:r>
      <w:r w:rsidR="00A76952" w:rsidRPr="00881667">
        <w:rPr>
          <w:b w:val="0"/>
          <w:kern w:val="28"/>
        </w:rPr>
        <w:br/>
      </w:r>
      <w:r w:rsidR="00461EEA" w:rsidRPr="00461EEA">
        <w:t>Sylvia Micaelli et Trio Fiamma</w:t>
      </w:r>
      <w:r w:rsidR="001A7469">
        <w:rPr>
          <w:kern w:val="28"/>
        </w:rPr>
        <w:br/>
      </w:r>
      <w:r w:rsidR="00461EEA" w:rsidRPr="00461EEA">
        <w:rPr>
          <w:i/>
          <w:kern w:val="28"/>
        </w:rPr>
        <w:t>Polyphonies corses profanes et sacrées</w:t>
      </w:r>
      <w:bookmarkEnd w:id="6"/>
    </w:p>
    <w:p w14:paraId="4B324AEC" w14:textId="77777777" w:rsidR="00E507A0" w:rsidRDefault="00914B67" w:rsidP="00914B67">
      <w:pPr>
        <w:pStyle w:val="Interligne4"/>
        <w:tabs>
          <w:tab w:val="left" w:pos="1380"/>
        </w:tabs>
      </w:pPr>
      <w:r>
        <w:tab/>
      </w:r>
    </w:p>
    <w:p w14:paraId="63711C6B" w14:textId="00574166" w:rsidR="00E507A0" w:rsidRDefault="007F615B" w:rsidP="0015771E">
      <w:pPr>
        <w:pStyle w:val="Interligne4"/>
        <w:jc w:val="center"/>
      </w:pPr>
      <w:r>
        <w:rPr>
          <w:noProof/>
        </w:rPr>
        <w:drawing>
          <wp:inline distT="0" distB="0" distL="0" distR="0" wp14:anchorId="51B0AC31" wp14:editId="193AD056">
            <wp:extent cx="5715000" cy="3533775"/>
            <wp:effectExtent l="0" t="0" r="0" b="0"/>
            <wp:docPr id="4" name="Image 4" descr="Fiamma-03©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amma-03©D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14:paraId="055C292A" w14:textId="77777777" w:rsidR="00E507A0" w:rsidRDefault="00E507A0" w:rsidP="00E507A0">
      <w:pPr>
        <w:pStyle w:val="Interligne4"/>
      </w:pPr>
    </w:p>
    <w:p w14:paraId="3BA3E023" w14:textId="77777777" w:rsidR="00F54251" w:rsidRDefault="00FF634A" w:rsidP="00024001">
      <w:pPr>
        <w:rPr>
          <w:i/>
        </w:rPr>
      </w:pPr>
      <w:r>
        <w:rPr>
          <w:i/>
        </w:rPr>
        <w:t>Cette rencontre musicale</w:t>
      </w:r>
      <w:r w:rsidR="005E3896">
        <w:rPr>
          <w:i/>
        </w:rPr>
        <w:t xml:space="preserve"> avec</w:t>
      </w:r>
      <w:r w:rsidR="007D2511" w:rsidRPr="00490190">
        <w:rPr>
          <w:i/>
        </w:rPr>
        <w:t xml:space="preserve"> </w:t>
      </w:r>
      <w:r w:rsidR="003F3CB6">
        <w:rPr>
          <w:i/>
        </w:rPr>
        <w:t xml:space="preserve">le Trio </w:t>
      </w:r>
      <w:r w:rsidR="00461EEA">
        <w:rPr>
          <w:i/>
        </w:rPr>
        <w:t xml:space="preserve">Fiamma </w:t>
      </w:r>
      <w:r w:rsidR="007D2511" w:rsidRPr="00490190">
        <w:rPr>
          <w:i/>
        </w:rPr>
        <w:t xml:space="preserve">vous est proposée à l’occasion de </w:t>
      </w:r>
      <w:r w:rsidR="007D4EA3" w:rsidRPr="00490190">
        <w:rPr>
          <w:i/>
        </w:rPr>
        <w:t>l</w:t>
      </w:r>
      <w:r w:rsidR="00D2060E">
        <w:rPr>
          <w:i/>
        </w:rPr>
        <w:t>eur</w:t>
      </w:r>
      <w:r w:rsidR="007D2511" w:rsidRPr="00490190">
        <w:rPr>
          <w:i/>
        </w:rPr>
        <w:t xml:space="preserve"> résidence de </w:t>
      </w:r>
      <w:r w:rsidR="00C0797C">
        <w:rPr>
          <w:i/>
        </w:rPr>
        <w:t>création</w:t>
      </w:r>
      <w:r w:rsidR="00D2060E">
        <w:rPr>
          <w:i/>
        </w:rPr>
        <w:t xml:space="preserve"> </w:t>
      </w:r>
      <w:r w:rsidR="007D2511" w:rsidRPr="00490190">
        <w:rPr>
          <w:i/>
        </w:rPr>
        <w:t>au Chantier</w:t>
      </w:r>
      <w:r w:rsidR="009F2B8A">
        <w:rPr>
          <w:i/>
        </w:rPr>
        <w:t xml:space="preserve"> - Centre de création des musiques du monde</w:t>
      </w:r>
      <w:r w:rsidR="0000383F" w:rsidRPr="00490190">
        <w:rPr>
          <w:i/>
        </w:rPr>
        <w:t>.</w:t>
      </w:r>
    </w:p>
    <w:p w14:paraId="18DA7B2E" w14:textId="77777777" w:rsidR="00D82678" w:rsidRPr="0073561D" w:rsidRDefault="00D82678" w:rsidP="001366A0">
      <w:pPr>
        <w:rPr>
          <w:i/>
          <w:sz w:val="12"/>
          <w:szCs w:val="12"/>
        </w:rPr>
      </w:pPr>
    </w:p>
    <w:p w14:paraId="10B44CBC" w14:textId="77777777" w:rsidR="00D82678" w:rsidRDefault="00D82678" w:rsidP="00FF634A">
      <w:pPr>
        <w:spacing w:after="0"/>
      </w:pPr>
    </w:p>
    <w:p w14:paraId="6FF08489" w14:textId="77777777" w:rsidR="006B1C4C" w:rsidRDefault="00461EEA" w:rsidP="00FF634A">
      <w:pPr>
        <w:spacing w:after="0"/>
      </w:pPr>
      <w:r w:rsidRPr="00461EEA">
        <w:t>Sylvia Micaelli est la fille de Jacky Micaelli, figure emblématique de la chanson corse, disparue en 2017. Elle a naturellement grandi dans un milieu mariant écriture, peinture, dessin et chant. Participant aux chants sacrés et profanes animés par Jean-Etienne Langianni et sa mère, cette infirmière initiera aussi à Marseille, ses «</w:t>
      </w:r>
      <w:r>
        <w:t> </w:t>
      </w:r>
      <w:r w:rsidRPr="00461EEA">
        <w:t>patients</w:t>
      </w:r>
      <w:r>
        <w:t> </w:t>
      </w:r>
      <w:r w:rsidRPr="00461EEA">
        <w:t>» (dont des prisonniers des Baumettes) au chant polyphonique insulaire. Retrouvant la Corse elle sera de diverses aventures (albums : «</w:t>
      </w:r>
      <w:r>
        <w:t> </w:t>
      </w:r>
      <w:r w:rsidRPr="00461EEA">
        <w:t>Stella Matutina</w:t>
      </w:r>
      <w:r>
        <w:t> </w:t>
      </w:r>
      <w:r w:rsidRPr="00461EEA">
        <w:t xml:space="preserve">» (chants dédiés à la Vierge), </w:t>
      </w:r>
      <w:r>
        <w:t>« </w:t>
      </w:r>
      <w:r w:rsidRPr="00461EEA">
        <w:t>Corsi’tania</w:t>
      </w:r>
      <w:r>
        <w:t> </w:t>
      </w:r>
      <w:r w:rsidRPr="00461EEA">
        <w:t>» (chants polyphoniques corses et occitans) avant d’animer «</w:t>
      </w:r>
      <w:r>
        <w:t> </w:t>
      </w:r>
      <w:r w:rsidRPr="00461EEA">
        <w:t>L’Arcu Di Sperenza</w:t>
      </w:r>
      <w:r>
        <w:t> </w:t>
      </w:r>
      <w:r w:rsidRPr="00461EEA">
        <w:t xml:space="preserve">» dont l’activité principale est la transmission du chant polyphonique corse sacré et profane. Fiamma (la flamme) ou une manière de dire : </w:t>
      </w:r>
      <w:r>
        <w:t>« </w:t>
      </w:r>
      <w:r w:rsidRPr="00461EEA">
        <w:t>Ce n'est pas tant le chant qui est sacré, c'est le lien qu'il créé entre les êtres</w:t>
      </w:r>
      <w:r>
        <w:t> »</w:t>
      </w:r>
      <w:r w:rsidR="00FF634A">
        <w:t>.</w:t>
      </w:r>
    </w:p>
    <w:p w14:paraId="79197D78" w14:textId="77777777" w:rsidR="004D76AB" w:rsidRDefault="004D76AB" w:rsidP="00785688">
      <w:pPr>
        <w:rPr>
          <w:sz w:val="23"/>
          <w:szCs w:val="23"/>
        </w:rPr>
      </w:pPr>
    </w:p>
    <w:p w14:paraId="61EF4E9E" w14:textId="77777777" w:rsidR="004D76AB" w:rsidRDefault="004D76AB" w:rsidP="00785688">
      <w:pPr>
        <w:rPr>
          <w:sz w:val="23"/>
          <w:szCs w:val="23"/>
        </w:rPr>
      </w:pPr>
    </w:p>
    <w:p w14:paraId="34A7DE23" w14:textId="77777777" w:rsidR="004D76AB" w:rsidRDefault="004D76AB" w:rsidP="00785688">
      <w:pPr>
        <w:rPr>
          <w:sz w:val="23"/>
          <w:szCs w:val="23"/>
        </w:rPr>
      </w:pPr>
    </w:p>
    <w:p w14:paraId="2701BD48" w14:textId="7290E196" w:rsidR="004D76AB" w:rsidRDefault="007F615B" w:rsidP="00785688">
      <w:pPr>
        <w:rPr>
          <w:sz w:val="23"/>
          <w:szCs w:val="23"/>
        </w:rPr>
      </w:pPr>
      <w:r>
        <w:rPr>
          <w:noProof/>
          <w:sz w:val="23"/>
          <w:szCs w:val="23"/>
        </w:rPr>
        <mc:AlternateContent>
          <mc:Choice Requires="wps">
            <w:drawing>
              <wp:anchor distT="0" distB="0" distL="114300" distR="114300" simplePos="0" relativeHeight="251660288" behindDoc="0" locked="0" layoutInCell="1" allowOverlap="1" wp14:anchorId="01CAB31D" wp14:editId="71AC1AE6">
                <wp:simplePos x="0" y="0"/>
                <wp:positionH relativeFrom="column">
                  <wp:posOffset>-91440</wp:posOffset>
                </wp:positionH>
                <wp:positionV relativeFrom="paragraph">
                  <wp:posOffset>552450</wp:posOffset>
                </wp:positionV>
                <wp:extent cx="5943600" cy="1161415"/>
                <wp:effectExtent l="17780" t="15240" r="20320" b="13970"/>
                <wp:wrapSquare wrapText="bothSides"/>
                <wp:docPr id="11"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1415"/>
                        </a:xfrm>
                        <a:prstGeom prst="rect">
                          <a:avLst/>
                        </a:prstGeom>
                        <a:solidFill>
                          <a:srgbClr val="FFFFFF"/>
                        </a:solidFill>
                        <a:ln w="25400">
                          <a:solidFill>
                            <a:srgbClr val="FF9900"/>
                          </a:solidFill>
                          <a:prstDash val="dash"/>
                          <a:miter lim="800000"/>
                          <a:headEnd/>
                          <a:tailEnd/>
                        </a:ln>
                      </wps:spPr>
                      <wps:txbx>
                        <w:txbxContent>
                          <w:p w14:paraId="3AACF82A" w14:textId="77777777" w:rsidR="004D76AB" w:rsidRDefault="004D76AB" w:rsidP="004D76AB">
                            <w:pPr>
                              <w:pStyle w:val="Titre2"/>
                              <w:spacing w:before="0"/>
                            </w:pPr>
                            <w:bookmarkStart w:id="7" w:name="_Toc27148116"/>
                            <w:bookmarkStart w:id="8" w:name="_Toc70591283"/>
                            <w:r>
                              <w:t>L'équipe du spectacle</w:t>
                            </w:r>
                            <w:bookmarkEnd w:id="7"/>
                            <w:bookmarkEnd w:id="8"/>
                          </w:p>
                          <w:p w14:paraId="18B92DE4" w14:textId="77777777" w:rsidR="004D76AB" w:rsidRDefault="004D76AB" w:rsidP="004D76AB">
                            <w:pPr>
                              <w:pStyle w:val="Interligne4"/>
                            </w:pPr>
                          </w:p>
                          <w:p w14:paraId="13223403" w14:textId="77777777" w:rsidR="004D76AB" w:rsidRPr="00461EEA" w:rsidRDefault="004D76AB" w:rsidP="004D76AB">
                            <w:pPr>
                              <w:spacing w:after="0"/>
                              <w:ind w:left="1985" w:hanging="1985"/>
                              <w:jc w:val="left"/>
                              <w:rPr>
                                <w:b/>
                              </w:rPr>
                            </w:pPr>
                            <w:r w:rsidRPr="00461EEA">
                              <w:rPr>
                                <w:b/>
                              </w:rPr>
                              <w:t>Sylvia Micaelli</w:t>
                            </w:r>
                            <w:r>
                              <w:tab/>
                            </w:r>
                            <w:r w:rsidRPr="00461EEA">
                              <w:t>chant - secunda</w:t>
                            </w:r>
                          </w:p>
                          <w:p w14:paraId="223202B3" w14:textId="77777777" w:rsidR="004D76AB" w:rsidRPr="00461EEA" w:rsidRDefault="004D76AB" w:rsidP="004D76AB">
                            <w:pPr>
                              <w:spacing w:after="0"/>
                              <w:ind w:left="1985" w:hanging="1985"/>
                              <w:jc w:val="left"/>
                              <w:rPr>
                                <w:b/>
                              </w:rPr>
                            </w:pPr>
                            <w:r w:rsidRPr="00461EEA">
                              <w:rPr>
                                <w:b/>
                              </w:rPr>
                              <w:t>Joanne D'Amico</w:t>
                            </w:r>
                            <w:r>
                              <w:tab/>
                            </w:r>
                            <w:r w:rsidRPr="00461EEA">
                              <w:t>chant - terza</w:t>
                            </w:r>
                          </w:p>
                          <w:p w14:paraId="739E5BED" w14:textId="77777777" w:rsidR="004D76AB" w:rsidRPr="0095584D" w:rsidRDefault="004D76AB" w:rsidP="004D76AB">
                            <w:pPr>
                              <w:spacing w:after="0"/>
                              <w:ind w:left="1985" w:hanging="1985"/>
                              <w:jc w:val="left"/>
                            </w:pPr>
                            <w:r w:rsidRPr="00461EEA">
                              <w:rPr>
                                <w:b/>
                              </w:rPr>
                              <w:t>Didier Cuenca</w:t>
                            </w:r>
                            <w:r>
                              <w:tab/>
                            </w:r>
                            <w:r w:rsidRPr="00461EEA">
                              <w:t>chant - bassu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B31D" id="Text Box 545" o:spid="_x0000_s1030" type="#_x0000_t202" style="position:absolute;left:0;text-align:left;margin-left:-7.2pt;margin-top:43.5pt;width:468pt;height:9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PhPQIAAHQEAAAOAAAAZHJzL2Uyb0RvYy54bWysVNtu2zAMfR+wfxD0vjpOnawx4hRdugwD&#10;ugvQ7gMYWY6FyaImKbG7rx8lp2nWPQwY5gdBFKnDw0PRy+uh0+wgnVdoKp5fTDiTRmCtzK7i3x42&#10;b6448wFMDRqNrPij9Px69frVsrelnGKLupaOEYjxZW8r3oZgyyzzopUd+Au00pCzQddBINPtstpB&#10;T+idzqaTyTzr0dXWoZDe0+nt6OSrhN80UoQvTeNlYLrixC2k1aV1G9dstYRy58C2ShxpwD+w6EAZ&#10;SnqCuoUAbO/UH1CdEg49NuFCYJdh0yghUw1UTT55Uc19C1amWkgcb08y+f8HKz4fvjqmaupdzpmB&#10;jnr0IIfA3uHAZsUsCtRbX1LcvaXIMJCDglOx3t6h+O6ZwXULZidvnMO+lVATwTzezM6ujjg+gmz7&#10;T1hTItgHTEBD47qoHunBCJ0a9XhqTiQj6HC2KC7nE3IJ8uX5PC/yxC6D8um6dT58kNixuKm4o+4n&#10;eDjc+RDpQPkUErN51KreKK2T4XbbtXbsAPRSNulLFbwI04b1FZ/OCmLyN4zFgoLGtL+lihxuwbdj&#10;rpp2MQrKTgWaBa26il9N4jceR0HfmzqFBFB63FMt2hwVjqKO8oZhO6RuXsa7Uf0t1o8kucPx6dOo&#10;0qZF95Oznp59xf2PPTjJmf5oqG2LvCjinCSjmL2dkuHOPdtzDxhBUBUPnI3bdRhna2+d2rWUaXwo&#10;Bm+o1Y1KTXhmdaRPTzv15jiGcXbO7RT1/LNY/QIAAP//AwBQSwMEFAAGAAgAAAAhABlb38jhAAAA&#10;CgEAAA8AAABkcnMvZG93bnJldi54bWxMj0FPg0AQhe8m/ofNmHgx7QIhtCBLU5tooidFYzxuYWSJ&#10;7Cyy2xb99Y4nPU7my/feKzezHcQRJ987UhAvIxBIjWt76hS8PN8u1iB80NTqwREq+EIPm+r8rNRF&#10;6070hMc6dIIl5AutwIQwFlL6xqDVfulGJP69u8nqwOfUyXbSJ5bbQSZRlEmre+IEo0fcGWw+6oNV&#10;kHzLblc/XJm76NWk959v22x186jU5cW8vQYRcA5/MPzW5+pQcae9O1DrxaBgEacpowrWK97EQJ7E&#10;GYg927M8B1mV8v+E6gcAAP//AwBQSwECLQAUAAYACAAAACEAtoM4kv4AAADhAQAAEwAAAAAAAAAA&#10;AAAAAAAAAAAAW0NvbnRlbnRfVHlwZXNdLnhtbFBLAQItABQABgAIAAAAIQA4/SH/1gAAAJQBAAAL&#10;AAAAAAAAAAAAAAAAAC8BAABfcmVscy8ucmVsc1BLAQItABQABgAIAAAAIQBNscPhPQIAAHQEAAAO&#10;AAAAAAAAAAAAAAAAAC4CAABkcnMvZTJvRG9jLnhtbFBLAQItABQABgAIAAAAIQAZW9/I4QAAAAoB&#10;AAAPAAAAAAAAAAAAAAAAAJcEAABkcnMvZG93bnJldi54bWxQSwUGAAAAAAQABADzAAAApQUAAAAA&#10;" strokecolor="#f90" strokeweight="2pt">
                <v:stroke dashstyle="dash"/>
                <v:textbox>
                  <w:txbxContent>
                    <w:p w14:paraId="3AACF82A" w14:textId="77777777" w:rsidR="004D76AB" w:rsidRDefault="004D76AB" w:rsidP="004D76AB">
                      <w:pPr>
                        <w:pStyle w:val="Titre2"/>
                        <w:spacing w:before="0"/>
                      </w:pPr>
                      <w:bookmarkStart w:id="9" w:name="_Toc27148116"/>
                      <w:bookmarkStart w:id="10" w:name="_Toc70591283"/>
                      <w:r>
                        <w:t>L'équipe du spectacle</w:t>
                      </w:r>
                      <w:bookmarkEnd w:id="9"/>
                      <w:bookmarkEnd w:id="10"/>
                    </w:p>
                    <w:p w14:paraId="18B92DE4" w14:textId="77777777" w:rsidR="004D76AB" w:rsidRDefault="004D76AB" w:rsidP="004D76AB">
                      <w:pPr>
                        <w:pStyle w:val="Interligne4"/>
                      </w:pPr>
                    </w:p>
                    <w:p w14:paraId="13223403" w14:textId="77777777" w:rsidR="004D76AB" w:rsidRPr="00461EEA" w:rsidRDefault="004D76AB" w:rsidP="004D76AB">
                      <w:pPr>
                        <w:spacing w:after="0"/>
                        <w:ind w:left="1985" w:hanging="1985"/>
                        <w:jc w:val="left"/>
                        <w:rPr>
                          <w:b/>
                        </w:rPr>
                      </w:pPr>
                      <w:r w:rsidRPr="00461EEA">
                        <w:rPr>
                          <w:b/>
                        </w:rPr>
                        <w:t>Sylvia Micaelli</w:t>
                      </w:r>
                      <w:r>
                        <w:tab/>
                      </w:r>
                      <w:r w:rsidRPr="00461EEA">
                        <w:t>chant - secunda</w:t>
                      </w:r>
                    </w:p>
                    <w:p w14:paraId="223202B3" w14:textId="77777777" w:rsidR="004D76AB" w:rsidRPr="00461EEA" w:rsidRDefault="004D76AB" w:rsidP="004D76AB">
                      <w:pPr>
                        <w:spacing w:after="0"/>
                        <w:ind w:left="1985" w:hanging="1985"/>
                        <w:jc w:val="left"/>
                        <w:rPr>
                          <w:b/>
                        </w:rPr>
                      </w:pPr>
                      <w:r w:rsidRPr="00461EEA">
                        <w:rPr>
                          <w:b/>
                        </w:rPr>
                        <w:t>Joanne D'Amico</w:t>
                      </w:r>
                      <w:r>
                        <w:tab/>
                      </w:r>
                      <w:r w:rsidRPr="00461EEA">
                        <w:t>chant - terza</w:t>
                      </w:r>
                    </w:p>
                    <w:p w14:paraId="739E5BED" w14:textId="77777777" w:rsidR="004D76AB" w:rsidRPr="0095584D" w:rsidRDefault="004D76AB" w:rsidP="004D76AB">
                      <w:pPr>
                        <w:spacing w:after="0"/>
                        <w:ind w:left="1985" w:hanging="1985"/>
                        <w:jc w:val="left"/>
                      </w:pPr>
                      <w:r w:rsidRPr="00461EEA">
                        <w:rPr>
                          <w:b/>
                        </w:rPr>
                        <w:t>Didier Cuenca</w:t>
                      </w:r>
                      <w:r>
                        <w:tab/>
                      </w:r>
                      <w:r w:rsidRPr="00461EEA">
                        <w:t>chant - bassu</w:t>
                      </w:r>
                    </w:p>
                  </w:txbxContent>
                </v:textbox>
                <w10:wrap type="square"/>
              </v:shape>
            </w:pict>
          </mc:Fallback>
        </mc:AlternateContent>
      </w:r>
    </w:p>
    <w:p w14:paraId="08C74176" w14:textId="77777777" w:rsidR="004D76AB" w:rsidRDefault="004D76AB" w:rsidP="00785688">
      <w:pPr>
        <w:rPr>
          <w:sz w:val="23"/>
          <w:szCs w:val="23"/>
        </w:rPr>
      </w:pPr>
    </w:p>
    <w:p w14:paraId="5F26F839" w14:textId="77777777" w:rsidR="001C687E" w:rsidRDefault="001C687E" w:rsidP="004D76AB">
      <w:pPr>
        <w:pStyle w:val="Titre1"/>
        <w:pageBreakBefore/>
        <w:rPr>
          <w:lang w:val="de-DE"/>
        </w:rPr>
      </w:pPr>
      <w:bookmarkStart w:id="11" w:name="_Toc68859910"/>
      <w:bookmarkStart w:id="12" w:name="_Toc70591284"/>
      <w:r w:rsidRPr="001D3397">
        <w:rPr>
          <w:lang w:val="de-DE"/>
        </w:rPr>
        <w:lastRenderedPageBreak/>
        <w:t>BIOGRAPHIE</w:t>
      </w:r>
      <w:r>
        <w:rPr>
          <w:lang w:val="de-DE"/>
        </w:rPr>
        <w:t>S</w:t>
      </w:r>
      <w:r w:rsidRPr="001D3397">
        <w:rPr>
          <w:lang w:val="de-DE"/>
        </w:rPr>
        <w:t xml:space="preserve"> </w:t>
      </w:r>
      <w:r>
        <w:rPr>
          <w:lang w:val="de-DE"/>
        </w:rPr>
        <w:t>DES ARTISTES</w:t>
      </w:r>
      <w:bookmarkEnd w:id="11"/>
      <w:bookmarkEnd w:id="12"/>
    </w:p>
    <w:p w14:paraId="750D90EC" w14:textId="77777777" w:rsidR="001C687E" w:rsidRPr="00CE02A4" w:rsidRDefault="001C687E" w:rsidP="001C687E">
      <w:pPr>
        <w:rPr>
          <w:lang w:val="de-DE"/>
        </w:rPr>
      </w:pPr>
    </w:p>
    <w:p w14:paraId="247DB55B" w14:textId="77777777" w:rsidR="00E2676E" w:rsidRPr="005820FD" w:rsidRDefault="00E2676E" w:rsidP="00E2676E">
      <w:pPr>
        <w:tabs>
          <w:tab w:val="right" w:pos="9072"/>
        </w:tabs>
        <w:spacing w:before="100" w:beforeAutospacing="1" w:after="0"/>
        <w:jc w:val="left"/>
        <w:rPr>
          <w:rFonts w:ascii="Arial" w:hAnsi="Arial" w:cs="Arial"/>
          <w:b/>
          <w:i/>
          <w:sz w:val="28"/>
          <w:szCs w:val="28"/>
        </w:rPr>
      </w:pPr>
      <w:r w:rsidRPr="005820FD">
        <w:rPr>
          <w:rFonts w:ascii="Arial" w:hAnsi="Arial" w:cs="Arial"/>
          <w:b/>
          <w:i/>
          <w:sz w:val="28"/>
          <w:szCs w:val="28"/>
        </w:rPr>
        <w:t xml:space="preserve">Sylvia Micaelli </w:t>
      </w:r>
      <w:r w:rsidRPr="005820FD">
        <w:rPr>
          <w:rFonts w:ascii="Arial" w:hAnsi="Arial" w:cs="Arial"/>
          <w:i/>
          <w:sz w:val="28"/>
          <w:szCs w:val="28"/>
        </w:rPr>
        <w:t>• chant - secunda</w:t>
      </w:r>
    </w:p>
    <w:p w14:paraId="05A33536" w14:textId="77777777" w:rsidR="00E2676E" w:rsidRPr="005820FD" w:rsidRDefault="00E2676E" w:rsidP="00E2676E">
      <w:pPr>
        <w:pStyle w:val="Interligne4"/>
      </w:pPr>
    </w:p>
    <w:p w14:paraId="613D013A" w14:textId="77777777" w:rsidR="005D73FC" w:rsidRPr="00775731" w:rsidRDefault="0075166F" w:rsidP="005D73FC">
      <w:r w:rsidRPr="0075166F">
        <w:t>Sylvia pratique le chant corse depuis toujours, initiée aux chants polyphoniques corses dès son plus jeune âge par sa mère. Durant toute son enfance, elle a côtoyé des chanteurs et des musiciens de tous horizons, ce qui lui a permis d'enrichir ses goûts musicaux et d'ouvrir son esprit à la diversité du monde. Elle participe aux «</w:t>
      </w:r>
      <w:r>
        <w:t> </w:t>
      </w:r>
      <w:r w:rsidRPr="0075166F">
        <w:t>Stages de chants polyphoniques corses sacrés et profanes</w:t>
      </w:r>
      <w:r>
        <w:t> </w:t>
      </w:r>
      <w:r w:rsidRPr="0075166F">
        <w:t>» animés par Jean-Etienne Langianni et sa mère Jacky Micaelli. Au fil des années, elle accompagne l’ensemble des stages que Jacky Micaelli dirigeait, où elle soutient les «</w:t>
      </w:r>
      <w:r>
        <w:t> </w:t>
      </w:r>
      <w:r w:rsidRPr="0075166F">
        <w:t>voix de tierce</w:t>
      </w:r>
      <w:r>
        <w:t> </w:t>
      </w:r>
      <w:r w:rsidRPr="0075166F">
        <w:t>» dans leur apprentissage plus de 10 ans. Elle y développe alors ses connaissances d’une tradition orale ancestrale. En 2008, Sylvia intègre le groupe «</w:t>
      </w:r>
      <w:r>
        <w:t> </w:t>
      </w:r>
      <w:r w:rsidRPr="0075166F">
        <w:t>U</w:t>
      </w:r>
      <w:r>
        <w:t> </w:t>
      </w:r>
      <w:r w:rsidRPr="0075166F">
        <w:t>Ponticellu » créé par sa mère. Elle y chante en voix de seconda, mais principalement en voix de terza. Jacky Micaelli et le groupe «</w:t>
      </w:r>
      <w:r>
        <w:t> </w:t>
      </w:r>
      <w:r w:rsidRPr="0075166F">
        <w:t>U</w:t>
      </w:r>
      <w:r>
        <w:t> </w:t>
      </w:r>
      <w:r w:rsidRPr="0075166F">
        <w:t>Ponticellu</w:t>
      </w:r>
      <w:r>
        <w:t> </w:t>
      </w:r>
      <w:r w:rsidRPr="0075166F">
        <w:t>» font des tournées en France et à l’étranger. En 2013, Jacky Micaelli et «</w:t>
      </w:r>
      <w:r>
        <w:t> </w:t>
      </w:r>
      <w:r w:rsidRPr="0075166F">
        <w:t>U</w:t>
      </w:r>
      <w:r>
        <w:t> </w:t>
      </w:r>
      <w:r w:rsidRPr="0075166F">
        <w:t>Ponticellu</w:t>
      </w:r>
      <w:r>
        <w:t> </w:t>
      </w:r>
      <w:r w:rsidRPr="0075166F">
        <w:t>» enregistrent l'album «</w:t>
      </w:r>
      <w:r>
        <w:t> </w:t>
      </w:r>
      <w:r w:rsidRPr="0075166F">
        <w:t>Corsi’Tania</w:t>
      </w:r>
      <w:r>
        <w:t> </w:t>
      </w:r>
      <w:r w:rsidRPr="0075166F">
        <w:t>», composé de chants polyphoniques corses profanes et occitans. Suite au décès de Jacky Micaelli, en septembre 2017, Sylvia Micaelli crée l’association «</w:t>
      </w:r>
      <w:r>
        <w:t> </w:t>
      </w:r>
      <w:r w:rsidRPr="0075166F">
        <w:t>L’Arcu di Sperenza</w:t>
      </w:r>
      <w:r>
        <w:t> </w:t>
      </w:r>
      <w:r w:rsidRPr="0075166F">
        <w:t>» afin de poursuivre l’œuvre commencée par sa mère. Aujourd'hui, Sylvia anime des stages de chants polyphoniques réunissent des stagiaires venant de différentes régions de Corse, du continent et de l'étranger. Lors du concert de restitution du dernier stage en août 2020, un trio composé des trois co-animateurs, Sylvia Micaelli, Didier Cuenca et Joanne D'Amico s’est formé pour l'occasion. Ce nouveau groupe prenant pour nom «</w:t>
      </w:r>
      <w:r>
        <w:t> </w:t>
      </w:r>
      <w:r w:rsidRPr="0075166F">
        <w:t>Fiamma</w:t>
      </w:r>
      <w:r>
        <w:t> </w:t>
      </w:r>
      <w:r w:rsidRPr="0075166F">
        <w:t>», d’après le titre d’un disque enregistré par Jacky Micaelli, Jean-Etienne et Marie Langianni. Aujourd'hui les membres du groupe Fiamma reprennent, entre autres, les titres de ce disque, qui ont beaucoup de sens pour eux. De ce groupe elle dit</w:t>
      </w:r>
      <w:r>
        <w:t> </w:t>
      </w:r>
      <w:r w:rsidRPr="0075166F">
        <w:t>: «</w:t>
      </w:r>
      <w:r>
        <w:t> </w:t>
      </w:r>
      <w:r w:rsidRPr="0075166F">
        <w:t>Ensemble, lorsque nous chantons, nous créons un espace-temps de recherche en commun de la vérité et du bien. Cette douce flamme est la manifestation d’une parcelle de cette lumière. L’harmonie qui en découle est indissociable de cette transparence qu’on appelle lumière</w:t>
      </w:r>
      <w:r>
        <w:t> </w:t>
      </w:r>
      <w:r w:rsidRPr="0075166F">
        <w:t>».</w:t>
      </w:r>
    </w:p>
    <w:p w14:paraId="7C64F924" w14:textId="77777777" w:rsidR="00E2676E" w:rsidRPr="00775731" w:rsidRDefault="00E2676E" w:rsidP="00E2676E"/>
    <w:p w14:paraId="48B6C992" w14:textId="77777777" w:rsidR="00E2676E" w:rsidRPr="00FD182C" w:rsidRDefault="00E2676E" w:rsidP="00E2676E">
      <w:pPr>
        <w:tabs>
          <w:tab w:val="right" w:pos="9072"/>
        </w:tabs>
        <w:spacing w:before="100" w:beforeAutospacing="1" w:after="0"/>
        <w:jc w:val="left"/>
        <w:rPr>
          <w:rFonts w:ascii="Arial" w:hAnsi="Arial" w:cs="Arial"/>
          <w:b/>
          <w:i/>
          <w:sz w:val="28"/>
          <w:szCs w:val="28"/>
        </w:rPr>
      </w:pPr>
      <w:r w:rsidRPr="00E2676E">
        <w:rPr>
          <w:rFonts w:ascii="Arial" w:hAnsi="Arial" w:cs="Arial"/>
          <w:b/>
          <w:i/>
          <w:sz w:val="28"/>
          <w:szCs w:val="28"/>
        </w:rPr>
        <w:t xml:space="preserve">Joanne D'Amico </w:t>
      </w:r>
      <w:r w:rsidRPr="00FD182C">
        <w:rPr>
          <w:rFonts w:ascii="Arial" w:hAnsi="Arial" w:cs="Arial"/>
          <w:i/>
          <w:sz w:val="28"/>
          <w:szCs w:val="28"/>
        </w:rPr>
        <w:t xml:space="preserve">• </w:t>
      </w:r>
      <w:r w:rsidRPr="00E2676E">
        <w:rPr>
          <w:rFonts w:ascii="Arial" w:hAnsi="Arial" w:cs="Arial"/>
          <w:i/>
          <w:sz w:val="28"/>
          <w:szCs w:val="28"/>
        </w:rPr>
        <w:t>chant - terza</w:t>
      </w:r>
    </w:p>
    <w:p w14:paraId="275FCAAB" w14:textId="77777777" w:rsidR="00E2676E" w:rsidRPr="00FF634A" w:rsidRDefault="00E2676E" w:rsidP="00E2676E">
      <w:pPr>
        <w:pStyle w:val="Interligne4"/>
      </w:pPr>
    </w:p>
    <w:p w14:paraId="20EED9CA" w14:textId="77777777" w:rsidR="00E2676E" w:rsidRDefault="0075166F" w:rsidP="005D73FC">
      <w:r w:rsidRPr="0075166F">
        <w:t xml:space="preserve">Joanne est née à Paris le 25 mars 1951. Dès l'âge de 8 ans, elle commence à chanter dans une chorale. </w:t>
      </w:r>
      <w:r>
        <w:t>À </w:t>
      </w:r>
      <w:r w:rsidRPr="0075166F">
        <w:t>l'adolescence</w:t>
      </w:r>
      <w:r>
        <w:t>,</w:t>
      </w:r>
      <w:r w:rsidRPr="0075166F">
        <w:t xml:space="preserve"> elle écrit ses premières chansons, chante en s'accompagnant à la guitare. Ses sources d'inspirations, s'appellent Barbara, Anne Sylvestre, Joan Baez</w:t>
      </w:r>
      <w:r>
        <w:t> …</w:t>
      </w:r>
      <w:r w:rsidRPr="0075166F">
        <w:t xml:space="preserve"> Parallèlement, elle se prend de passion pour le théâtre. Par chance, sa professeure de français, Anicette Fray, ancienne élève de Louis Jouvet, lui fait intégrer sa troupe «</w:t>
      </w:r>
      <w:r>
        <w:t> </w:t>
      </w:r>
      <w:r w:rsidRPr="0075166F">
        <w:t>la Compagnie des Jours Heureux</w:t>
      </w:r>
      <w:r>
        <w:t> </w:t>
      </w:r>
      <w:r w:rsidRPr="0075166F">
        <w:t>», elle a 13 ans. Plus tard, en 1969, elle est élève de René Simon dans sa célèbre école d'Art dramatique. Lors du concours de fin d’année, elle obtient le prix spécial du jury. La vie ne lui permettant pas de poursuivre ses passions</w:t>
      </w:r>
      <w:r>
        <w:t>, elle</w:t>
      </w:r>
      <w:r w:rsidRPr="0075166F">
        <w:t xml:space="preserve"> entre dans la vie professionnelle. C'est à Genève que se déroule sa carrière, dans la relation d'aide sociale. Pendant 20 ans, elle s’occupe des demandeurs d'asile arrivant en Suisse, puis des personnes atteintes du sida. En 2001, elle quitte le milieu associatif et entre à la Radio Télévision Suisse, où elle travaillera jusqu'à la retraite. Une fois à la retraite, Joanne se met à peindre, donne des cours de théâtre, arpente durant quelques années les couloirs de la pédiatrie à l'hôpital de Thonon les bains pour aller à la rencontre des petits malades avec l'association «</w:t>
      </w:r>
      <w:r>
        <w:t> </w:t>
      </w:r>
      <w:r w:rsidRPr="0075166F">
        <w:t>Les Semeurs de Joie</w:t>
      </w:r>
      <w:r>
        <w:t> </w:t>
      </w:r>
      <w:r w:rsidRPr="0075166F">
        <w:t>». Corse d'origine, par sa mère, elle a découvert les chants polyphoniques puis s’est impliqué durant une dizaine d'années aux stages de Jacky Micaelli.</w:t>
      </w:r>
    </w:p>
    <w:p w14:paraId="0625E1CB" w14:textId="77777777" w:rsidR="0075166F" w:rsidRDefault="0075166F" w:rsidP="00E2676E"/>
    <w:p w14:paraId="7653E031" w14:textId="77777777" w:rsidR="00E2676E" w:rsidRPr="00FD182C" w:rsidRDefault="00E2676E" w:rsidP="0075166F">
      <w:pPr>
        <w:pageBreakBefore/>
        <w:tabs>
          <w:tab w:val="right" w:pos="9072"/>
        </w:tabs>
        <w:spacing w:before="100" w:beforeAutospacing="1" w:after="0"/>
        <w:jc w:val="left"/>
        <w:rPr>
          <w:rFonts w:ascii="Arial" w:hAnsi="Arial" w:cs="Arial"/>
          <w:b/>
          <w:i/>
          <w:sz w:val="28"/>
          <w:szCs w:val="28"/>
        </w:rPr>
      </w:pPr>
      <w:r w:rsidRPr="00E2676E">
        <w:rPr>
          <w:rFonts w:ascii="Arial" w:hAnsi="Arial" w:cs="Arial"/>
          <w:b/>
          <w:i/>
          <w:sz w:val="28"/>
          <w:szCs w:val="28"/>
        </w:rPr>
        <w:lastRenderedPageBreak/>
        <w:t xml:space="preserve">Didier Cuenca </w:t>
      </w:r>
      <w:r w:rsidRPr="00FD182C">
        <w:rPr>
          <w:rFonts w:ascii="Arial" w:hAnsi="Arial" w:cs="Arial"/>
          <w:i/>
          <w:sz w:val="28"/>
          <w:szCs w:val="28"/>
        </w:rPr>
        <w:t xml:space="preserve">• </w:t>
      </w:r>
      <w:r w:rsidRPr="00E2676E">
        <w:rPr>
          <w:rFonts w:ascii="Arial" w:hAnsi="Arial" w:cs="Arial"/>
          <w:i/>
          <w:sz w:val="28"/>
          <w:szCs w:val="28"/>
        </w:rPr>
        <w:t>chant - bassu</w:t>
      </w:r>
    </w:p>
    <w:p w14:paraId="0ACCA187" w14:textId="77777777" w:rsidR="00E2676E" w:rsidRPr="00FF634A" w:rsidRDefault="00E2676E" w:rsidP="00E2676E">
      <w:pPr>
        <w:pStyle w:val="Interligne4"/>
      </w:pPr>
    </w:p>
    <w:p w14:paraId="675D76E8" w14:textId="77777777" w:rsidR="005D73FC" w:rsidRDefault="0075166F" w:rsidP="005D73FC">
      <w:r w:rsidRPr="0075166F">
        <w:t>Enseignant d'arts appliqués, musicien et chanteur, Didier Cuenca est né dans une famille où la musique a été omniprésente, son grand-père maternel René Tamagna étant apprécié comme ténor à Bastia. Dès ses 16 ans, il entre dans la chorale à quatre voix mixtes « Corse Joie » où chantaient déjà ses parents. Sa première expérience de scène lui est donnée dès 1986 grâce à sa cousine, Jacky Micaelli. Il contribue à la réalisation de son premier 45 tours «</w:t>
      </w:r>
      <w:r>
        <w:t> </w:t>
      </w:r>
      <w:r w:rsidRPr="0075166F">
        <w:t>L’Arcu di sperenza</w:t>
      </w:r>
      <w:r>
        <w:t> </w:t>
      </w:r>
      <w:r w:rsidRPr="0075166F">
        <w:t xml:space="preserve">», enregistrant des parties musicales à la flûte traversière. Il accompagne alors Jacky lors de nombreux événements (Le Printemps de Bourges, le Concert pour la libération de Nelson Mandela, etc.). Parallèlement à sa formation d'enseignant, Didier Cuenca poursuit ses études musicales au conservatoire de Bastia (médaille d'or de flûte traversière, diplôme d'études musicales). En 1988, avec son ami pianiste, Georges Pierrini, ils remportent 1er prix des Jeunesses Musicales de France (JMF). En 1989, étudiant à l'Université de Corse, il entre dans le groupe </w:t>
      </w:r>
      <w:r>
        <w:t>« </w:t>
      </w:r>
      <w:r w:rsidRPr="0075166F">
        <w:t>Isula</w:t>
      </w:r>
      <w:r>
        <w:t> »</w:t>
      </w:r>
      <w:r w:rsidRPr="0075166F">
        <w:t>, puis intègre brièvement le groupe «</w:t>
      </w:r>
      <w:r>
        <w:t> </w:t>
      </w:r>
      <w:r w:rsidRPr="0075166F">
        <w:t>Diana di l’alba</w:t>
      </w:r>
      <w:r>
        <w:t> </w:t>
      </w:r>
      <w:r w:rsidRPr="0075166F">
        <w:t>». De 1997 à 2016, il est partie prenante du groupe «</w:t>
      </w:r>
      <w:r>
        <w:t> </w:t>
      </w:r>
      <w:r w:rsidRPr="0075166F">
        <w:t>U Fiatu Muntese</w:t>
      </w:r>
      <w:r>
        <w:t> </w:t>
      </w:r>
      <w:r w:rsidRPr="0075166F">
        <w:t>».  Il collabore aussi avec Élixir, trio à cordes bastiais, puis avec le groupe polyphonique percussif occitan «</w:t>
      </w:r>
      <w:r>
        <w:t> </w:t>
      </w:r>
      <w:r w:rsidRPr="0075166F">
        <w:t>Barrut</w:t>
      </w:r>
      <w:r>
        <w:t> </w:t>
      </w:r>
      <w:r w:rsidRPr="0075166F">
        <w:t>». Il participe à l'accompagnement musical du conte «</w:t>
      </w:r>
      <w:r>
        <w:t> </w:t>
      </w:r>
      <w:r w:rsidRPr="0075166F">
        <w:t>A Cunferenza di l’Accelli</w:t>
      </w:r>
      <w:r>
        <w:t> </w:t>
      </w:r>
      <w:r w:rsidRPr="0075166F">
        <w:t>», conte soufi initiatique traduit en Corse. En 2001, suite à un projet contre les incendies, menés avec Patrizia Gattacceca, Nathalie Timotei et Rita Milani, il enregistre avec des élèves une chanson, créée pour l'occasion, «</w:t>
      </w:r>
      <w:r>
        <w:t> </w:t>
      </w:r>
      <w:r w:rsidRPr="0075166F">
        <w:t>U</w:t>
      </w:r>
      <w:r>
        <w:t> </w:t>
      </w:r>
      <w:r w:rsidRPr="0075166F">
        <w:t>Focu</w:t>
      </w:r>
      <w:r>
        <w:t> </w:t>
      </w:r>
      <w:r w:rsidRPr="0075166F">
        <w:t>», doublé d'une exposition multisensorielle itinérante afin de sensibiliser à la préservation du patrimoine naturel. De 2000 à 2019, il fait partie de la chorale à quatre voix mixtes «</w:t>
      </w:r>
      <w:r>
        <w:t> </w:t>
      </w:r>
      <w:r w:rsidRPr="0075166F">
        <w:t>L'Ensemble vocal du Golo</w:t>
      </w:r>
      <w:r>
        <w:t> </w:t>
      </w:r>
      <w:r w:rsidRPr="0075166F">
        <w:t>». Suite à des ennuis de santé, il quitte le groupe «</w:t>
      </w:r>
      <w:r>
        <w:t> </w:t>
      </w:r>
      <w:r w:rsidRPr="0075166F">
        <w:t>Fiatu Muntese</w:t>
      </w:r>
      <w:r>
        <w:t> </w:t>
      </w:r>
      <w:r w:rsidRPr="0075166F">
        <w:t>» pour continue</w:t>
      </w:r>
      <w:r>
        <w:t>r</w:t>
      </w:r>
      <w:r w:rsidRPr="0075166F">
        <w:t xml:space="preserve"> l'aventure, plus proche de Bastia, avec le groupe polyphonique «</w:t>
      </w:r>
      <w:r>
        <w:t> </w:t>
      </w:r>
      <w:r w:rsidRPr="0075166F">
        <w:t>I</w:t>
      </w:r>
      <w:r>
        <w:t> </w:t>
      </w:r>
      <w:r w:rsidRPr="0075166F">
        <w:t>Campagnoli</w:t>
      </w:r>
      <w:r>
        <w:t> </w:t>
      </w:r>
      <w:r w:rsidRPr="0075166F">
        <w:t xml:space="preserve">». Il y reste jusqu'à fin 2019. La particularité de ce groupe étant l'accompagnement des voix par un violon et une flûte traversière positionnés comme des voix. Pour répondre à la tessiture grave du chanteur, Didier Cuenca utilise une flûte basse en bambou accordée en sol, créé auparavant. Il s'agit également de sa première expérience de scène théâtrale à l'occasion de la pièce </w:t>
      </w:r>
      <w:r w:rsidR="001F02F8">
        <w:t>« </w:t>
      </w:r>
      <w:r w:rsidRPr="0075166F">
        <w:t>Maria Gentile</w:t>
      </w:r>
      <w:r w:rsidR="001F02F8">
        <w:t> »</w:t>
      </w:r>
      <w:r w:rsidRPr="0075166F">
        <w:t xml:space="preserve"> écrite par Marie Ferranti. Parmi ses collaborations musicales récentes, signalons celle avec la pianiste et chanteuse Emma# (Emmanuelle Marini), sa participation au groupe «</w:t>
      </w:r>
      <w:r w:rsidR="001F02F8">
        <w:t> </w:t>
      </w:r>
      <w:r w:rsidRPr="0075166F">
        <w:t>Tempus Fvgit</w:t>
      </w:r>
      <w:r w:rsidR="001F02F8">
        <w:t> </w:t>
      </w:r>
      <w:r w:rsidRPr="0075166F">
        <w:t>». Avec Fiamma, retour à l'interprétation de chants multiséculaires</w:t>
      </w:r>
      <w:r w:rsidR="001F02F8">
        <w:t> </w:t>
      </w:r>
      <w:r w:rsidRPr="0075166F">
        <w:t>: chants profanes remontant aux racines du patrimoine insulaire et chants sacrés, sauvés de manuscrits Franciscains oubliés, grâce au travail préalable de l'ensemble Organum de Marcel Perres. Des chants, harmonisés par Jean Étienne Langianni.</w:t>
      </w:r>
    </w:p>
    <w:p w14:paraId="07A78B56" w14:textId="77777777" w:rsidR="0075166F" w:rsidRDefault="0075166F" w:rsidP="005D73FC"/>
    <w:p w14:paraId="419908AE" w14:textId="77777777" w:rsidR="009F2B8A" w:rsidRDefault="009F2B8A" w:rsidP="009F2B8A">
      <w:pPr>
        <w:pStyle w:val="Titre1"/>
        <w:pageBreakBefore/>
      </w:pPr>
      <w:bookmarkStart w:id="13" w:name="_Toc70591285"/>
      <w:r>
        <w:lastRenderedPageBreak/>
        <w:t>LE CONTEXTE CULTUREL</w:t>
      </w:r>
      <w:bookmarkEnd w:id="13"/>
    </w:p>
    <w:p w14:paraId="26EEDC05" w14:textId="77777777" w:rsidR="00A11966" w:rsidRPr="003E5AB6" w:rsidRDefault="00A11966" w:rsidP="00A11966"/>
    <w:p w14:paraId="347B795E" w14:textId="77777777" w:rsidR="009F2B8A" w:rsidRPr="00E60944" w:rsidRDefault="00BA5DC6" w:rsidP="009F2B8A">
      <w:pPr>
        <w:pStyle w:val="Titre2"/>
        <w:pBdr>
          <w:bottom w:val="dotted" w:sz="18" w:space="0" w:color="FF9900"/>
        </w:pBdr>
      </w:pPr>
      <w:bookmarkStart w:id="14" w:name="_Toc70591286"/>
      <w:r>
        <w:t>La Corse</w:t>
      </w:r>
      <w:bookmarkEnd w:id="14"/>
    </w:p>
    <w:p w14:paraId="7FEBE4E9" w14:textId="282D0802" w:rsidR="009F2B8A" w:rsidRDefault="007F615B" w:rsidP="009B528D">
      <w:pPr>
        <w:pStyle w:val="Interligne4"/>
      </w:pPr>
      <w:r>
        <w:rPr>
          <w:noProof/>
        </w:rPr>
        <w:drawing>
          <wp:anchor distT="0" distB="0" distL="114300" distR="114300" simplePos="0" relativeHeight="251662336" behindDoc="0" locked="0" layoutInCell="1" allowOverlap="1" wp14:anchorId="584614CF" wp14:editId="438032E3">
            <wp:simplePos x="0" y="0"/>
            <wp:positionH relativeFrom="margin">
              <wp:align>right</wp:align>
            </wp:positionH>
            <wp:positionV relativeFrom="paragraph">
              <wp:posOffset>53975</wp:posOffset>
            </wp:positionV>
            <wp:extent cx="3421380" cy="2275205"/>
            <wp:effectExtent l="0" t="0" r="0" b="0"/>
            <wp:wrapSquare wrapText="bothSides"/>
            <wp:docPr id="549" name="Image 549" descr="CorseMediterra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orseMediterran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38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9AFB7" w14:textId="76780AFE" w:rsidR="00740906" w:rsidRDefault="007F615B" w:rsidP="00957B0F">
      <w:pPr>
        <w:tabs>
          <w:tab w:val="right" w:pos="9072"/>
        </w:tabs>
        <w:rPr>
          <w:spacing w:val="-2"/>
        </w:rPr>
      </w:pPr>
      <w:r>
        <w:rPr>
          <w:noProof/>
        </w:rPr>
        <w:drawing>
          <wp:anchor distT="0" distB="0" distL="114300" distR="114300" simplePos="0" relativeHeight="251661312" behindDoc="0" locked="0" layoutInCell="1" allowOverlap="1" wp14:anchorId="139928AA" wp14:editId="173F67A6">
            <wp:simplePos x="0" y="0"/>
            <wp:positionH relativeFrom="margin">
              <wp:posOffset>3379470</wp:posOffset>
            </wp:positionH>
            <wp:positionV relativeFrom="paragraph">
              <wp:posOffset>2886710</wp:posOffset>
            </wp:positionV>
            <wp:extent cx="2381250" cy="2381250"/>
            <wp:effectExtent l="0" t="0" r="0" b="0"/>
            <wp:wrapSquare wrapText="bothSides"/>
            <wp:docPr id="548" name="Image 548" descr="C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or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2F8" w:rsidRPr="001F02F8">
        <w:rPr>
          <w:noProof/>
        </w:rPr>
        <w:t>La Corse (« Corsica » en corse et en italien, « Còrsega » en ligure) est une île située en mer Méditerranée. Quatrième île de Méditerranée par sa superficie, la Corse a été rattachée près de quatre siècles à la république de Gênes. En 1755, elle adopte la première constitution démocratique de l'histoire moderne et donne pour la première fois en partie le droit de vote aux femmes</w:t>
      </w:r>
      <w:r w:rsidR="001F02F8">
        <w:rPr>
          <w:noProof/>
        </w:rPr>
        <w:t> </w:t>
      </w:r>
      <w:r w:rsidR="001F02F8" w:rsidRPr="001F02F8">
        <w:rPr>
          <w:noProof/>
        </w:rPr>
        <w:t>! En 1768, la Corse devient française à la suite du traité de Versailles, signé entre Gènes et le Roi de France. Encore aujourd'hui, l'île garde un lien culturel fort avec l'Italie. La Corse compte environ 350 000 habitants en 2021. Cette faible démographie fait de l'île le territoire le moins peuplé de France métropolitaine</w:t>
      </w:r>
      <w:r w:rsidR="004502F9" w:rsidRPr="004502F9">
        <w:rPr>
          <w:spacing w:val="-2"/>
        </w:rPr>
        <w:t>.</w:t>
      </w:r>
    </w:p>
    <w:p w14:paraId="4996B6B4" w14:textId="77777777" w:rsidR="002C3043" w:rsidRDefault="001F02F8" w:rsidP="002C3043">
      <w:pPr>
        <w:tabs>
          <w:tab w:val="right" w:pos="9072"/>
        </w:tabs>
      </w:pPr>
      <w:r w:rsidRPr="001F02F8">
        <w:t>La Corse mesure 180 km de long du nord au sud et 82 km dans sa plus grande largeur. Sa superficie est de 8 680 km2. Elle est située à 12 km au nord de la Sardaigne, à 83 km à l'ouest de la Toscane (Italie) et à 171 km au sud-est de Menton, sur la Côte d'Azur. Île plutôt boisée et montagneuse, sa côte méridionale est formée de hautes falaises</w:t>
      </w:r>
      <w:r w:rsidR="002C3043">
        <w:t>.</w:t>
      </w:r>
    </w:p>
    <w:p w14:paraId="35EBEC36" w14:textId="77777777" w:rsidR="00957B0F" w:rsidRDefault="002C3043" w:rsidP="00957B0F">
      <w:pPr>
        <w:tabs>
          <w:tab w:val="right" w:pos="9072"/>
        </w:tabs>
      </w:pPr>
      <w:r>
        <w:t xml:space="preserve">Parmi les principales villes et bourgs de l'île : Ajaccio, </w:t>
      </w:r>
      <w:r w:rsidR="00520ACF">
        <w:t xml:space="preserve">Bastia, </w:t>
      </w:r>
      <w:r>
        <w:t xml:space="preserve">Bonifacio, </w:t>
      </w:r>
      <w:r w:rsidR="00520ACF">
        <w:t xml:space="preserve">Corte, </w:t>
      </w:r>
      <w:r>
        <w:t>Calvi …</w:t>
      </w:r>
    </w:p>
    <w:p w14:paraId="36D19EC5" w14:textId="77777777" w:rsidR="00957B0F" w:rsidRDefault="00957B0F" w:rsidP="00957B0F">
      <w:pPr>
        <w:tabs>
          <w:tab w:val="right" w:pos="9072"/>
        </w:tabs>
      </w:pPr>
    </w:p>
    <w:p w14:paraId="22C4CC87" w14:textId="54E09196" w:rsidR="00761EF7" w:rsidRDefault="00761EF7" w:rsidP="00957B0F">
      <w:pPr>
        <w:tabs>
          <w:tab w:val="right" w:pos="9072"/>
        </w:tabs>
      </w:pPr>
    </w:p>
    <w:p w14:paraId="463DFC03" w14:textId="52F9D4BB" w:rsidR="00B07A93" w:rsidRDefault="00B07A93" w:rsidP="00957B0F">
      <w:pPr>
        <w:tabs>
          <w:tab w:val="right" w:pos="9072"/>
        </w:tabs>
      </w:pPr>
    </w:p>
    <w:p w14:paraId="5562FB60" w14:textId="77777777" w:rsidR="00B07A93" w:rsidRDefault="00B07A93" w:rsidP="00957B0F">
      <w:pPr>
        <w:tabs>
          <w:tab w:val="right" w:pos="9072"/>
        </w:tabs>
      </w:pPr>
    </w:p>
    <w:p w14:paraId="72E70C2A" w14:textId="77777777" w:rsidR="00BA5DC6" w:rsidRPr="005339E3" w:rsidRDefault="00BA5DC6" w:rsidP="00BA5DC6">
      <w:pPr>
        <w:pStyle w:val="Titre2"/>
        <w:pBdr>
          <w:bottom w:val="dotted" w:sz="18" w:space="0" w:color="FF9900"/>
        </w:pBdr>
      </w:pPr>
      <w:bookmarkStart w:id="15" w:name="_Toc70591287"/>
      <w:r w:rsidRPr="005339E3">
        <w:t xml:space="preserve">La </w:t>
      </w:r>
      <w:r w:rsidR="00957B0F">
        <w:t xml:space="preserve">culture et la langue </w:t>
      </w:r>
      <w:r w:rsidRPr="005339E3">
        <w:t>corse</w:t>
      </w:r>
      <w:bookmarkEnd w:id="15"/>
    </w:p>
    <w:p w14:paraId="24CA9F25" w14:textId="77777777" w:rsidR="00BA5DC6" w:rsidRPr="005339E3" w:rsidRDefault="00BA5DC6" w:rsidP="00BA5DC6">
      <w:pPr>
        <w:pStyle w:val="Interligne4"/>
      </w:pPr>
    </w:p>
    <w:p w14:paraId="0C4819E6" w14:textId="77777777" w:rsidR="00957B0F" w:rsidRDefault="001F02F8" w:rsidP="00957B0F">
      <w:r w:rsidRPr="001F02F8">
        <w:t>Plusieurs langues sont parlées dans l'île de Corse. Outre le français et le corse, on trouve l'arabe marocain, le portugais, l'italien, l'espagnol, le grec, le bonifacien, etc. Le corse est une langue romane, issue du latin, à l'instar de l'italien et du français</w:t>
      </w:r>
      <w:r w:rsidR="00957B0F">
        <w:t>.</w:t>
      </w:r>
    </w:p>
    <w:p w14:paraId="45163CA9" w14:textId="77777777" w:rsidR="00BA5DC6" w:rsidRPr="00957B0F" w:rsidRDefault="001F02F8" w:rsidP="00957B0F">
      <w:r w:rsidRPr="001F02F8">
        <w:rPr>
          <w:spacing w:val="-2"/>
        </w:rPr>
        <w:t>La langue corse n’est régulièrement parlée que par les anciens et une poignée de jeunes, pourtant, on estime à 70 % le nombre d’habitants sachant la parler</w:t>
      </w:r>
      <w:r>
        <w:rPr>
          <w:spacing w:val="-2"/>
        </w:rPr>
        <w:t> </w:t>
      </w:r>
      <w:r w:rsidRPr="001F02F8">
        <w:rPr>
          <w:spacing w:val="-2"/>
        </w:rPr>
        <w:t>! Depuis que le gouvernement lui a accordé en 1974 le statut de langue régionale, elle est enseignée. Il faut signaler la difficulté à «</w:t>
      </w:r>
      <w:r>
        <w:rPr>
          <w:spacing w:val="-2"/>
        </w:rPr>
        <w:t> </w:t>
      </w:r>
      <w:r w:rsidRPr="001F02F8">
        <w:rPr>
          <w:spacing w:val="-2"/>
        </w:rPr>
        <w:t>fixer</w:t>
      </w:r>
      <w:r>
        <w:rPr>
          <w:spacing w:val="-2"/>
        </w:rPr>
        <w:t> </w:t>
      </w:r>
      <w:r w:rsidRPr="001F02F8">
        <w:rPr>
          <w:spacing w:val="-2"/>
        </w:rPr>
        <w:t xml:space="preserve">» cette langue à l’écrit, car longtemps, elle n’a dépendu que de la </w:t>
      </w:r>
      <w:r w:rsidRPr="001F02F8">
        <w:rPr>
          <w:b/>
          <w:spacing w:val="-2"/>
        </w:rPr>
        <w:t>tradition orale</w:t>
      </w:r>
      <w:r w:rsidRPr="001F02F8">
        <w:rPr>
          <w:spacing w:val="-2"/>
        </w:rPr>
        <w:t>, et le problème pour l’enseigner est de se mettre d’accord sur un corse «</w:t>
      </w:r>
      <w:r>
        <w:rPr>
          <w:spacing w:val="-2"/>
        </w:rPr>
        <w:t> </w:t>
      </w:r>
      <w:r w:rsidRPr="001F02F8">
        <w:rPr>
          <w:spacing w:val="-2"/>
        </w:rPr>
        <w:t>généraliste</w:t>
      </w:r>
      <w:r>
        <w:rPr>
          <w:spacing w:val="-2"/>
        </w:rPr>
        <w:t> </w:t>
      </w:r>
      <w:r w:rsidRPr="001F02F8">
        <w:rPr>
          <w:spacing w:val="-2"/>
        </w:rPr>
        <w:t>» qui soit accepté par tous. Car chaque microrégion a «</w:t>
      </w:r>
      <w:r>
        <w:rPr>
          <w:spacing w:val="-2"/>
        </w:rPr>
        <w:t> </w:t>
      </w:r>
      <w:r w:rsidRPr="001F02F8">
        <w:rPr>
          <w:spacing w:val="-2"/>
        </w:rPr>
        <w:t>son</w:t>
      </w:r>
      <w:r>
        <w:rPr>
          <w:spacing w:val="-2"/>
        </w:rPr>
        <w:t> </w:t>
      </w:r>
      <w:r w:rsidRPr="001F02F8">
        <w:rPr>
          <w:spacing w:val="-2"/>
        </w:rPr>
        <w:t>» parler corse. De fait, le vocabulaire varie souvent. Si on fait le tour de l’île, on trouve une bonne dizaine de manières de nommer une chaise</w:t>
      </w:r>
      <w:r>
        <w:rPr>
          <w:spacing w:val="-2"/>
        </w:rPr>
        <w:t> </w:t>
      </w:r>
      <w:r w:rsidR="00C20FBF">
        <w:rPr>
          <w:spacing w:val="-2"/>
        </w:rPr>
        <w:t>!</w:t>
      </w:r>
    </w:p>
    <w:p w14:paraId="0121EA67" w14:textId="77777777" w:rsidR="00BA5DC6" w:rsidRPr="00957B0F" w:rsidRDefault="00BA5DC6" w:rsidP="00BA5DC6"/>
    <w:p w14:paraId="0D2A1E14" w14:textId="77777777" w:rsidR="00BA5DC6" w:rsidRPr="00957B0F" w:rsidRDefault="00BA5DC6" w:rsidP="00761EF7">
      <w:pPr>
        <w:pStyle w:val="Titre2"/>
        <w:pageBreakBefore/>
        <w:pBdr>
          <w:bottom w:val="dotted" w:sz="18" w:space="0" w:color="FF9900"/>
        </w:pBdr>
      </w:pPr>
      <w:bookmarkStart w:id="16" w:name="_Toc70591288"/>
      <w:r w:rsidRPr="00957B0F">
        <w:lastRenderedPageBreak/>
        <w:t>L</w:t>
      </w:r>
      <w:r w:rsidR="00C20FBF">
        <w:t xml:space="preserve">a musique </w:t>
      </w:r>
      <w:r w:rsidRPr="00957B0F">
        <w:t>corse</w:t>
      </w:r>
      <w:bookmarkEnd w:id="16"/>
    </w:p>
    <w:p w14:paraId="23D0A2A3" w14:textId="77777777" w:rsidR="00BA5DC6" w:rsidRPr="00957B0F" w:rsidRDefault="00BA5DC6" w:rsidP="00BA5DC6">
      <w:pPr>
        <w:pStyle w:val="Interligne4"/>
      </w:pPr>
    </w:p>
    <w:p w14:paraId="15FBFD21" w14:textId="77777777" w:rsidR="001F02F8" w:rsidRDefault="001F02F8" w:rsidP="001F02F8">
      <w:pPr>
        <w:tabs>
          <w:tab w:val="right" w:pos="9072"/>
        </w:tabs>
        <w:rPr>
          <w:spacing w:val="-2"/>
        </w:rPr>
      </w:pPr>
      <w:r w:rsidRPr="00C20FBF">
        <w:rPr>
          <w:spacing w:val="-2"/>
        </w:rPr>
        <w:t xml:space="preserve">La musique corse est avant tout une affaire de </w:t>
      </w:r>
      <w:r w:rsidRPr="00761EF7">
        <w:rPr>
          <w:b/>
          <w:spacing w:val="-2"/>
        </w:rPr>
        <w:t>voix</w:t>
      </w:r>
      <w:r w:rsidRPr="00C20FBF">
        <w:rPr>
          <w:spacing w:val="-2"/>
        </w:rPr>
        <w:t xml:space="preserve">, de </w:t>
      </w:r>
      <w:r w:rsidRPr="00761EF7">
        <w:rPr>
          <w:b/>
          <w:spacing w:val="-2"/>
        </w:rPr>
        <w:t>chant</w:t>
      </w:r>
      <w:r w:rsidRPr="00C20FBF">
        <w:rPr>
          <w:spacing w:val="-2"/>
        </w:rPr>
        <w:t>. De chants profonds, sans âge, transmis de mère en fille, de père en fils. Cette tradition orale se perd dans la nuit des temps, et chaque vallée, chaque village ou presque, a développé un patrimoine musical propre, ce qui fait de l’île un véritable conservatoire des traditions musicales</w:t>
      </w:r>
      <w:r>
        <w:rPr>
          <w:spacing w:val="-2"/>
        </w:rPr>
        <w:t> !</w:t>
      </w:r>
    </w:p>
    <w:p w14:paraId="7F2A95C4" w14:textId="77777777" w:rsidR="001F02F8" w:rsidRPr="00D90C8F" w:rsidRDefault="001F02F8" w:rsidP="001F02F8">
      <w:pPr>
        <w:tabs>
          <w:tab w:val="right" w:pos="9072"/>
        </w:tabs>
      </w:pPr>
      <w:r>
        <w:t>On peut citer notamment « </w:t>
      </w:r>
      <w:r w:rsidRPr="00C20FBF">
        <w:t>a paghjella</w:t>
      </w:r>
      <w:r>
        <w:t> »,</w:t>
      </w:r>
      <w:r w:rsidRPr="00C20FBF">
        <w:t xml:space="preserve"> ce chant polyphonique inscrit au </w:t>
      </w:r>
      <w:r w:rsidRPr="00C20FBF">
        <w:rPr>
          <w:b/>
          <w:i/>
        </w:rPr>
        <w:t>Patrimoine culturel immatériel de l’humanité</w:t>
      </w:r>
      <w:r w:rsidRPr="00C20FBF">
        <w:t>, que l’on entend lors des fêtes de villages ou dans des concerts peut rassembler jusqu’à une dizaine de chanteurs, mais 3 voix suffisent.</w:t>
      </w:r>
    </w:p>
    <w:p w14:paraId="1FC0804C" w14:textId="77777777" w:rsidR="001F02F8" w:rsidRDefault="001F02F8" w:rsidP="001F02F8">
      <w:r>
        <w:t xml:space="preserve">Derrière la voix, on peut retrouver certains instruments traditionnels, notamment la </w:t>
      </w:r>
      <w:r w:rsidRPr="00C20FBF">
        <w:rPr>
          <w:b/>
        </w:rPr>
        <w:t>cetera</w:t>
      </w:r>
      <w:r>
        <w:t xml:space="preserve">, instrument à 8 cordes doublées à l’unisson. Historiquement, le mode de vie insulaire ayant été longtemps rustique et autarcique, les instruments étaient produits sur place : </w:t>
      </w:r>
      <w:r w:rsidRPr="00C20FBF">
        <w:rPr>
          <w:b/>
        </w:rPr>
        <w:t>flûtes</w:t>
      </w:r>
      <w:r>
        <w:t xml:space="preserve"> en os ou en corne de chèvre percée de 3 à 5 trous (e pivane, e pirule), </w:t>
      </w:r>
      <w:r w:rsidRPr="00C20FBF">
        <w:rPr>
          <w:b/>
        </w:rPr>
        <w:t>trompes</w:t>
      </w:r>
      <w:r>
        <w:t xml:space="preserve"> d’appel des troupeaux en écorce ou en corne de vache (e curnette), </w:t>
      </w:r>
      <w:r w:rsidRPr="00C20FBF">
        <w:rPr>
          <w:b/>
        </w:rPr>
        <w:t>clarinettes</w:t>
      </w:r>
      <w:r>
        <w:t xml:space="preserve"> rudimentaires, </w:t>
      </w:r>
      <w:r w:rsidRPr="00C20FBF">
        <w:rPr>
          <w:b/>
        </w:rPr>
        <w:t>pierres</w:t>
      </w:r>
      <w:r>
        <w:t xml:space="preserve"> frappées ou </w:t>
      </w:r>
      <w:r w:rsidRPr="00C20FBF">
        <w:rPr>
          <w:b/>
        </w:rPr>
        <w:t>plaquettes de bois</w:t>
      </w:r>
      <w:r>
        <w:t xml:space="preserve"> pour les percussions et, plus élaborés, </w:t>
      </w:r>
      <w:r w:rsidRPr="00C20FBF">
        <w:rPr>
          <w:b/>
        </w:rPr>
        <w:t>violons</w:t>
      </w:r>
      <w:r>
        <w:t xml:space="preserve"> à 3 ou 4 cordes et </w:t>
      </w:r>
      <w:r w:rsidRPr="00C20FBF">
        <w:rPr>
          <w:b/>
        </w:rPr>
        <w:t>mandoline</w:t>
      </w:r>
      <w:r>
        <w:t xml:space="preserve"> populaire (a cetera). Tous ces instruments servant aux sérénades et aux danses lors des mariages, baptêmes et fêtes diverses. Par la suite, d’autres instruments ont été importés : accordéons, guitares …</w:t>
      </w:r>
    </w:p>
    <w:p w14:paraId="370697AF" w14:textId="77777777" w:rsidR="001F02F8" w:rsidRDefault="001F02F8" w:rsidP="001F02F8">
      <w:r w:rsidRPr="00FD5615">
        <w:t xml:space="preserve">Cependant, la transformation de la société corse, qui a vu son </w:t>
      </w:r>
      <w:r w:rsidRPr="006C2ED7">
        <w:t xml:space="preserve">économie </w:t>
      </w:r>
      <w:r w:rsidRPr="00FD5615">
        <w:t xml:space="preserve">et son organisation sociale changer radicalement au cours du </w:t>
      </w:r>
      <w:r w:rsidRPr="006C2ED7">
        <w:t>XXe siècle,</w:t>
      </w:r>
      <w:r w:rsidRPr="00FD5615">
        <w:t xml:space="preserve"> passant du mode </w:t>
      </w:r>
      <w:r w:rsidRPr="006C2ED7">
        <w:t>pastoral et autarcique</w:t>
      </w:r>
      <w:r w:rsidRPr="00FD5615">
        <w:t xml:space="preserve"> à une émigration massive vers la France continentale, a bien failli en avoir raison du chant corse</w:t>
      </w:r>
      <w:r>
        <w:t xml:space="preserve"> ! Heureusement, au début des années 1970, différents mouvements populaires ont abouti à eu une renaissance et une reconnaissance des chants traditionnels ! Ainsi, plusieurs groupes ont </w:t>
      </w:r>
      <w:r w:rsidRPr="00FD5615">
        <w:t>rendu au chant l'une des fonctions qui, en Corse, était sienne : faire redécouvrir son histoire, sa culture, son âme à ce peuple</w:t>
      </w:r>
      <w:r>
        <w:t xml:space="preserve"> et ce territoire.</w:t>
      </w:r>
    </w:p>
    <w:p w14:paraId="12F5F7A2" w14:textId="77777777" w:rsidR="00761EF7" w:rsidRDefault="00761EF7" w:rsidP="00BA5DC6"/>
    <w:p w14:paraId="0129BA47" w14:textId="77777777" w:rsidR="00C20FBF" w:rsidRPr="00957B0F" w:rsidRDefault="00C20FBF" w:rsidP="00C20FBF">
      <w:pPr>
        <w:pStyle w:val="Titre2"/>
        <w:pBdr>
          <w:bottom w:val="dotted" w:sz="18" w:space="0" w:color="FF9900"/>
        </w:pBdr>
      </w:pPr>
      <w:bookmarkStart w:id="17" w:name="_Toc70591289"/>
      <w:r w:rsidRPr="00957B0F">
        <w:t>L</w:t>
      </w:r>
      <w:r>
        <w:t>e</w:t>
      </w:r>
      <w:r w:rsidR="00966270">
        <w:t xml:space="preserve"> chant </w:t>
      </w:r>
      <w:r>
        <w:t>polyphoni</w:t>
      </w:r>
      <w:r w:rsidR="00966270">
        <w:t>que</w:t>
      </w:r>
      <w:r>
        <w:t xml:space="preserve"> </w:t>
      </w:r>
      <w:r w:rsidRPr="00957B0F">
        <w:t>corse</w:t>
      </w:r>
      <w:bookmarkEnd w:id="17"/>
    </w:p>
    <w:p w14:paraId="38DBE0A7" w14:textId="77777777" w:rsidR="00C20FBF" w:rsidRPr="00957B0F" w:rsidRDefault="00C20FBF" w:rsidP="00C20FBF">
      <w:pPr>
        <w:pStyle w:val="Interligne4"/>
      </w:pPr>
    </w:p>
    <w:p w14:paraId="66463C9C" w14:textId="77777777" w:rsidR="001F02F8" w:rsidRPr="0090460D" w:rsidRDefault="001F02F8" w:rsidP="001F02F8">
      <w:pPr>
        <w:tabs>
          <w:tab w:val="right" w:pos="9072"/>
        </w:tabs>
        <w:rPr>
          <w:spacing w:val="-2"/>
        </w:rPr>
      </w:pPr>
      <w:r>
        <w:rPr>
          <w:spacing w:val="-2"/>
        </w:rPr>
        <w:t>La p</w:t>
      </w:r>
      <w:r w:rsidRPr="0090460D">
        <w:rPr>
          <w:spacing w:val="-2"/>
        </w:rPr>
        <w:t xml:space="preserve">olyphonie corse, tradition orale ancestrale, se transmet naturellement de génération en génération dans de nombreux foyers en Corse. </w:t>
      </w:r>
      <w:r>
        <w:rPr>
          <w:spacing w:val="-2"/>
        </w:rPr>
        <w:t>À</w:t>
      </w:r>
      <w:r w:rsidRPr="0090460D">
        <w:rPr>
          <w:spacing w:val="-2"/>
        </w:rPr>
        <w:t xml:space="preserve"> travers elle, on peut exprimer diverses situations du quotidien, la perte d’un animal, une blessure sentimentale ou toutes autres sortes de douleurs. Elle peut aussi chanter l’exil, la guerre, les lutt</w:t>
      </w:r>
      <w:r>
        <w:rPr>
          <w:spacing w:val="-2"/>
        </w:rPr>
        <w:t>es, la vendetta, les fêtes, la f</w:t>
      </w:r>
      <w:r w:rsidRPr="0090460D">
        <w:rPr>
          <w:spacing w:val="-2"/>
        </w:rPr>
        <w:t>oi ...</w:t>
      </w:r>
    </w:p>
    <w:p w14:paraId="2F901F17" w14:textId="77777777" w:rsidR="001F02F8" w:rsidRPr="0090460D" w:rsidRDefault="001F02F8" w:rsidP="001F02F8">
      <w:pPr>
        <w:tabs>
          <w:tab w:val="right" w:pos="9072"/>
        </w:tabs>
        <w:rPr>
          <w:spacing w:val="-2"/>
        </w:rPr>
      </w:pPr>
      <w:r>
        <w:rPr>
          <w:spacing w:val="-2"/>
        </w:rPr>
        <w:t>Chanter la p</w:t>
      </w:r>
      <w:r w:rsidRPr="0090460D">
        <w:rPr>
          <w:spacing w:val="-2"/>
        </w:rPr>
        <w:t>olyphonie Corse ne nécessite pas de connaissances particulières en musique. Accessible à tous, elle est avant tout archaïque, profonde, transcendante et spirituelle.</w:t>
      </w:r>
      <w:r>
        <w:rPr>
          <w:spacing w:val="-2"/>
        </w:rPr>
        <w:t xml:space="preserve"> Les chanteurs de p</w:t>
      </w:r>
      <w:r w:rsidRPr="0090460D">
        <w:rPr>
          <w:spacing w:val="-2"/>
        </w:rPr>
        <w:t xml:space="preserve">olyphonies Corses, harmonisent leurs </w:t>
      </w:r>
      <w:r>
        <w:rPr>
          <w:b/>
          <w:spacing w:val="-2"/>
        </w:rPr>
        <w:t>différentes voix (b</w:t>
      </w:r>
      <w:r w:rsidRPr="00761EF7">
        <w:rPr>
          <w:b/>
          <w:spacing w:val="-2"/>
        </w:rPr>
        <w:t>assu, secunda, terza)</w:t>
      </w:r>
      <w:r w:rsidRPr="0090460D">
        <w:rPr>
          <w:spacing w:val="-2"/>
        </w:rPr>
        <w:t>, mais aussi leurs corps et leurs âmes dans ces chants authentiques.</w:t>
      </w:r>
    </w:p>
    <w:p w14:paraId="470576D8" w14:textId="77777777" w:rsidR="001F02F8" w:rsidRDefault="001F02F8" w:rsidP="001F02F8">
      <w:pPr>
        <w:tabs>
          <w:tab w:val="right" w:pos="9072"/>
        </w:tabs>
        <w:ind w:left="284" w:hanging="284"/>
        <w:rPr>
          <w:spacing w:val="-2"/>
        </w:rPr>
      </w:pPr>
      <w:r>
        <w:rPr>
          <w:b/>
          <w:spacing w:val="-2"/>
        </w:rPr>
        <w:t>-</w:t>
      </w:r>
      <w:r>
        <w:rPr>
          <w:b/>
          <w:spacing w:val="-2"/>
        </w:rPr>
        <w:tab/>
      </w:r>
      <w:r w:rsidRPr="00761EF7">
        <w:rPr>
          <w:b/>
          <w:i/>
          <w:spacing w:val="-2"/>
        </w:rPr>
        <w:t>« A secunda »</w:t>
      </w:r>
      <w:r w:rsidRPr="00761EF7">
        <w:rPr>
          <w:b/>
          <w:spacing w:val="-2"/>
        </w:rPr>
        <w:t xml:space="preserve"> </w:t>
      </w:r>
      <w:r w:rsidRPr="0090460D">
        <w:rPr>
          <w:spacing w:val="-2"/>
        </w:rPr>
        <w:t xml:space="preserve">est la voix qui </w:t>
      </w:r>
      <w:r w:rsidRPr="00761EF7">
        <w:rPr>
          <w:b/>
          <w:spacing w:val="-2"/>
        </w:rPr>
        <w:t>porte le chant</w:t>
      </w:r>
      <w:r w:rsidRPr="0090460D">
        <w:rPr>
          <w:spacing w:val="-2"/>
        </w:rPr>
        <w:t>, le structure, donne une impulsion, un rythme, une intention.</w:t>
      </w:r>
    </w:p>
    <w:p w14:paraId="37AD0CDE" w14:textId="77777777" w:rsidR="001F02F8" w:rsidRDefault="001F02F8" w:rsidP="001F02F8">
      <w:pPr>
        <w:tabs>
          <w:tab w:val="right" w:pos="9072"/>
        </w:tabs>
        <w:ind w:left="284" w:hanging="284"/>
        <w:rPr>
          <w:spacing w:val="-2"/>
        </w:rPr>
      </w:pPr>
      <w:r>
        <w:rPr>
          <w:b/>
          <w:spacing w:val="-2"/>
        </w:rPr>
        <w:t>-</w:t>
      </w:r>
      <w:r>
        <w:rPr>
          <w:b/>
          <w:spacing w:val="-2"/>
        </w:rPr>
        <w:tab/>
      </w:r>
      <w:r w:rsidRPr="00761EF7">
        <w:rPr>
          <w:b/>
          <w:i/>
          <w:spacing w:val="-2"/>
        </w:rPr>
        <w:t>« U bassu »</w:t>
      </w:r>
      <w:r w:rsidRPr="0090460D">
        <w:rPr>
          <w:spacing w:val="-2"/>
        </w:rPr>
        <w:t xml:space="preserve">, </w:t>
      </w:r>
      <w:r w:rsidRPr="00761EF7">
        <w:rPr>
          <w:b/>
          <w:spacing w:val="-2"/>
        </w:rPr>
        <w:t>ajoute du contraste</w:t>
      </w:r>
      <w:r w:rsidRPr="0090460D">
        <w:rPr>
          <w:spacing w:val="-2"/>
        </w:rPr>
        <w:t>, du relief, de la profondeur, de la gravité.</w:t>
      </w:r>
    </w:p>
    <w:p w14:paraId="04D376AC" w14:textId="77777777" w:rsidR="001F02F8" w:rsidRPr="0090460D" w:rsidRDefault="001F02F8" w:rsidP="001F02F8">
      <w:pPr>
        <w:tabs>
          <w:tab w:val="right" w:pos="9072"/>
        </w:tabs>
        <w:ind w:left="284" w:hanging="284"/>
        <w:rPr>
          <w:spacing w:val="-2"/>
        </w:rPr>
      </w:pPr>
      <w:r>
        <w:rPr>
          <w:b/>
          <w:spacing w:val="-2"/>
        </w:rPr>
        <w:t>-</w:t>
      </w:r>
      <w:r>
        <w:rPr>
          <w:b/>
          <w:spacing w:val="-2"/>
        </w:rPr>
        <w:tab/>
      </w:r>
      <w:r w:rsidRPr="0090460D">
        <w:rPr>
          <w:spacing w:val="-2"/>
        </w:rPr>
        <w:t xml:space="preserve">Quant à </w:t>
      </w:r>
      <w:r w:rsidRPr="00761EF7">
        <w:rPr>
          <w:b/>
          <w:i/>
          <w:spacing w:val="-2"/>
        </w:rPr>
        <w:t>« a terza »</w:t>
      </w:r>
      <w:r w:rsidRPr="0090460D">
        <w:rPr>
          <w:spacing w:val="-2"/>
        </w:rPr>
        <w:t xml:space="preserve">, cette voix apporte des </w:t>
      </w:r>
      <w:r w:rsidRPr="00761EF7">
        <w:rPr>
          <w:b/>
          <w:spacing w:val="-2"/>
        </w:rPr>
        <w:t>ornementations</w:t>
      </w:r>
      <w:r w:rsidRPr="0090460D">
        <w:rPr>
          <w:spacing w:val="-2"/>
        </w:rPr>
        <w:t xml:space="preserve"> notamment grâce à ses «</w:t>
      </w:r>
      <w:r>
        <w:rPr>
          <w:spacing w:val="-2"/>
        </w:rPr>
        <w:t> </w:t>
      </w:r>
      <w:r w:rsidRPr="0090460D">
        <w:rPr>
          <w:spacing w:val="-2"/>
        </w:rPr>
        <w:t>rivuccate</w:t>
      </w:r>
      <w:r>
        <w:rPr>
          <w:spacing w:val="-2"/>
        </w:rPr>
        <w:t> </w:t>
      </w:r>
      <w:r w:rsidRPr="0090460D">
        <w:rPr>
          <w:spacing w:val="-2"/>
        </w:rPr>
        <w:t>» (</w:t>
      </w:r>
      <w:r w:rsidRPr="00761EF7">
        <w:rPr>
          <w:b/>
          <w:spacing w:val="-2"/>
        </w:rPr>
        <w:t>mélismes</w:t>
      </w:r>
      <w:r w:rsidRPr="0090460D">
        <w:rPr>
          <w:spacing w:val="-2"/>
        </w:rPr>
        <w:t xml:space="preserve">). </w:t>
      </w:r>
    </w:p>
    <w:p w14:paraId="3F7C45AE" w14:textId="77777777" w:rsidR="001F02F8" w:rsidRPr="0090460D" w:rsidRDefault="001F02F8" w:rsidP="001F02F8">
      <w:pPr>
        <w:tabs>
          <w:tab w:val="right" w:pos="9072"/>
        </w:tabs>
        <w:rPr>
          <w:spacing w:val="-2"/>
        </w:rPr>
      </w:pPr>
      <w:r w:rsidRPr="0090460D">
        <w:rPr>
          <w:spacing w:val="-2"/>
        </w:rPr>
        <w:t xml:space="preserve">Lors du </w:t>
      </w:r>
      <w:r w:rsidRPr="00761EF7">
        <w:rPr>
          <w:b/>
          <w:spacing w:val="-2"/>
        </w:rPr>
        <w:t>tuilage</w:t>
      </w:r>
      <w:r w:rsidRPr="0090460D">
        <w:rPr>
          <w:spacing w:val="-2"/>
        </w:rPr>
        <w:t xml:space="preserve">, lorsque ces 3 voix sont entremêlées, si elles forment un accord juste et parfait, elles laissent entendre </w:t>
      </w:r>
      <w:r w:rsidRPr="00761EF7">
        <w:rPr>
          <w:b/>
          <w:spacing w:val="-2"/>
        </w:rPr>
        <w:t>« l’harmonique »</w:t>
      </w:r>
      <w:r w:rsidRPr="0090460D">
        <w:rPr>
          <w:spacing w:val="-2"/>
        </w:rPr>
        <w:t xml:space="preserve"> que l’on appelle aussi, d’une manière plus poétique, </w:t>
      </w:r>
      <w:r w:rsidRPr="00761EF7">
        <w:rPr>
          <w:b/>
          <w:i/>
          <w:spacing w:val="-2"/>
        </w:rPr>
        <w:t>« La voix de l’ange »</w:t>
      </w:r>
      <w:r>
        <w:rPr>
          <w:spacing w:val="-2"/>
        </w:rPr>
        <w:t> </w:t>
      </w:r>
      <w:r w:rsidRPr="0090460D">
        <w:rPr>
          <w:spacing w:val="-2"/>
        </w:rPr>
        <w:t>; naissance d’une «</w:t>
      </w:r>
      <w:r>
        <w:rPr>
          <w:spacing w:val="-2"/>
        </w:rPr>
        <w:t> </w:t>
      </w:r>
      <w:r w:rsidRPr="0090460D">
        <w:rPr>
          <w:spacing w:val="-2"/>
        </w:rPr>
        <w:t>voix</w:t>
      </w:r>
      <w:r>
        <w:rPr>
          <w:spacing w:val="-2"/>
        </w:rPr>
        <w:t> </w:t>
      </w:r>
      <w:r w:rsidRPr="0090460D">
        <w:rPr>
          <w:spacing w:val="-2"/>
        </w:rPr>
        <w:t>» supplémentaire</w:t>
      </w:r>
      <w:r>
        <w:rPr>
          <w:spacing w:val="-2"/>
        </w:rPr>
        <w:t>.</w:t>
      </w:r>
    </w:p>
    <w:p w14:paraId="1D89E999" w14:textId="77777777" w:rsidR="001F02F8" w:rsidRDefault="001F02F8" w:rsidP="001F02F8">
      <w:pPr>
        <w:tabs>
          <w:tab w:val="right" w:pos="9072"/>
        </w:tabs>
        <w:rPr>
          <w:spacing w:val="-2"/>
        </w:rPr>
      </w:pPr>
      <w:r w:rsidRPr="0090460D">
        <w:rPr>
          <w:spacing w:val="-2"/>
        </w:rPr>
        <w:t xml:space="preserve">La polyphonie corse invite à un travail, en profondeur, sur soi. Elle demande une implication personnelle lorsqu’on la pratique d’une manière engagée. Ici, l'important n'est pas la dimension </w:t>
      </w:r>
      <w:r w:rsidRPr="00761EF7">
        <w:rPr>
          <w:b/>
          <w:spacing w:val="-2"/>
        </w:rPr>
        <w:t>esthétique</w:t>
      </w:r>
      <w:r w:rsidRPr="0090460D">
        <w:rPr>
          <w:spacing w:val="-2"/>
        </w:rPr>
        <w:t xml:space="preserve"> du chant mais son </w:t>
      </w:r>
      <w:r w:rsidRPr="00761EF7">
        <w:rPr>
          <w:b/>
          <w:spacing w:val="-2"/>
        </w:rPr>
        <w:t>authenticité</w:t>
      </w:r>
      <w:r w:rsidRPr="0090460D">
        <w:rPr>
          <w:spacing w:val="-2"/>
        </w:rPr>
        <w:t xml:space="preserve">. Comme disait la grande chanteuse corse Jacky Micaelli : </w:t>
      </w:r>
      <w:r w:rsidRPr="00761EF7">
        <w:rPr>
          <w:b/>
          <w:i/>
          <w:spacing w:val="-2"/>
        </w:rPr>
        <w:t>« Plutôt que chant</w:t>
      </w:r>
      <w:r>
        <w:rPr>
          <w:b/>
          <w:i/>
          <w:spacing w:val="-2"/>
        </w:rPr>
        <w:t>er beau, il importe de chanter v</w:t>
      </w:r>
      <w:r w:rsidRPr="00761EF7">
        <w:rPr>
          <w:b/>
          <w:i/>
          <w:spacing w:val="-2"/>
        </w:rPr>
        <w:t>rai ! »</w:t>
      </w:r>
      <w:r w:rsidRPr="00761EF7">
        <w:rPr>
          <w:spacing w:val="-2"/>
        </w:rPr>
        <w:t>.</w:t>
      </w:r>
    </w:p>
    <w:p w14:paraId="4ED34DB3" w14:textId="77777777" w:rsidR="001119FB" w:rsidRDefault="0002586C" w:rsidP="00A04DC3">
      <w:pPr>
        <w:pStyle w:val="Titre1"/>
        <w:pageBreakBefore/>
      </w:pPr>
      <w:bookmarkStart w:id="18" w:name="_Toc70591290"/>
      <w:r>
        <w:lastRenderedPageBreak/>
        <w:t>LES INSTRUMENTS &amp; TECHNIQUES MUSICALES</w:t>
      </w:r>
      <w:bookmarkEnd w:id="18"/>
    </w:p>
    <w:p w14:paraId="1B58B1EF" w14:textId="77777777" w:rsidR="00125BB3" w:rsidRPr="00125BB3" w:rsidRDefault="00125BB3" w:rsidP="00125BB3"/>
    <w:p w14:paraId="34AED280" w14:textId="32B55DB3" w:rsidR="00075878" w:rsidRDefault="007F615B" w:rsidP="00075878">
      <w:pPr>
        <w:jc w:val="center"/>
      </w:pPr>
      <w:r>
        <w:rPr>
          <w:noProof/>
        </w:rPr>
        <mc:AlternateContent>
          <mc:Choice Requires="wps">
            <w:drawing>
              <wp:inline distT="0" distB="0" distL="0" distR="0" wp14:anchorId="75B9B59B" wp14:editId="5DCA3DE5">
                <wp:extent cx="4773295" cy="4306570"/>
                <wp:effectExtent l="19050" t="12700" r="17780" b="14605"/>
                <wp:docPr id="10"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306570"/>
                        </a:xfrm>
                        <a:prstGeom prst="rect">
                          <a:avLst/>
                        </a:prstGeom>
                        <a:solidFill>
                          <a:srgbClr val="FFFFFF"/>
                        </a:solidFill>
                        <a:ln w="25400" cap="rnd">
                          <a:solidFill>
                            <a:srgbClr val="FF9900"/>
                          </a:solidFill>
                          <a:prstDash val="sysDot"/>
                          <a:miter lim="800000"/>
                          <a:headEnd/>
                          <a:tailEnd/>
                        </a:ln>
                      </wps:spPr>
                      <wps:txbx>
                        <w:txbxContent>
                          <w:p w14:paraId="409ED324" w14:textId="77777777" w:rsidR="00CF214F" w:rsidRDefault="00CF214F" w:rsidP="00075878">
                            <w:pPr>
                              <w:pStyle w:val="Titre3"/>
                              <w:jc w:val="left"/>
                              <w:rPr>
                                <w:i/>
                              </w:rPr>
                            </w:pPr>
                            <w:r w:rsidRPr="009827BE">
                              <w:rPr>
                                <w:i/>
                              </w:rPr>
                              <w:t>Les familles d'instruments</w:t>
                            </w:r>
                          </w:p>
                          <w:p w14:paraId="2816F055" w14:textId="77777777" w:rsidR="00CF214F" w:rsidRPr="00647367" w:rsidRDefault="00CF214F" w:rsidP="00075878">
                            <w:pPr>
                              <w:pStyle w:val="Interligne4"/>
                            </w:pPr>
                          </w:p>
                          <w:p w14:paraId="130EC812" w14:textId="77777777" w:rsidR="00CF214F" w:rsidRDefault="00CF214F" w:rsidP="00075878">
                            <w:pPr>
                              <w:ind w:left="360" w:hanging="360"/>
                              <w:jc w:val="left"/>
                            </w:pPr>
                            <w:r>
                              <w:t>•</w:t>
                            </w:r>
                            <w:r>
                              <w:tab/>
                              <w:t xml:space="preserve">Les instruments à </w:t>
                            </w:r>
                            <w:r w:rsidRPr="00647367">
                              <w:rPr>
                                <w:b/>
                              </w:rPr>
                              <w:t>cordes</w:t>
                            </w:r>
                            <w:r>
                              <w:t xml:space="preserve"> :</w:t>
                            </w:r>
                            <w:r>
                              <w:br/>
                              <w:t xml:space="preserve">- les cordes </w:t>
                            </w:r>
                            <w:r w:rsidRPr="0095739D">
                              <w:rPr>
                                <w:u w:val="single"/>
                              </w:rPr>
                              <w:t>frottées</w:t>
                            </w:r>
                            <w:r>
                              <w:t xml:space="preserve"> (violon, vielle à roue)</w:t>
                            </w:r>
                            <w:r>
                              <w:br/>
                              <w:t xml:space="preserve">- les cordes </w:t>
                            </w:r>
                            <w:r w:rsidRPr="0095739D">
                              <w:rPr>
                                <w:u w:val="single"/>
                              </w:rPr>
                              <w:t>pincées</w:t>
                            </w:r>
                            <w:r>
                              <w:t xml:space="preserve"> ou grattées (guitare, harpe, clavecin, luth)</w:t>
                            </w:r>
                            <w:r>
                              <w:br/>
                              <w:t xml:space="preserve">- les cordes </w:t>
                            </w:r>
                            <w:r w:rsidRPr="0095739D">
                              <w:rPr>
                                <w:u w:val="single"/>
                              </w:rPr>
                              <w:t>frappées</w:t>
                            </w:r>
                            <w:r>
                              <w:t xml:space="preserve"> (piano, berimbau, santour)</w:t>
                            </w:r>
                          </w:p>
                          <w:p w14:paraId="391E1030" w14:textId="77777777" w:rsidR="00CF214F" w:rsidRDefault="00CF214F" w:rsidP="00075878">
                            <w:pPr>
                              <w:ind w:left="360" w:hanging="360"/>
                              <w:jc w:val="left"/>
                            </w:pPr>
                            <w:r>
                              <w:t>•</w:t>
                            </w:r>
                            <w:r>
                              <w:tab/>
                              <w:t xml:space="preserve">Les instruments à </w:t>
                            </w:r>
                            <w:r w:rsidRPr="00647367">
                              <w:rPr>
                                <w:b/>
                              </w:rPr>
                              <w:t>vent</w:t>
                            </w:r>
                            <w:r>
                              <w:t xml:space="preserve"> :</w:t>
                            </w:r>
                            <w:r>
                              <w:br/>
                              <w:t xml:space="preserve">- les </w:t>
                            </w:r>
                            <w:r w:rsidRPr="0095739D">
                              <w:rPr>
                                <w:u w:val="single"/>
                              </w:rPr>
                              <w:t>bois</w:t>
                            </w:r>
                            <w:r>
                              <w:t xml:space="preserve">, dont le son est produit par un biseau ou une anche </w:t>
                            </w:r>
                            <w:r>
                              <w:br/>
                              <w:t>(flûte, bombarde, saxophone)</w:t>
                            </w:r>
                            <w:r>
                              <w:br/>
                              <w:t xml:space="preserve">- les </w:t>
                            </w:r>
                            <w:r w:rsidRPr="0095739D">
                              <w:rPr>
                                <w:u w:val="single"/>
                              </w:rPr>
                              <w:t>cuivres</w:t>
                            </w:r>
                            <w:r>
                              <w:t xml:space="preserve">, </w:t>
                            </w:r>
                            <w:r w:rsidRPr="00647367">
                              <w:t>qui utilisent la vibration des lèvres dans une embouchure</w:t>
                            </w:r>
                            <w:r>
                              <w:t xml:space="preserve"> (trompette, cor, didgeridoo)</w:t>
                            </w:r>
                            <w:r>
                              <w:br/>
                              <w:t>- la voix</w:t>
                            </w:r>
                          </w:p>
                          <w:p w14:paraId="515FDD60" w14:textId="77777777" w:rsidR="00CF214F" w:rsidRDefault="00CF214F" w:rsidP="00075878">
                            <w:pPr>
                              <w:ind w:left="360" w:hanging="360"/>
                              <w:jc w:val="left"/>
                            </w:pPr>
                            <w:r>
                              <w:t>•</w:t>
                            </w:r>
                            <w:r>
                              <w:tab/>
                              <w:t xml:space="preserve">Les </w:t>
                            </w:r>
                            <w:r w:rsidRPr="00647367">
                              <w:rPr>
                                <w:b/>
                              </w:rPr>
                              <w:t>percussions</w:t>
                            </w:r>
                            <w:r>
                              <w:t xml:space="preserve"> (xylophone, tambour, maracas)</w:t>
                            </w:r>
                            <w:r w:rsidRPr="002C0092">
                              <w:rPr>
                                <w:b/>
                              </w:rPr>
                              <w:t> :</w:t>
                            </w:r>
                            <w:r>
                              <w:br/>
                              <w:t xml:space="preserve">- les </w:t>
                            </w:r>
                            <w:r w:rsidRPr="00C156BC">
                              <w:rPr>
                                <w:u w:val="single"/>
                              </w:rPr>
                              <w:t>membranophones</w:t>
                            </w:r>
                            <w:r>
                              <w:t xml:space="preserve"> (ex : tambours), dont le son est produit par </w:t>
                            </w:r>
                            <w:r w:rsidRPr="002C0092">
                              <w:t>la vibration d'une membrane tendue sur un cadre.</w:t>
                            </w:r>
                            <w:r>
                              <w:br/>
                              <w:t xml:space="preserve">- les </w:t>
                            </w:r>
                            <w:r w:rsidRPr="00C156BC">
                              <w:rPr>
                                <w:u w:val="single"/>
                              </w:rPr>
                              <w:t>idiophones</w:t>
                            </w:r>
                            <w:r>
                              <w:t xml:space="preserve">, </w:t>
                            </w:r>
                            <w:r w:rsidRPr="002C0092">
                              <w:t>dont le matériau lui-même produit le son lors d'un impact</w:t>
                            </w:r>
                            <w:r>
                              <w:t xml:space="preserve"> (ex : cloches, claves)</w:t>
                            </w:r>
                            <w:r>
                              <w:br/>
                              <w:t xml:space="preserve">- les </w:t>
                            </w:r>
                            <w:r w:rsidRPr="00C156BC">
                              <w:rPr>
                                <w:u w:val="single"/>
                              </w:rPr>
                              <w:t>cordophones</w:t>
                            </w:r>
                            <w:r>
                              <w:t> : c</w:t>
                            </w:r>
                            <w:r w:rsidRPr="002C0092">
                              <w:t>ertains instruments à cordes sont des instruments de percussion car les cordes sont frappées en rythme et permettent de produire un son accordé aux instruments qu'ils accompagnent.</w:t>
                            </w:r>
                          </w:p>
                          <w:p w14:paraId="65BC80D7" w14:textId="77777777" w:rsidR="00CF214F" w:rsidRDefault="00CF214F" w:rsidP="00075878">
                            <w:pPr>
                              <w:ind w:left="360" w:hanging="360"/>
                              <w:jc w:val="left"/>
                            </w:pPr>
                            <w:r>
                              <w:t>•</w:t>
                            </w:r>
                            <w:r>
                              <w:tab/>
                              <w:t xml:space="preserve">Les instruments </w:t>
                            </w:r>
                            <w:r w:rsidRPr="0095739D">
                              <w:rPr>
                                <w:b/>
                              </w:rPr>
                              <w:t>électroniques et virtuels</w:t>
                            </w:r>
                            <w:r>
                              <w:t xml:space="preserve"> (thérémine, synthétiseurs)</w:t>
                            </w:r>
                          </w:p>
                          <w:p w14:paraId="0BA7B790" w14:textId="77777777" w:rsidR="00CF214F" w:rsidRDefault="00CF214F" w:rsidP="00075878">
                            <w:pPr>
                              <w:pStyle w:val="Interligne4"/>
                            </w:pPr>
                          </w:p>
                        </w:txbxContent>
                      </wps:txbx>
                      <wps:bodyPr rot="0" vert="horz" wrap="square" lIns="91440" tIns="45720" rIns="91440" bIns="45720" anchor="t" anchorCtr="0" upright="1">
                        <a:noAutofit/>
                      </wps:bodyPr>
                    </wps:wsp>
                  </a:graphicData>
                </a:graphic>
              </wp:inline>
            </w:drawing>
          </mc:Choice>
          <mc:Fallback>
            <w:pict>
              <v:shape w14:anchorId="75B9B59B" id="Text Box 509" o:spid="_x0000_s1031" type="#_x0000_t202" style="width:375.85pt;height:3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0pSAIAAIAEAAAOAAAAZHJzL2Uyb0RvYy54bWysVNtu2zAMfR+wfxD0vtpJnaYx6hRdsw4D&#10;ugvQ7gMYWY6FyaImKbGzry8lp2nWAXsY5gdBFKnDw0PRV9dDp9lOOq/QVHxylnMmjcBamU3Fvz/e&#10;vbvkzAcwNWg0suJ76fn18u2bq96Wcoot6lo6RiDGl72teBuCLbPMi1Z24M/QSkPOBl0HgUy3yWoH&#10;PaF3Opvm+UXWo6utQyG9p9PV6OTLhN80UoSvTeNlYLrixC2k1aV1HddseQXlxoFtlTjQgH9g0YEy&#10;lPQItYIAbOvUH1CdEg49NuFMYJdh0yghUw1UzSR/Vc1DC1amWkgcb48y+f8HK77svjmmauodyWOg&#10;ox49yiGw9ziwWb6IAvXWlxT3YCkyDOSg4FSst/cofnhm8LYFs5E3zmHfSqiJ4CTezE6ujjg+gqz7&#10;z1hTItgGTEBD47qoHunBCJ2Y7I/NiWQEHRbz+fl0MeNMkK84zy9m89S+DMrn69b58FFix+Km4o66&#10;n+Bhd+9DpAPlc0jM5lGr+k5pnQy3Wd9qx3ZAL+UufamCV2HasL7i01mRE0kB9GKdqUcx/oK2WFD4&#10;SOC3pJHNCnw7ZvV7v8IQ46DsVKC50Kqr+GUev/E4ivvB1CkkgNLjnurS5qB2FHiUOgzrIXW2iHdj&#10;J9ZY70l+h+MY0NjSpkX3i7OeRqDi/ucWnORMfzLUwsWkKOLMJKOYzadkuFPP+tQDRhBUxQNn4/Y2&#10;jHO2tU5tWso0PhqDN9T2RqWGvLA60Kdnnvp0GMk4R6d2inr5cSyfAAAA//8DAFBLAwQUAAYACAAA&#10;ACEAY9bMPNwAAAAFAQAADwAAAGRycy9kb3ducmV2LnhtbEyPQWvCQBCF74X+h2UEL6VuDGgkzUba&#10;FC9FkGp/wJodk2B2NmQnGv+9217qZeDxHu99k61H24oL9r5xpGA+i0Aglc40VCn4OWxeVyA8azK6&#10;dYQKbuhhnT8/ZTo17krfeNlzJUIJ+VQrqJm7VEpf1mi1n7kOKXgn11vNQfaVNL2+hnLbyjiKltLq&#10;hsJCrTssaizP+8Eq2O6KzwL97vxhzYG2vBi+XPyi1HQyvr+BYBz5Pwy/+AEd8sB0dAMZL1oF4RH+&#10;u8FLFvMExFHBMlnFIPNMPtLndwAAAP//AwBQSwECLQAUAAYACAAAACEAtoM4kv4AAADhAQAAEwAA&#10;AAAAAAAAAAAAAAAAAAAAW0NvbnRlbnRfVHlwZXNdLnhtbFBLAQItABQABgAIAAAAIQA4/SH/1gAA&#10;AJQBAAALAAAAAAAAAAAAAAAAAC8BAABfcmVscy8ucmVsc1BLAQItABQABgAIAAAAIQCfvZ0pSAIA&#10;AIAEAAAOAAAAAAAAAAAAAAAAAC4CAABkcnMvZTJvRG9jLnhtbFBLAQItABQABgAIAAAAIQBj1sw8&#10;3AAAAAUBAAAPAAAAAAAAAAAAAAAAAKIEAABkcnMvZG93bnJldi54bWxQSwUGAAAAAAQABADzAAAA&#10;qwUAAAAA&#10;" strokecolor="#f90" strokeweight="2pt">
                <v:stroke dashstyle="1 1" endcap="round"/>
                <v:textbox>
                  <w:txbxContent>
                    <w:p w14:paraId="409ED324" w14:textId="77777777" w:rsidR="00CF214F" w:rsidRDefault="00CF214F" w:rsidP="00075878">
                      <w:pPr>
                        <w:pStyle w:val="Titre3"/>
                        <w:jc w:val="left"/>
                        <w:rPr>
                          <w:i/>
                        </w:rPr>
                      </w:pPr>
                      <w:r w:rsidRPr="009827BE">
                        <w:rPr>
                          <w:i/>
                        </w:rPr>
                        <w:t>Les familles d'instruments</w:t>
                      </w:r>
                    </w:p>
                    <w:p w14:paraId="2816F055" w14:textId="77777777" w:rsidR="00CF214F" w:rsidRPr="00647367" w:rsidRDefault="00CF214F" w:rsidP="00075878">
                      <w:pPr>
                        <w:pStyle w:val="Interligne4"/>
                      </w:pPr>
                    </w:p>
                    <w:p w14:paraId="130EC812" w14:textId="77777777" w:rsidR="00CF214F" w:rsidRDefault="00CF214F" w:rsidP="00075878">
                      <w:pPr>
                        <w:ind w:left="360" w:hanging="360"/>
                        <w:jc w:val="left"/>
                      </w:pPr>
                      <w:r>
                        <w:t>•</w:t>
                      </w:r>
                      <w:r>
                        <w:tab/>
                        <w:t xml:space="preserve">Les instruments à </w:t>
                      </w:r>
                      <w:r w:rsidRPr="00647367">
                        <w:rPr>
                          <w:b/>
                        </w:rPr>
                        <w:t>cordes</w:t>
                      </w:r>
                      <w:r>
                        <w:t xml:space="preserve"> :</w:t>
                      </w:r>
                      <w:r>
                        <w:br/>
                        <w:t xml:space="preserve">- les cordes </w:t>
                      </w:r>
                      <w:r w:rsidRPr="0095739D">
                        <w:rPr>
                          <w:u w:val="single"/>
                        </w:rPr>
                        <w:t>frottées</w:t>
                      </w:r>
                      <w:r>
                        <w:t xml:space="preserve"> (violon, vielle à roue)</w:t>
                      </w:r>
                      <w:r>
                        <w:br/>
                        <w:t xml:space="preserve">- les cordes </w:t>
                      </w:r>
                      <w:r w:rsidRPr="0095739D">
                        <w:rPr>
                          <w:u w:val="single"/>
                        </w:rPr>
                        <w:t>pincées</w:t>
                      </w:r>
                      <w:r>
                        <w:t xml:space="preserve"> ou grattées (guitare, harpe, clavecin, luth)</w:t>
                      </w:r>
                      <w:r>
                        <w:br/>
                        <w:t xml:space="preserve">- les cordes </w:t>
                      </w:r>
                      <w:r w:rsidRPr="0095739D">
                        <w:rPr>
                          <w:u w:val="single"/>
                        </w:rPr>
                        <w:t>frappées</w:t>
                      </w:r>
                      <w:r>
                        <w:t xml:space="preserve"> (piano, berimbau, santour)</w:t>
                      </w:r>
                    </w:p>
                    <w:p w14:paraId="391E1030" w14:textId="77777777" w:rsidR="00CF214F" w:rsidRDefault="00CF214F" w:rsidP="00075878">
                      <w:pPr>
                        <w:ind w:left="360" w:hanging="360"/>
                        <w:jc w:val="left"/>
                      </w:pPr>
                      <w:r>
                        <w:t>•</w:t>
                      </w:r>
                      <w:r>
                        <w:tab/>
                        <w:t xml:space="preserve">Les instruments à </w:t>
                      </w:r>
                      <w:r w:rsidRPr="00647367">
                        <w:rPr>
                          <w:b/>
                        </w:rPr>
                        <w:t>vent</w:t>
                      </w:r>
                      <w:r>
                        <w:t xml:space="preserve"> :</w:t>
                      </w:r>
                      <w:r>
                        <w:br/>
                        <w:t xml:space="preserve">- les </w:t>
                      </w:r>
                      <w:r w:rsidRPr="0095739D">
                        <w:rPr>
                          <w:u w:val="single"/>
                        </w:rPr>
                        <w:t>bois</w:t>
                      </w:r>
                      <w:r>
                        <w:t xml:space="preserve">, dont le son est produit par un biseau ou une anche </w:t>
                      </w:r>
                      <w:r>
                        <w:br/>
                        <w:t>(flûte, bombarde, saxophone)</w:t>
                      </w:r>
                      <w:r>
                        <w:br/>
                        <w:t xml:space="preserve">- les </w:t>
                      </w:r>
                      <w:r w:rsidRPr="0095739D">
                        <w:rPr>
                          <w:u w:val="single"/>
                        </w:rPr>
                        <w:t>cuivres</w:t>
                      </w:r>
                      <w:r>
                        <w:t xml:space="preserve">, </w:t>
                      </w:r>
                      <w:r w:rsidRPr="00647367">
                        <w:t>qui utilisent la vibration des lèvres dans une embouchure</w:t>
                      </w:r>
                      <w:r>
                        <w:t xml:space="preserve"> (trompette, cor, didgeridoo)</w:t>
                      </w:r>
                      <w:r>
                        <w:br/>
                        <w:t>- la voix</w:t>
                      </w:r>
                    </w:p>
                    <w:p w14:paraId="515FDD60" w14:textId="77777777" w:rsidR="00CF214F" w:rsidRDefault="00CF214F" w:rsidP="00075878">
                      <w:pPr>
                        <w:ind w:left="360" w:hanging="360"/>
                        <w:jc w:val="left"/>
                      </w:pPr>
                      <w:r>
                        <w:t>•</w:t>
                      </w:r>
                      <w:r>
                        <w:tab/>
                        <w:t xml:space="preserve">Les </w:t>
                      </w:r>
                      <w:r w:rsidRPr="00647367">
                        <w:rPr>
                          <w:b/>
                        </w:rPr>
                        <w:t>percussions</w:t>
                      </w:r>
                      <w:r>
                        <w:t xml:space="preserve"> (xylophone, tambour, maracas)</w:t>
                      </w:r>
                      <w:r w:rsidRPr="002C0092">
                        <w:rPr>
                          <w:b/>
                        </w:rPr>
                        <w:t> :</w:t>
                      </w:r>
                      <w:r>
                        <w:br/>
                        <w:t xml:space="preserve">- les </w:t>
                      </w:r>
                      <w:r w:rsidRPr="00C156BC">
                        <w:rPr>
                          <w:u w:val="single"/>
                        </w:rPr>
                        <w:t>membranophones</w:t>
                      </w:r>
                      <w:r>
                        <w:t xml:space="preserve"> (ex : tambours), dont le son est produit par </w:t>
                      </w:r>
                      <w:r w:rsidRPr="002C0092">
                        <w:t>la vibration d'une membrane tendue sur un cadre.</w:t>
                      </w:r>
                      <w:r>
                        <w:br/>
                        <w:t xml:space="preserve">- les </w:t>
                      </w:r>
                      <w:r w:rsidRPr="00C156BC">
                        <w:rPr>
                          <w:u w:val="single"/>
                        </w:rPr>
                        <w:t>idiophones</w:t>
                      </w:r>
                      <w:r>
                        <w:t xml:space="preserve">, </w:t>
                      </w:r>
                      <w:r w:rsidRPr="002C0092">
                        <w:t>dont le matériau lui-même produit le son lors d'un impact</w:t>
                      </w:r>
                      <w:r>
                        <w:t xml:space="preserve"> (ex : cloches, claves)</w:t>
                      </w:r>
                      <w:r>
                        <w:br/>
                        <w:t xml:space="preserve">- les </w:t>
                      </w:r>
                      <w:r w:rsidRPr="00C156BC">
                        <w:rPr>
                          <w:u w:val="single"/>
                        </w:rPr>
                        <w:t>cordophones</w:t>
                      </w:r>
                      <w:r>
                        <w:t> : c</w:t>
                      </w:r>
                      <w:r w:rsidRPr="002C0092">
                        <w:t>ertains instruments à cordes sont des instruments de percussion car les cordes sont frappées en rythme et permettent de produire un son accordé aux instruments qu'ils accompagnent.</w:t>
                      </w:r>
                    </w:p>
                    <w:p w14:paraId="65BC80D7" w14:textId="77777777" w:rsidR="00CF214F" w:rsidRDefault="00CF214F" w:rsidP="00075878">
                      <w:pPr>
                        <w:ind w:left="360" w:hanging="360"/>
                        <w:jc w:val="left"/>
                      </w:pPr>
                      <w:r>
                        <w:t>•</w:t>
                      </w:r>
                      <w:r>
                        <w:tab/>
                        <w:t xml:space="preserve">Les instruments </w:t>
                      </w:r>
                      <w:r w:rsidRPr="0095739D">
                        <w:rPr>
                          <w:b/>
                        </w:rPr>
                        <w:t>électroniques et virtuels</w:t>
                      </w:r>
                      <w:r>
                        <w:t xml:space="preserve"> (thérémine, synthétiseurs)</w:t>
                      </w:r>
                    </w:p>
                    <w:p w14:paraId="0BA7B790" w14:textId="77777777" w:rsidR="00CF214F" w:rsidRDefault="00CF214F" w:rsidP="00075878">
                      <w:pPr>
                        <w:pStyle w:val="Interligne4"/>
                      </w:pPr>
                    </w:p>
                  </w:txbxContent>
                </v:textbox>
                <w10:anchorlock/>
              </v:shape>
            </w:pict>
          </mc:Fallback>
        </mc:AlternateContent>
      </w:r>
    </w:p>
    <w:p w14:paraId="31CE4694" w14:textId="77777777" w:rsidR="003F1E57" w:rsidRDefault="003F1E57" w:rsidP="003F1E57">
      <w:bookmarkStart w:id="19" w:name="_Toc29309053"/>
    </w:p>
    <w:p w14:paraId="51765995" w14:textId="77777777" w:rsidR="009C23B1" w:rsidRDefault="009C23B1" w:rsidP="003F1E57"/>
    <w:p w14:paraId="44577D59" w14:textId="77777777" w:rsidR="00404FD4" w:rsidRPr="00FA112D" w:rsidRDefault="00404FD4" w:rsidP="00404FD4">
      <w:pPr>
        <w:pStyle w:val="Titre2"/>
        <w:pBdr>
          <w:bottom w:val="dotted" w:sz="18" w:space="1" w:color="FF9900"/>
        </w:pBdr>
      </w:pPr>
      <w:bookmarkStart w:id="20" w:name="_Toc70591291"/>
      <w:r w:rsidRPr="00FA112D">
        <w:t>L</w:t>
      </w:r>
      <w:r>
        <w:t>e son</w:t>
      </w:r>
      <w:bookmarkEnd w:id="20"/>
    </w:p>
    <w:p w14:paraId="6B709F76" w14:textId="77777777" w:rsidR="00404FD4" w:rsidRDefault="00404FD4" w:rsidP="00404FD4">
      <w:pPr>
        <w:pStyle w:val="Interligne4"/>
      </w:pPr>
    </w:p>
    <w:p w14:paraId="5AA273CB" w14:textId="77777777" w:rsidR="00404FD4" w:rsidRPr="006417F2" w:rsidRDefault="00404FD4" w:rsidP="00404FD4">
      <w:pPr>
        <w:ind w:left="360" w:hanging="360"/>
        <w:rPr>
          <w:b/>
          <w:i/>
        </w:rPr>
      </w:pPr>
      <w:r w:rsidRPr="002233AA">
        <w:t>On peut distinguer plusieurs caractéristiques d'un son</w:t>
      </w:r>
      <w:r>
        <w:t> :</w:t>
      </w:r>
    </w:p>
    <w:p w14:paraId="25410B63" w14:textId="77777777" w:rsidR="00404FD4" w:rsidRDefault="00404FD4" w:rsidP="00404FD4">
      <w:pPr>
        <w:ind w:left="360" w:hanging="360"/>
      </w:pPr>
      <w:r w:rsidRPr="008B36C6">
        <w:rPr>
          <w:b/>
          <w:color w:val="E2007A"/>
        </w:rPr>
        <w:t>&gt;</w:t>
      </w:r>
      <w:r>
        <w:tab/>
        <w:t xml:space="preserve">Sons graves, sons aigus : </w:t>
      </w:r>
      <w:r>
        <w:rPr>
          <w:b/>
        </w:rPr>
        <w:t>hauteur</w:t>
      </w:r>
      <w:r>
        <w:t>,</w:t>
      </w:r>
      <w:r w:rsidRPr="007F7150">
        <w:rPr>
          <w:b/>
        </w:rPr>
        <w:t xml:space="preserve"> fréquence</w:t>
      </w:r>
      <w:r>
        <w:rPr>
          <w:b/>
        </w:rPr>
        <w:t xml:space="preserve">s </w:t>
      </w:r>
      <w:r w:rsidRPr="00AC5015">
        <w:t>(ex: L</w:t>
      </w:r>
      <w:r>
        <w:t>A</w:t>
      </w:r>
      <w:r w:rsidRPr="00AC5015">
        <w:t xml:space="preserve"> 440Hz)</w:t>
      </w:r>
      <w:r w:rsidRPr="004D3EDA">
        <w:t>,</w:t>
      </w:r>
      <w:r>
        <w:rPr>
          <w:b/>
        </w:rPr>
        <w:t xml:space="preserve"> note</w:t>
      </w:r>
      <w:r w:rsidRPr="008B6F65">
        <w:t xml:space="preserve">, </w:t>
      </w:r>
      <w:r>
        <w:rPr>
          <w:b/>
        </w:rPr>
        <w:t>tessiture</w:t>
      </w:r>
    </w:p>
    <w:p w14:paraId="4B5EAA3C" w14:textId="77777777" w:rsidR="00404FD4" w:rsidRDefault="00404FD4" w:rsidP="00404FD4">
      <w:pPr>
        <w:ind w:left="360" w:hanging="360"/>
      </w:pPr>
      <w:r w:rsidRPr="008B36C6">
        <w:rPr>
          <w:b/>
          <w:color w:val="E2007A"/>
        </w:rPr>
        <w:t>&gt;</w:t>
      </w:r>
      <w:r>
        <w:tab/>
        <w:t xml:space="preserve">Sons forts, sons faibles : </w:t>
      </w:r>
      <w:r w:rsidRPr="007F7150">
        <w:rPr>
          <w:b/>
        </w:rPr>
        <w:t>intensité</w:t>
      </w:r>
      <w:r>
        <w:t xml:space="preserve"> et</w:t>
      </w:r>
      <w:r w:rsidRPr="007F7150">
        <w:rPr>
          <w:b/>
        </w:rPr>
        <w:t xml:space="preserve"> nuances</w:t>
      </w:r>
    </w:p>
    <w:p w14:paraId="09B58E66" w14:textId="77777777" w:rsidR="00404FD4" w:rsidRDefault="00404FD4" w:rsidP="00404FD4">
      <w:pPr>
        <w:ind w:left="360" w:hanging="360"/>
        <w:rPr>
          <w:b/>
        </w:rPr>
      </w:pPr>
      <w:r w:rsidRPr="008B36C6">
        <w:rPr>
          <w:b/>
          <w:color w:val="E2007A"/>
        </w:rPr>
        <w:t>&gt;</w:t>
      </w:r>
      <w:r>
        <w:tab/>
        <w:t xml:space="preserve">Couleurs sonores : </w:t>
      </w:r>
      <w:r w:rsidRPr="007F7150">
        <w:rPr>
          <w:b/>
        </w:rPr>
        <w:t>timbre</w:t>
      </w:r>
      <w:r>
        <w:t>,</w:t>
      </w:r>
      <w:r w:rsidRPr="007F7150">
        <w:rPr>
          <w:b/>
        </w:rPr>
        <w:t xml:space="preserve"> harmoniques</w:t>
      </w:r>
    </w:p>
    <w:p w14:paraId="1524A74A" w14:textId="77777777" w:rsidR="00404FD4" w:rsidRDefault="00404FD4" w:rsidP="00404FD4">
      <w:pPr>
        <w:ind w:left="360" w:hanging="360"/>
        <w:rPr>
          <w:b/>
        </w:rPr>
      </w:pPr>
      <w:r w:rsidRPr="008B36C6">
        <w:rPr>
          <w:b/>
          <w:color w:val="E2007A"/>
        </w:rPr>
        <w:t>&gt;</w:t>
      </w:r>
      <w:r>
        <w:tab/>
        <w:t xml:space="preserve">Rapide ou lent : </w:t>
      </w:r>
      <w:r>
        <w:rPr>
          <w:b/>
        </w:rPr>
        <w:t>rythme, pulsation</w:t>
      </w:r>
    </w:p>
    <w:p w14:paraId="3A327941" w14:textId="77777777" w:rsidR="00404FD4" w:rsidRPr="00AC5015" w:rsidRDefault="00404FD4" w:rsidP="00404FD4">
      <w:pPr>
        <w:ind w:left="360" w:hanging="360"/>
        <w:rPr>
          <w:b/>
        </w:rPr>
      </w:pPr>
      <w:r w:rsidRPr="008B36C6">
        <w:rPr>
          <w:b/>
          <w:color w:val="E2007A"/>
        </w:rPr>
        <w:t>&gt;</w:t>
      </w:r>
      <w:r>
        <w:tab/>
        <w:t xml:space="preserve">Lié ou détaché : </w:t>
      </w:r>
      <w:r>
        <w:rPr>
          <w:b/>
        </w:rPr>
        <w:t>phrasé</w:t>
      </w:r>
    </w:p>
    <w:p w14:paraId="3D62955F" w14:textId="77777777" w:rsidR="00404FD4" w:rsidRDefault="00404FD4" w:rsidP="00404FD4"/>
    <w:p w14:paraId="0A09206D" w14:textId="77777777" w:rsidR="00404FD4" w:rsidRDefault="00404FD4" w:rsidP="00404FD4"/>
    <w:p w14:paraId="1B2DB0F2" w14:textId="77777777" w:rsidR="001F3F5F" w:rsidRDefault="001F3F5F" w:rsidP="001F3F5F">
      <w:pPr>
        <w:pStyle w:val="Titre2"/>
        <w:pageBreakBefore/>
        <w:pBdr>
          <w:bottom w:val="dotted" w:sz="18" w:space="0" w:color="FF9900"/>
        </w:pBdr>
      </w:pPr>
      <w:bookmarkStart w:id="21" w:name="_Toc70591292"/>
      <w:r>
        <w:lastRenderedPageBreak/>
        <w:t>Le chant</w:t>
      </w:r>
      <w:bookmarkEnd w:id="21"/>
    </w:p>
    <w:p w14:paraId="42E9E1FF" w14:textId="77777777" w:rsidR="003F1E57" w:rsidRDefault="003F1E57" w:rsidP="00931BD8">
      <w:pPr>
        <w:pStyle w:val="Interligne4"/>
      </w:pPr>
    </w:p>
    <w:p w14:paraId="218FC250" w14:textId="77777777" w:rsidR="001F02F8" w:rsidRDefault="001F02F8" w:rsidP="001F02F8">
      <w:r w:rsidRPr="00105E33">
        <w:t xml:space="preserve">Le chant représente l'ensemble de la production de sons musicaux à l'aide de la voix humaine. Le terme s'étend cependant aussi aux vocalisations et plus généralement aux signaux sonores émis par certains animaux (chant des cigales, </w:t>
      </w:r>
      <w:r>
        <w:t>chant</w:t>
      </w:r>
      <w:r w:rsidRPr="00105E33">
        <w:t xml:space="preserve"> d</w:t>
      </w:r>
      <w:r>
        <w:t>'</w:t>
      </w:r>
      <w:r w:rsidRPr="00105E33">
        <w:t>oiseaux, chant des baleines).</w:t>
      </w:r>
    </w:p>
    <w:p w14:paraId="231E4644" w14:textId="77777777" w:rsidR="001F02F8" w:rsidRDefault="001F02F8" w:rsidP="001F02F8">
      <w:r>
        <w:t xml:space="preserve">Le chant résulte de l'action du </w:t>
      </w:r>
      <w:r w:rsidRPr="00CE328E">
        <w:rPr>
          <w:b/>
        </w:rPr>
        <w:t>souffle</w:t>
      </w:r>
      <w:r>
        <w:t xml:space="preserve"> : l'air est expulsé des poumons par l'action du </w:t>
      </w:r>
      <w:r w:rsidRPr="00CE328E">
        <w:rPr>
          <w:b/>
        </w:rPr>
        <w:t>diaphragme</w:t>
      </w:r>
      <w:r>
        <w:t xml:space="preserve">, comme pour une expiration normale, et fait vibrer les </w:t>
      </w:r>
      <w:r w:rsidRPr="00CE328E">
        <w:rPr>
          <w:b/>
        </w:rPr>
        <w:t>cordes vocales</w:t>
      </w:r>
      <w:r>
        <w:t xml:space="preserve">. Le son ainsi produit est ensuite </w:t>
      </w:r>
      <w:r w:rsidRPr="00CE328E">
        <w:rPr>
          <w:b/>
        </w:rPr>
        <w:t>amplifié</w:t>
      </w:r>
      <w:r>
        <w:t xml:space="preserve"> par les cavités naturelles (nez, sinus, cavités pharyngiennes, thorax), et éventuellement </w:t>
      </w:r>
      <w:r w:rsidRPr="00CE328E">
        <w:rPr>
          <w:b/>
        </w:rPr>
        <w:t>articulé</w:t>
      </w:r>
      <w:r>
        <w:t xml:space="preserve"> par la langue et les lèvres pour former des syllabes un peu comme lorsque l'on parle.</w:t>
      </w:r>
    </w:p>
    <w:p w14:paraId="5B7A51F4" w14:textId="77777777" w:rsidR="001F02F8" w:rsidRDefault="001F02F8" w:rsidP="001F02F8">
      <w:r>
        <w:t>En fait, le chant fait appel à toutes les ressources du corps humain : le système respiratoire est utilisé, mais aussi quantité de muscles aux fonctions les plus diverses, ceux du ventre, du dos, du cou, du visage. C'est d'ailleurs l'une des activités les plus complètes qui soit car elle exige une conscience du corps sur tous ces plans.</w:t>
      </w:r>
    </w:p>
    <w:p w14:paraId="7EA6E0C4" w14:textId="77777777" w:rsidR="001F02F8" w:rsidRDefault="001F02F8" w:rsidP="001F02F8"/>
    <w:p w14:paraId="6309CB51" w14:textId="77777777" w:rsidR="001F02F8" w:rsidRDefault="001F02F8" w:rsidP="001F02F8">
      <w:r>
        <w:t xml:space="preserve">Chanter n'est pas seulement se servir de sa voix et de son corps, mais aussi </w:t>
      </w:r>
      <w:r w:rsidRPr="00934FAE">
        <w:rPr>
          <w:b/>
        </w:rPr>
        <w:t>interpréter</w:t>
      </w:r>
      <w:r>
        <w:t xml:space="preserve">, faire partager au public les </w:t>
      </w:r>
      <w:r w:rsidRPr="00934FAE">
        <w:rPr>
          <w:b/>
        </w:rPr>
        <w:t>émotions</w:t>
      </w:r>
      <w:r>
        <w:t xml:space="preserve"> contenues dans le texte chanté :</w:t>
      </w:r>
    </w:p>
    <w:p w14:paraId="09C9D60B" w14:textId="77777777" w:rsidR="001F02F8" w:rsidRDefault="001F02F8" w:rsidP="001F02F8">
      <w:pPr>
        <w:ind w:left="360" w:hanging="360"/>
      </w:pPr>
      <w:r w:rsidRPr="008B36C6">
        <w:rPr>
          <w:b/>
          <w:color w:val="E2007A"/>
        </w:rPr>
        <w:t>&gt;</w:t>
      </w:r>
      <w:r>
        <w:tab/>
        <w:t xml:space="preserve">La voix peut être utilisée comme un </w:t>
      </w:r>
      <w:r w:rsidRPr="00934FAE">
        <w:rPr>
          <w:u w:val="single"/>
        </w:rPr>
        <w:t>instrument de musique</w:t>
      </w:r>
      <w:r>
        <w:t xml:space="preserve"> à part entière (en musique classique notamment), avec une ou plusieurs voix (polyphonie).</w:t>
      </w:r>
    </w:p>
    <w:p w14:paraId="1F2521E4" w14:textId="77777777" w:rsidR="001F02F8" w:rsidRDefault="001F02F8" w:rsidP="001F02F8">
      <w:pPr>
        <w:ind w:left="360" w:hanging="360"/>
      </w:pPr>
      <w:r w:rsidRPr="008B36C6">
        <w:rPr>
          <w:b/>
          <w:color w:val="E2007A"/>
        </w:rPr>
        <w:t>&gt;</w:t>
      </w:r>
      <w:r>
        <w:tab/>
        <w:t xml:space="preserve">Le chant peut servir de </w:t>
      </w:r>
      <w:r w:rsidRPr="00934FAE">
        <w:rPr>
          <w:u w:val="single"/>
        </w:rPr>
        <w:t>support à un texte poétique</w:t>
      </w:r>
      <w:r>
        <w:t xml:space="preserve"> pour former une chanson.</w:t>
      </w:r>
    </w:p>
    <w:p w14:paraId="6E91DCA6" w14:textId="77777777" w:rsidR="001F02F8" w:rsidRDefault="001F02F8" w:rsidP="001F02F8">
      <w:pPr>
        <w:ind w:left="360" w:hanging="360"/>
      </w:pPr>
      <w:r w:rsidRPr="008B36C6">
        <w:rPr>
          <w:b/>
          <w:color w:val="E2007A"/>
        </w:rPr>
        <w:t>&gt;</w:t>
      </w:r>
      <w:r>
        <w:tab/>
        <w:t xml:space="preserve">La voix peut être utilisée pour chanter des paroles à la manière de </w:t>
      </w:r>
      <w:r w:rsidRPr="00934FAE">
        <w:rPr>
          <w:u w:val="single"/>
        </w:rPr>
        <w:t>solos instrumentaux</w:t>
      </w:r>
      <w:r>
        <w:t xml:space="preserve"> (</w:t>
      </w:r>
      <w:r w:rsidRPr="00215569">
        <w:rPr>
          <w:i/>
        </w:rPr>
        <w:t>vocalese</w:t>
      </w:r>
      <w:r>
        <w:t xml:space="preserve">), utiliser des </w:t>
      </w:r>
      <w:r w:rsidRPr="00934FAE">
        <w:rPr>
          <w:u w:val="single"/>
        </w:rPr>
        <w:t>onomatopées</w:t>
      </w:r>
      <w:r>
        <w:t xml:space="preserve"> à la place de paroles (</w:t>
      </w:r>
      <w:r w:rsidRPr="00215569">
        <w:rPr>
          <w:i/>
        </w:rPr>
        <w:t>scat</w:t>
      </w:r>
      <w:r>
        <w:t>), ou même imiter le son d'un instrument.</w:t>
      </w:r>
    </w:p>
    <w:p w14:paraId="6CCACEAD" w14:textId="77777777" w:rsidR="00C156BC" w:rsidRDefault="00C156BC" w:rsidP="00C156BC">
      <w:pPr>
        <w:rPr>
          <w:sz w:val="18"/>
          <w:szCs w:val="18"/>
        </w:rPr>
      </w:pPr>
    </w:p>
    <w:p w14:paraId="3B67C526" w14:textId="77777777" w:rsidR="000E7498" w:rsidRPr="007A19CE" w:rsidRDefault="000E7498" w:rsidP="00C156BC">
      <w:pPr>
        <w:rPr>
          <w:sz w:val="18"/>
          <w:szCs w:val="18"/>
        </w:rPr>
      </w:pPr>
    </w:p>
    <w:p w14:paraId="170317DA" w14:textId="77777777" w:rsidR="00C156BC" w:rsidRDefault="00C156BC" w:rsidP="00C156BC">
      <w:pPr>
        <w:pStyle w:val="Interligne4"/>
      </w:pPr>
    </w:p>
    <w:p w14:paraId="6CB6BFE3" w14:textId="77777777" w:rsidR="00BE2FCC" w:rsidRDefault="00BE2FCC" w:rsidP="00BE2FCC">
      <w:pPr>
        <w:pStyle w:val="Titre2"/>
        <w:pBdr>
          <w:bottom w:val="dotted" w:sz="18" w:space="1" w:color="FF9900"/>
        </w:pBdr>
      </w:pPr>
      <w:bookmarkStart w:id="22" w:name="_Hlk32489597"/>
      <w:bookmarkStart w:id="23" w:name="_Toc70591293"/>
      <w:bookmarkEnd w:id="19"/>
      <w:r>
        <w:t>Le bourdon</w:t>
      </w:r>
      <w:bookmarkEnd w:id="23"/>
    </w:p>
    <w:p w14:paraId="39EC626C" w14:textId="77777777" w:rsidR="00BE2FCC" w:rsidRDefault="00BE2FCC" w:rsidP="00C42A44">
      <w:pPr>
        <w:pStyle w:val="Interligne4"/>
      </w:pPr>
    </w:p>
    <w:p w14:paraId="3C88A5EC" w14:textId="7E2AB4C6" w:rsidR="001F02F8" w:rsidRDefault="007F615B" w:rsidP="001F02F8">
      <w:r>
        <w:rPr>
          <w:noProof/>
        </w:rPr>
        <w:drawing>
          <wp:anchor distT="0" distB="0" distL="114300" distR="114300" simplePos="0" relativeHeight="251664384" behindDoc="1" locked="0" layoutInCell="1" allowOverlap="1" wp14:anchorId="6A953682" wp14:editId="01DC5EBA">
            <wp:simplePos x="0" y="0"/>
            <wp:positionH relativeFrom="column">
              <wp:posOffset>4196080</wp:posOffset>
            </wp:positionH>
            <wp:positionV relativeFrom="paragraph">
              <wp:posOffset>85090</wp:posOffset>
            </wp:positionV>
            <wp:extent cx="1528445" cy="1100455"/>
            <wp:effectExtent l="0" t="0" r="0" b="0"/>
            <wp:wrapTight wrapText="bothSides">
              <wp:wrapPolygon edited="0">
                <wp:start x="0" y="0"/>
                <wp:lineTo x="0" y="21313"/>
                <wp:lineTo x="21268" y="21313"/>
                <wp:lineTo x="21268" y="0"/>
                <wp:lineTo x="0" y="0"/>
              </wp:wrapPolygon>
            </wp:wrapTight>
            <wp:docPr id="550" name="Image 550" descr="bou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ourd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844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2F8">
        <w:t xml:space="preserve">En musique, on appelle « bourdon » une ou plusieurs cordes ou anches qui </w:t>
      </w:r>
      <w:r w:rsidR="001F02F8" w:rsidRPr="00FA3097">
        <w:rPr>
          <w:b/>
          <w:bCs/>
        </w:rPr>
        <w:t xml:space="preserve">vibrent </w:t>
      </w:r>
      <w:r w:rsidR="001F02F8">
        <w:t>toujours sur la même note ou forment un accord continu (vielle à roue, harmonium, etc.), avec la tonique ou la dominante. Le bourdon peut également être chanté !</w:t>
      </w:r>
    </w:p>
    <w:p w14:paraId="61521CA8" w14:textId="77777777" w:rsidR="001F02F8" w:rsidRDefault="001F02F8" w:rsidP="001F02F8">
      <w:r>
        <w:t xml:space="preserve">Ce principe est le fondement de la musique indienne, Ravi Shankar par exemple dans les ragas, le bourdon étant créé, la plupart du temps, avec une tampoura ou un harmonium. </w:t>
      </w:r>
    </w:p>
    <w:p w14:paraId="262255A4" w14:textId="77777777" w:rsidR="001F02F8" w:rsidRDefault="001F02F8" w:rsidP="001F02F8">
      <w:r w:rsidRPr="00AA400E">
        <w:rPr>
          <w:b/>
        </w:rPr>
        <w:t>On le retrouve aussi dans la musique populaire dans toute l'Europe.</w:t>
      </w:r>
      <w:r>
        <w:t xml:space="preserve"> Ainsi, le jeu traditionnel des violoneux d'auvergne, ou les fiddlers nordiques, utilisent les cordes à vide de leur violon comme bourdon. Des instruments spécifiques, tels que la cornemuse ou la vielle à roue, qui sont des instruments à son continu, jouent en permanence une à trois notes correspondant aux bourdons, en plus de la mélodie.</w:t>
      </w:r>
    </w:p>
    <w:p w14:paraId="0E3C2AAE" w14:textId="77777777" w:rsidR="001F02F8" w:rsidRDefault="001F02F8" w:rsidP="001F02F8"/>
    <w:p w14:paraId="353E0E3B" w14:textId="77777777" w:rsidR="001F02F8" w:rsidRPr="0007336C" w:rsidRDefault="001F02F8" w:rsidP="001F02F8">
      <w:pPr>
        <w:pStyle w:val="Titre1"/>
        <w:pageBreakBefore/>
      </w:pPr>
      <w:bookmarkStart w:id="24" w:name="_Toc70591294"/>
      <w:bookmarkEnd w:id="22"/>
      <w:r w:rsidRPr="0007336C">
        <w:rPr>
          <w:i/>
        </w:rPr>
        <w:lastRenderedPageBreak/>
        <w:t>AUTOUR DE L’ÉTAPE MUSICALE PITCHOUN !</w:t>
      </w:r>
      <w:bookmarkEnd w:id="24"/>
      <w:r>
        <w:t xml:space="preserve"> </w:t>
      </w:r>
    </w:p>
    <w:p w14:paraId="28B4D00A" w14:textId="77777777" w:rsidR="001F02F8" w:rsidRPr="0007336C" w:rsidRDefault="001F02F8" w:rsidP="001F02F8">
      <w:pPr>
        <w:tabs>
          <w:tab w:val="left" w:pos="6919"/>
        </w:tabs>
      </w:pPr>
    </w:p>
    <w:p w14:paraId="3B9DEAF9" w14:textId="77777777" w:rsidR="001F02F8" w:rsidRPr="0007336C" w:rsidRDefault="001F02F8" w:rsidP="001F02F8">
      <w:pPr>
        <w:rPr>
          <w:i/>
          <w:color w:val="333333"/>
        </w:rPr>
      </w:pPr>
      <w:r w:rsidRPr="0007336C">
        <w:rPr>
          <w:i/>
          <w:color w:val="333333"/>
        </w:rPr>
        <w:t>En accédant aux liens ci-dessous, vous écouterez des extraits du concert que vous allez voir.</w:t>
      </w:r>
    </w:p>
    <w:p w14:paraId="344C160B" w14:textId="77777777" w:rsidR="001F02F8" w:rsidRPr="00C059CE" w:rsidRDefault="001F02F8" w:rsidP="001F02F8">
      <w:pPr>
        <w:rPr>
          <w:i/>
          <w:color w:val="333333"/>
        </w:rPr>
      </w:pPr>
      <w:r w:rsidRPr="0007336C">
        <w:rPr>
          <w:i/>
          <w:color w:val="333333"/>
        </w:rPr>
        <w:t>Vous pouvez les écouter à l’avance avec les enfants, les encourager à reconnaître les instruments, à se forger un avis, à libérer leur imagination : à quels pays la musique leur fait-elle penser... ? (Cf. annexes)</w:t>
      </w:r>
    </w:p>
    <w:p w14:paraId="65F677B0" w14:textId="77777777" w:rsidR="001F02F8" w:rsidRDefault="001F02F8" w:rsidP="001F02F8"/>
    <w:p w14:paraId="3B5A9705" w14:textId="77777777" w:rsidR="001F02F8" w:rsidRPr="00760127" w:rsidRDefault="001F02F8" w:rsidP="001F02F8">
      <w:r w:rsidRPr="00760127">
        <w:t xml:space="preserve">La polyphonie Corse se construit tout d’abord sur une voix archaïque qui demande à chacun une recherche au plus profond de soi. Jacky et Sylvia Micaelli ont elles-mêmes pratiqué cet apprentissage pour comprendre comment on pouvait « faire sonner » le chant à 3, </w:t>
      </w:r>
      <w:r w:rsidRPr="00760127">
        <w:rPr>
          <w:b/>
        </w:rPr>
        <w:t>la secunda</w:t>
      </w:r>
      <w:r w:rsidRPr="00760127">
        <w:t xml:space="preserve"> qui mène le chant, </w:t>
      </w:r>
      <w:r w:rsidRPr="00760127">
        <w:rPr>
          <w:b/>
        </w:rPr>
        <w:t>la basse</w:t>
      </w:r>
      <w:r w:rsidRPr="00760127">
        <w:t xml:space="preserve"> qui suit la secunda et qui tapisse l’harmonie de graves, et pour finir </w:t>
      </w:r>
      <w:r w:rsidRPr="00760127">
        <w:rPr>
          <w:b/>
        </w:rPr>
        <w:t>la terza</w:t>
      </w:r>
      <w:r w:rsidRPr="00760127">
        <w:t xml:space="preserve"> qui ornemente autour de la structure établie par les deux autres voix.</w:t>
      </w:r>
    </w:p>
    <w:p w14:paraId="1D606CDE" w14:textId="77777777" w:rsidR="001F02F8" w:rsidRPr="008A109D" w:rsidRDefault="001F02F8" w:rsidP="001F02F8">
      <w:pPr>
        <w:rPr>
          <w:i/>
        </w:rPr>
      </w:pPr>
      <w:r>
        <w:rPr>
          <w:i/>
        </w:rPr>
        <w:t>« Pour l’apprentissage du chant polyphonique corse, c</w:t>
      </w:r>
      <w:r w:rsidRPr="008A109D">
        <w:rPr>
          <w:i/>
        </w:rPr>
        <w:t xml:space="preserve">haque jour débute par </w:t>
      </w:r>
      <w:r w:rsidRPr="00967D88">
        <w:rPr>
          <w:b/>
          <w:i/>
        </w:rPr>
        <w:t>le travail sur la voix et la respiration</w:t>
      </w:r>
      <w:r w:rsidRPr="008A109D">
        <w:rPr>
          <w:i/>
        </w:rPr>
        <w:t>. Ces exercices peuvent durer entre une demie heure et une heure en fonction de l’état de fatigue des voix.</w:t>
      </w:r>
      <w:r>
        <w:rPr>
          <w:i/>
        </w:rPr>
        <w:t xml:space="preserve"> Lors des stages, t</w:t>
      </w:r>
      <w:r w:rsidRPr="008A109D">
        <w:rPr>
          <w:i/>
        </w:rPr>
        <w:t>out le monde se rend compte dès le 2</w:t>
      </w:r>
      <w:r w:rsidRPr="008A109D">
        <w:rPr>
          <w:i/>
          <w:vertAlign w:val="superscript"/>
        </w:rPr>
        <w:t>ème</w:t>
      </w:r>
      <w:r>
        <w:rPr>
          <w:i/>
        </w:rPr>
        <w:t xml:space="preserve"> </w:t>
      </w:r>
      <w:r w:rsidRPr="008A109D">
        <w:rPr>
          <w:i/>
        </w:rPr>
        <w:t xml:space="preserve">jour que les </w:t>
      </w:r>
      <w:r w:rsidRPr="008A109D">
        <w:rPr>
          <w:b/>
          <w:i/>
        </w:rPr>
        <w:t>harmoniques</w:t>
      </w:r>
      <w:r w:rsidRPr="008A109D">
        <w:rPr>
          <w:i/>
        </w:rPr>
        <w:t xml:space="preserve"> commencent à se mettre en place. C’est à ce moment que les stagiaires prennent vraiment </w:t>
      </w:r>
      <w:r w:rsidRPr="00967D88">
        <w:rPr>
          <w:b/>
          <w:i/>
        </w:rPr>
        <w:t>conscience du groupe</w:t>
      </w:r>
      <w:r w:rsidRPr="008A109D">
        <w:rPr>
          <w:i/>
        </w:rPr>
        <w:t xml:space="preserve"> et surtout du fait que la polyphonie n’a rien à voir avec le c</w:t>
      </w:r>
      <w:r>
        <w:rPr>
          <w:i/>
        </w:rPr>
        <w:t>hant choral. Ceci fait partie d’</w:t>
      </w:r>
      <w:r w:rsidRPr="008A109D">
        <w:rPr>
          <w:i/>
        </w:rPr>
        <w:t>une leçon essentielle qu’expliqu</w:t>
      </w:r>
      <w:r>
        <w:rPr>
          <w:i/>
        </w:rPr>
        <w:t>ait</w:t>
      </w:r>
      <w:r w:rsidRPr="008A109D">
        <w:rPr>
          <w:i/>
        </w:rPr>
        <w:t xml:space="preserve"> sans relâche Jacky.</w:t>
      </w:r>
      <w:r>
        <w:rPr>
          <w:i/>
        </w:rPr>
        <w:t xml:space="preserve"> </w:t>
      </w:r>
      <w:r w:rsidRPr="008A109D">
        <w:rPr>
          <w:i/>
        </w:rPr>
        <w:t xml:space="preserve">Même si pour apprendre nous travaillons par pupitre, il ne s’agit pas d’écouter uniquement son pupitre car la polyphonie corse se construit autour du </w:t>
      </w:r>
      <w:r w:rsidRPr="008A109D">
        <w:rPr>
          <w:b/>
          <w:i/>
        </w:rPr>
        <w:t>tuilage</w:t>
      </w:r>
      <w:r w:rsidRPr="008A109D">
        <w:rPr>
          <w:i/>
        </w:rPr>
        <w:t xml:space="preserve"> qui consiste à «</w:t>
      </w:r>
      <w:r>
        <w:rPr>
          <w:i/>
        </w:rPr>
        <w:t> </w:t>
      </w:r>
      <w:r w:rsidRPr="008A109D">
        <w:rPr>
          <w:i/>
        </w:rPr>
        <w:t>encastre</w:t>
      </w:r>
      <w:r>
        <w:rPr>
          <w:i/>
        </w:rPr>
        <w:t>r </w:t>
      </w:r>
      <w:r w:rsidRPr="008A109D">
        <w:rPr>
          <w:i/>
        </w:rPr>
        <w:t>» chaque voix l’une dans l’autre mais toujours l’une à l’écoute de l’autre</w:t>
      </w:r>
      <w:r>
        <w:rPr>
          <w:i/>
        </w:rPr>
        <w:t> </w:t>
      </w:r>
      <w:r w:rsidRPr="008A109D">
        <w:rPr>
          <w:i/>
        </w:rPr>
        <w:t xml:space="preserve">; C’est ainsi que les anciens pratiquaient car celui qui lançait la secunda ignorait souvent ce que les autres allaient faire, donc </w:t>
      </w:r>
      <w:r w:rsidRPr="008A109D">
        <w:rPr>
          <w:b/>
          <w:i/>
        </w:rPr>
        <w:t>le seul moyen de chanter était de s’attendre et d’écouter</w:t>
      </w:r>
      <w:r w:rsidRPr="008A109D">
        <w:rPr>
          <w:i/>
        </w:rPr>
        <w:t xml:space="preserve"> pour trouver tranquillement sa place dans la polyphonie.</w:t>
      </w:r>
      <w:r>
        <w:rPr>
          <w:i/>
        </w:rPr>
        <w:t> »</w:t>
      </w:r>
    </w:p>
    <w:p w14:paraId="173D3028" w14:textId="77777777" w:rsidR="001F02F8" w:rsidRPr="008A109D" w:rsidRDefault="001F02F8" w:rsidP="001F02F8"/>
    <w:p w14:paraId="216D2827" w14:textId="77777777" w:rsidR="001F02F8" w:rsidRPr="008A109D" w:rsidRDefault="001F02F8" w:rsidP="001F02F8">
      <w:pPr>
        <w:jc w:val="center"/>
        <w:rPr>
          <w:i/>
          <w:color w:val="FF0000"/>
        </w:rPr>
      </w:pPr>
      <w:r>
        <w:rPr>
          <w:i/>
          <w:color w:val="FF0000"/>
        </w:rPr>
        <w:t>… Page</w:t>
      </w:r>
      <w:r w:rsidRPr="00CD3DA7">
        <w:rPr>
          <w:i/>
          <w:color w:val="FF0000"/>
        </w:rPr>
        <w:t xml:space="preserve"> en cours d’</w:t>
      </w:r>
      <w:r>
        <w:rPr>
          <w:i/>
          <w:color w:val="FF0000"/>
        </w:rPr>
        <w:t>élaboration …</w:t>
      </w:r>
    </w:p>
    <w:p w14:paraId="73AA2DCA" w14:textId="77777777" w:rsidR="001F02F8" w:rsidRPr="008A109D" w:rsidRDefault="001F02F8" w:rsidP="001F02F8"/>
    <w:p w14:paraId="62ABA57A" w14:textId="77777777" w:rsidR="001F02F8" w:rsidRPr="00D014A0" w:rsidRDefault="001F02F8" w:rsidP="001F02F8">
      <w:pPr>
        <w:pStyle w:val="Titre2"/>
        <w:pBdr>
          <w:bottom w:val="dotted" w:sz="18" w:space="1" w:color="FF9900"/>
        </w:pBdr>
        <w:rPr>
          <w:sz w:val="26"/>
        </w:rPr>
      </w:pPr>
      <w:bookmarkStart w:id="25" w:name="_Toc70591295"/>
      <w:r>
        <w:rPr>
          <w:sz w:val="26"/>
        </w:rPr>
        <w:t>Trio Fiamma :</w:t>
      </w:r>
      <w:r w:rsidRPr="00D014A0">
        <w:rPr>
          <w:sz w:val="26"/>
        </w:rPr>
        <w:t xml:space="preserve"> «</w:t>
      </w:r>
      <w:r>
        <w:rPr>
          <w:sz w:val="26"/>
        </w:rPr>
        <w:t> </w:t>
      </w:r>
      <w:r w:rsidRPr="008A38C2">
        <w:rPr>
          <w:sz w:val="26"/>
        </w:rPr>
        <w:t>A Puce</w:t>
      </w:r>
      <w:r>
        <w:rPr>
          <w:sz w:val="26"/>
        </w:rPr>
        <w:t> </w:t>
      </w:r>
      <w:r w:rsidRPr="00D014A0">
        <w:rPr>
          <w:sz w:val="26"/>
        </w:rPr>
        <w:t>»</w:t>
      </w:r>
      <w:r>
        <w:rPr>
          <w:sz w:val="26"/>
        </w:rPr>
        <w:t xml:space="preserve"> (traditionnel corse)</w:t>
      </w:r>
      <w:bookmarkEnd w:id="25"/>
    </w:p>
    <w:p w14:paraId="6DF82657" w14:textId="77777777" w:rsidR="001F02F8" w:rsidRDefault="001F02F8" w:rsidP="001F02F8">
      <w:pPr>
        <w:pStyle w:val="Interligne2"/>
      </w:pPr>
    </w:p>
    <w:p w14:paraId="63E3BC75" w14:textId="77777777" w:rsidR="001F02F8" w:rsidRPr="008A38C2" w:rsidRDefault="001F02F8" w:rsidP="001F02F8">
      <w:pPr>
        <w:jc w:val="left"/>
        <w:rPr>
          <w:color w:val="FF0000"/>
        </w:rPr>
      </w:pPr>
      <w:r w:rsidRPr="008A38C2">
        <w:rPr>
          <w:color w:val="FF0000"/>
        </w:rPr>
        <w:t>Lien à suivre</w:t>
      </w:r>
    </w:p>
    <w:p w14:paraId="32C1C13A" w14:textId="77777777" w:rsidR="001F02F8" w:rsidRPr="00967D88" w:rsidRDefault="001F02F8" w:rsidP="001F02F8">
      <w:pPr>
        <w:rPr>
          <w:i/>
        </w:rPr>
      </w:pPr>
      <w:r w:rsidRPr="00967D88">
        <w:rPr>
          <w:i/>
        </w:rPr>
        <w:t xml:space="preserve">C’est un chant traditionnel particulier car il permet de découvrir un des aspects les plus archaïques et authentiques de la polyphonie corse, il s’agit des </w:t>
      </w:r>
      <w:r w:rsidRPr="00967D88">
        <w:rPr>
          <w:b/>
          <w:i/>
        </w:rPr>
        <w:t>mélismes</w:t>
      </w:r>
      <w:r w:rsidRPr="00967D88">
        <w:rPr>
          <w:i/>
        </w:rPr>
        <w:t xml:space="preserve"> ou </w:t>
      </w:r>
      <w:r w:rsidRPr="00967D88">
        <w:rPr>
          <w:b/>
          <w:i/>
        </w:rPr>
        <w:t>riuccada</w:t>
      </w:r>
      <w:r w:rsidRPr="00967D88">
        <w:rPr>
          <w:i/>
        </w:rPr>
        <w:t xml:space="preserve">. Jacky insistait énormément sur le danger de formater, d’aseptiser la tradition au fur et à mesure de la transmission car elle en perd son âme. Ces mélismes ne sont pas des ornementations gratuites, esthétiques, </w:t>
      </w:r>
      <w:r w:rsidRPr="00967D88">
        <w:rPr>
          <w:b/>
          <w:i/>
        </w:rPr>
        <w:t>elles traduisaient à l’origine la difficulté du quotidien</w:t>
      </w:r>
      <w:r w:rsidRPr="00967D88">
        <w:rPr>
          <w:i/>
        </w:rPr>
        <w:t xml:space="preserve">, en faisant vivre la mule morte qui permettait de vivre, la douleur de l’amour perdu </w:t>
      </w:r>
      <w:r>
        <w:rPr>
          <w:i/>
        </w:rPr>
        <w:t>et de celui qui attend sur son î</w:t>
      </w:r>
      <w:r w:rsidRPr="00967D88">
        <w:rPr>
          <w:i/>
        </w:rPr>
        <w:t>le, la lettre qui lui rendra cet amour. Les mélismes donnent à voir des tableaux réalistes, des sentiments forts qui sont condamnés à disparaître s’ils sont vidés de leurs sens.</w:t>
      </w:r>
    </w:p>
    <w:p w14:paraId="4E1E970D" w14:textId="77777777" w:rsidR="001F02F8" w:rsidRDefault="001F02F8" w:rsidP="001F02F8">
      <w:pPr>
        <w:jc w:val="left"/>
      </w:pPr>
    </w:p>
    <w:tbl>
      <w:tblPr>
        <w:tblW w:w="0" w:type="auto"/>
        <w:tblLook w:val="04A0" w:firstRow="1" w:lastRow="0" w:firstColumn="1" w:lastColumn="0" w:noHBand="0" w:noVBand="1"/>
      </w:tblPr>
      <w:tblGrid>
        <w:gridCol w:w="4537"/>
        <w:gridCol w:w="4535"/>
      </w:tblGrid>
      <w:tr w:rsidR="001F02F8" w:rsidRPr="006E7482" w14:paraId="2B321E97" w14:textId="77777777" w:rsidTr="00061D72">
        <w:tc>
          <w:tcPr>
            <w:tcW w:w="4606" w:type="dxa"/>
            <w:shd w:val="clear" w:color="auto" w:fill="auto"/>
          </w:tcPr>
          <w:p w14:paraId="0695A46B" w14:textId="77777777" w:rsidR="001F02F8" w:rsidRPr="006E7482" w:rsidRDefault="001F02F8" w:rsidP="00061D72">
            <w:pPr>
              <w:rPr>
                <w:b/>
                <w:i/>
                <w:lang w:val="es-ES"/>
              </w:rPr>
            </w:pPr>
            <w:r w:rsidRPr="006E7482">
              <w:rPr>
                <w:b/>
                <w:i/>
                <w:lang w:val="es-ES"/>
              </w:rPr>
              <w:t>A PUCE</w:t>
            </w:r>
          </w:p>
          <w:p w14:paraId="35D1566B" w14:textId="77777777" w:rsidR="001F02F8" w:rsidRPr="006E7482" w:rsidRDefault="001F02F8" w:rsidP="00061D72">
            <w:pPr>
              <w:jc w:val="left"/>
              <w:rPr>
                <w:i/>
                <w:lang w:val="es-ES"/>
              </w:rPr>
            </w:pPr>
            <w:r w:rsidRPr="006E7482">
              <w:rPr>
                <w:i/>
                <w:lang w:val="es-ES"/>
              </w:rPr>
              <w:t>M’hà pizzicatu una puce</w:t>
            </w:r>
            <w:r w:rsidRPr="006E7482">
              <w:rPr>
                <w:i/>
                <w:lang w:val="es-ES"/>
              </w:rPr>
              <w:br/>
              <w:t>O Mamma, O Mamma , O Ma</w:t>
            </w:r>
          </w:p>
          <w:p w14:paraId="3AED0D87" w14:textId="77777777" w:rsidR="001F02F8" w:rsidRPr="006E7482" w:rsidRDefault="001F02F8" w:rsidP="00061D72">
            <w:pPr>
              <w:jc w:val="left"/>
              <w:rPr>
                <w:i/>
              </w:rPr>
            </w:pPr>
            <w:r w:rsidRPr="006E7482">
              <w:rPr>
                <w:i/>
              </w:rPr>
              <w:t>M’hà pizzicatu nantu à lu pede</w:t>
            </w:r>
            <w:r w:rsidRPr="006E7482">
              <w:rPr>
                <w:i/>
              </w:rPr>
              <w:br/>
              <w:t>Pede cù pede cumu rinchere</w:t>
            </w:r>
          </w:p>
          <w:p w14:paraId="332CD8E6" w14:textId="77777777" w:rsidR="001F02F8" w:rsidRPr="006E7482" w:rsidRDefault="001F02F8" w:rsidP="00061D72">
            <w:pPr>
              <w:jc w:val="left"/>
              <w:rPr>
                <w:i/>
              </w:rPr>
            </w:pPr>
            <w:r w:rsidRPr="006E7482">
              <w:rPr>
                <w:i/>
              </w:rPr>
              <w:t>M’hà pizzicatu nantu à un’ ghjinochju</w:t>
            </w:r>
            <w:r w:rsidRPr="006E7482">
              <w:rPr>
                <w:i/>
              </w:rPr>
              <w:br/>
              <w:t>Nantu à un’ghjinochju, mi sburra l’ochju</w:t>
            </w:r>
          </w:p>
          <w:p w14:paraId="5A89B5C3" w14:textId="77777777" w:rsidR="001F02F8" w:rsidRPr="006E7482" w:rsidRDefault="001F02F8" w:rsidP="00061D72">
            <w:pPr>
              <w:jc w:val="left"/>
              <w:rPr>
                <w:i/>
              </w:rPr>
            </w:pPr>
            <w:r w:rsidRPr="006E7482">
              <w:rPr>
                <w:i/>
              </w:rPr>
              <w:lastRenderedPageBreak/>
              <w:t>M’hà pizzicatu nantu à a coscia</w:t>
            </w:r>
            <w:r w:rsidRPr="006E7482">
              <w:rPr>
                <w:i/>
              </w:rPr>
              <w:br/>
              <w:t>Coscia cù coscia cumu elle hè croscia</w:t>
            </w:r>
          </w:p>
          <w:p w14:paraId="700EDB3E" w14:textId="77777777" w:rsidR="001F02F8" w:rsidRPr="006E7482" w:rsidRDefault="001F02F8" w:rsidP="00061D72">
            <w:pPr>
              <w:jc w:val="left"/>
              <w:rPr>
                <w:i/>
              </w:rPr>
            </w:pPr>
            <w:r w:rsidRPr="006E7482">
              <w:rPr>
                <w:i/>
              </w:rPr>
              <w:t>M’hà pizzicatu nantu à lu pettu</w:t>
            </w:r>
            <w:r w:rsidRPr="006E7482">
              <w:rPr>
                <w:i/>
              </w:rPr>
              <w:br/>
              <w:t>Nantu à lu pettu o chi dilettu</w:t>
            </w:r>
            <w:r w:rsidRPr="006E7482">
              <w:rPr>
                <w:i/>
              </w:rPr>
              <w:br/>
              <w:t>Lettera a mamma</w:t>
            </w:r>
            <w:r w:rsidRPr="006E7482">
              <w:rPr>
                <w:i/>
              </w:rPr>
              <w:br/>
              <w:t>Mamma risponde nun possu</w:t>
            </w:r>
            <w:r w:rsidRPr="006E7482">
              <w:rPr>
                <w:i/>
              </w:rPr>
              <w:br/>
              <w:t>A e vostre dulente chjame</w:t>
            </w:r>
            <w:r w:rsidRPr="006E7482">
              <w:rPr>
                <w:i/>
              </w:rPr>
              <w:br/>
              <w:t>Troppu miseria aghju à dossu</w:t>
            </w:r>
            <w:r w:rsidRPr="006E7482">
              <w:rPr>
                <w:i/>
              </w:rPr>
              <w:br/>
              <w:t>E mi si rode la fame</w:t>
            </w:r>
            <w:r w:rsidRPr="006E7482">
              <w:rPr>
                <w:i/>
              </w:rPr>
              <w:br/>
              <w:t>So prisgiuneru languente</w:t>
            </w:r>
            <w:r w:rsidRPr="006E7482">
              <w:rPr>
                <w:i/>
              </w:rPr>
              <w:br/>
              <w:t>In quella Prussia e punente</w:t>
            </w:r>
            <w:r w:rsidRPr="006E7482">
              <w:rPr>
                <w:i/>
              </w:rPr>
              <w:br/>
              <w:t>Venissi una rundinella</w:t>
            </w:r>
            <w:r w:rsidRPr="006E7482">
              <w:rPr>
                <w:i/>
              </w:rPr>
              <w:br/>
              <w:t>Ch'io la mandi messaggera</w:t>
            </w:r>
            <w:r w:rsidRPr="006E7482">
              <w:rPr>
                <w:i/>
              </w:rPr>
              <w:br/>
              <w:t>O venga puru una stella</w:t>
            </w:r>
            <w:r w:rsidRPr="006E7482">
              <w:rPr>
                <w:i/>
              </w:rPr>
              <w:br/>
              <w:t>A purtà la mio preghera</w:t>
            </w:r>
            <w:r w:rsidRPr="006E7482">
              <w:rPr>
                <w:i/>
              </w:rPr>
              <w:br/>
              <w:t>E mio pene, lu mio amarore</w:t>
            </w:r>
            <w:r w:rsidRPr="006E7482">
              <w:rPr>
                <w:i/>
              </w:rPr>
              <w:br/>
              <w:t>Versu voi mamma d'amore</w:t>
            </w:r>
            <w:r w:rsidRPr="006E7482">
              <w:rPr>
                <w:i/>
              </w:rPr>
              <w:br/>
              <w:t>V'abbracciu per lu penseru</w:t>
            </w:r>
            <w:r w:rsidRPr="006E7482">
              <w:rPr>
                <w:i/>
              </w:rPr>
              <w:br/>
              <w:t>Vi mandu sti versi soli</w:t>
            </w:r>
          </w:p>
        </w:tc>
        <w:tc>
          <w:tcPr>
            <w:tcW w:w="4606" w:type="dxa"/>
            <w:shd w:val="clear" w:color="auto" w:fill="auto"/>
          </w:tcPr>
          <w:p w14:paraId="04FDDED3" w14:textId="77777777" w:rsidR="001F02F8" w:rsidRPr="006E7482" w:rsidRDefault="001F02F8" w:rsidP="00061D72">
            <w:pPr>
              <w:jc w:val="left"/>
              <w:rPr>
                <w:i/>
              </w:rPr>
            </w:pPr>
            <w:r w:rsidRPr="006E7482">
              <w:rPr>
                <w:i/>
              </w:rPr>
              <w:lastRenderedPageBreak/>
              <w:t>LA PUCE (traduction)</w:t>
            </w:r>
          </w:p>
          <w:p w14:paraId="1A59FD87" w14:textId="77777777" w:rsidR="001F02F8" w:rsidRPr="006E7482" w:rsidRDefault="001F02F8" w:rsidP="00061D72">
            <w:pPr>
              <w:jc w:val="left"/>
              <w:rPr>
                <w:i/>
              </w:rPr>
            </w:pPr>
            <w:r w:rsidRPr="006E7482">
              <w:rPr>
                <w:i/>
              </w:rPr>
              <w:t>J'ai été mordu par une puce</w:t>
            </w:r>
            <w:r w:rsidRPr="006E7482">
              <w:rPr>
                <w:i/>
              </w:rPr>
              <w:br/>
              <w:t>Ô maman, ô maman, ô maman</w:t>
            </w:r>
          </w:p>
          <w:p w14:paraId="095FD25A" w14:textId="77777777" w:rsidR="001F02F8" w:rsidRPr="006E7482" w:rsidRDefault="001F02F8" w:rsidP="00061D72">
            <w:pPr>
              <w:jc w:val="left"/>
              <w:rPr>
                <w:i/>
              </w:rPr>
            </w:pPr>
            <w:r w:rsidRPr="006E7482">
              <w:rPr>
                <w:i/>
              </w:rPr>
              <w:t>Il m'a pincé sur le pied</w:t>
            </w:r>
            <w:r w:rsidRPr="006E7482">
              <w:rPr>
                <w:i/>
              </w:rPr>
              <w:br/>
              <w:t>Pied à pied pendant le rinçage</w:t>
            </w:r>
          </w:p>
          <w:p w14:paraId="3C1583EA" w14:textId="77777777" w:rsidR="001F02F8" w:rsidRPr="006E7482" w:rsidRDefault="001F02F8" w:rsidP="00061D72">
            <w:pPr>
              <w:jc w:val="left"/>
              <w:rPr>
                <w:i/>
              </w:rPr>
            </w:pPr>
            <w:r w:rsidRPr="006E7482">
              <w:rPr>
                <w:i/>
              </w:rPr>
              <w:t>Il m'a pincé sur un genou</w:t>
            </w:r>
            <w:r w:rsidRPr="006E7482">
              <w:rPr>
                <w:i/>
              </w:rPr>
              <w:br/>
              <w:t>Sur un genou, j'ai roulé les yeux</w:t>
            </w:r>
          </w:p>
          <w:p w14:paraId="20726AD9" w14:textId="77777777" w:rsidR="001F02F8" w:rsidRPr="006E7482" w:rsidRDefault="001F02F8" w:rsidP="00061D72">
            <w:pPr>
              <w:jc w:val="left"/>
              <w:rPr>
                <w:i/>
              </w:rPr>
            </w:pPr>
            <w:r w:rsidRPr="006E7482">
              <w:rPr>
                <w:i/>
              </w:rPr>
              <w:lastRenderedPageBreak/>
              <w:t>Il m'a pincé sur la cuisse</w:t>
            </w:r>
            <w:r w:rsidRPr="006E7482">
              <w:rPr>
                <w:i/>
              </w:rPr>
              <w:br/>
              <w:t>Cuisse avec cuisse car elle est croisée</w:t>
            </w:r>
          </w:p>
          <w:p w14:paraId="6079BB35" w14:textId="77777777" w:rsidR="001F02F8" w:rsidRPr="006E7482" w:rsidRDefault="001F02F8" w:rsidP="00061D72">
            <w:pPr>
              <w:jc w:val="left"/>
              <w:rPr>
                <w:i/>
              </w:rPr>
            </w:pPr>
            <w:r w:rsidRPr="006E7482">
              <w:rPr>
                <w:i/>
              </w:rPr>
              <w:t>Il m'a pincé la poitrine</w:t>
            </w:r>
            <w:r w:rsidRPr="006E7482">
              <w:rPr>
                <w:i/>
              </w:rPr>
              <w:br/>
              <w:t>Sur la poitrine ou quoi que ce soit</w:t>
            </w:r>
            <w:r w:rsidRPr="006E7482">
              <w:rPr>
                <w:i/>
              </w:rPr>
              <w:br/>
              <w:t>Lettre à la mère</w:t>
            </w:r>
            <w:r w:rsidRPr="006E7482">
              <w:rPr>
                <w:i/>
              </w:rPr>
              <w:br/>
              <w:t>Maman répond que je ne peux pas</w:t>
            </w:r>
            <w:r w:rsidRPr="006E7482">
              <w:rPr>
                <w:i/>
              </w:rPr>
              <w:br/>
              <w:t>À vos appels douloureux</w:t>
            </w:r>
            <w:r w:rsidRPr="006E7482">
              <w:rPr>
                <w:i/>
              </w:rPr>
              <w:br/>
              <w:t>Je dois supporter trop de misère</w:t>
            </w:r>
            <w:r w:rsidRPr="006E7482">
              <w:rPr>
                <w:i/>
              </w:rPr>
              <w:br/>
              <w:t>Et j'ai faim</w:t>
            </w:r>
            <w:r w:rsidRPr="006E7482">
              <w:rPr>
                <w:i/>
              </w:rPr>
              <w:br/>
              <w:t>Alors ils languissaient prisonnier</w:t>
            </w:r>
            <w:r w:rsidRPr="006E7482">
              <w:rPr>
                <w:i/>
              </w:rPr>
              <w:br/>
              <w:t>Dans cette Prusse et à l'ouest</w:t>
            </w:r>
            <w:r w:rsidRPr="006E7482">
              <w:rPr>
                <w:i/>
              </w:rPr>
              <w:br/>
              <w:t>Une hirondelle est venue</w:t>
            </w:r>
            <w:r w:rsidRPr="006E7482">
              <w:rPr>
                <w:i/>
              </w:rPr>
              <w:br/>
              <w:t>Laisse-moi lui envoyer un messager</w:t>
            </w:r>
            <w:r w:rsidRPr="006E7482">
              <w:rPr>
                <w:i/>
              </w:rPr>
              <w:br/>
              <w:t>Ou même une étoile</w:t>
            </w:r>
            <w:r w:rsidRPr="006E7482">
              <w:rPr>
                <w:i/>
              </w:rPr>
              <w:br/>
              <w:t>Pour apporter ma prière</w:t>
            </w:r>
            <w:r w:rsidRPr="006E7482">
              <w:rPr>
                <w:i/>
              </w:rPr>
              <w:br/>
              <w:t>Et ma douleur, mon amertume</w:t>
            </w:r>
            <w:r w:rsidRPr="006E7482">
              <w:rPr>
                <w:i/>
              </w:rPr>
              <w:br/>
              <w:t>Vers toi mère d'amour</w:t>
            </w:r>
            <w:r w:rsidRPr="006E7482">
              <w:rPr>
                <w:i/>
              </w:rPr>
              <w:br/>
              <w:t>Je t'embrasse avec pensée</w:t>
            </w:r>
            <w:r w:rsidRPr="006E7482">
              <w:rPr>
                <w:i/>
              </w:rPr>
              <w:br/>
              <w:t>Je t'envoie ces versets seul</w:t>
            </w:r>
          </w:p>
          <w:p w14:paraId="390FB8D2" w14:textId="77777777" w:rsidR="001F02F8" w:rsidRPr="006E7482" w:rsidRDefault="001F02F8" w:rsidP="00061D72">
            <w:pPr>
              <w:jc w:val="left"/>
              <w:rPr>
                <w:i/>
              </w:rPr>
            </w:pPr>
          </w:p>
        </w:tc>
      </w:tr>
    </w:tbl>
    <w:p w14:paraId="3CCC5994" w14:textId="77777777" w:rsidR="001F02F8" w:rsidRPr="00D014A0" w:rsidRDefault="001F02F8" w:rsidP="001F02F8">
      <w:pPr>
        <w:pStyle w:val="Titre2"/>
        <w:pBdr>
          <w:bottom w:val="dotted" w:sz="18" w:space="1" w:color="FF9900"/>
        </w:pBdr>
        <w:rPr>
          <w:sz w:val="26"/>
        </w:rPr>
      </w:pPr>
      <w:bookmarkStart w:id="26" w:name="_Toc70591296"/>
      <w:r>
        <w:rPr>
          <w:sz w:val="26"/>
        </w:rPr>
        <w:lastRenderedPageBreak/>
        <w:t>Trio Fiamma :</w:t>
      </w:r>
      <w:r w:rsidRPr="00D014A0">
        <w:rPr>
          <w:sz w:val="26"/>
        </w:rPr>
        <w:t xml:space="preserve"> «</w:t>
      </w:r>
      <w:r>
        <w:rPr>
          <w:sz w:val="26"/>
        </w:rPr>
        <w:t> </w:t>
      </w:r>
      <w:r w:rsidRPr="008A38C2">
        <w:rPr>
          <w:sz w:val="26"/>
        </w:rPr>
        <w:t xml:space="preserve">Diu </w:t>
      </w:r>
      <w:r>
        <w:rPr>
          <w:sz w:val="26"/>
        </w:rPr>
        <w:t>v</w:t>
      </w:r>
      <w:r w:rsidRPr="008A38C2">
        <w:rPr>
          <w:sz w:val="26"/>
        </w:rPr>
        <w:t xml:space="preserve">i </w:t>
      </w:r>
      <w:r>
        <w:rPr>
          <w:sz w:val="26"/>
        </w:rPr>
        <w:t>salvi</w:t>
      </w:r>
      <w:r w:rsidRPr="008A38C2">
        <w:rPr>
          <w:sz w:val="26"/>
        </w:rPr>
        <w:t xml:space="preserve"> Regina</w:t>
      </w:r>
      <w:r>
        <w:rPr>
          <w:sz w:val="26"/>
        </w:rPr>
        <w:t> </w:t>
      </w:r>
      <w:r w:rsidRPr="00D014A0">
        <w:rPr>
          <w:sz w:val="26"/>
        </w:rPr>
        <w:t>»</w:t>
      </w:r>
      <w:r>
        <w:rPr>
          <w:sz w:val="26"/>
        </w:rPr>
        <w:t xml:space="preserve"> (traditionnel corse)</w:t>
      </w:r>
      <w:bookmarkEnd w:id="26"/>
    </w:p>
    <w:p w14:paraId="06954AA0" w14:textId="77777777" w:rsidR="001F02F8" w:rsidRDefault="001F02F8" w:rsidP="001F02F8">
      <w:pPr>
        <w:pStyle w:val="Interligne2"/>
      </w:pPr>
    </w:p>
    <w:p w14:paraId="285C9705" w14:textId="77777777" w:rsidR="001F02F8" w:rsidRDefault="001F02F8" w:rsidP="001F02F8">
      <w:pPr>
        <w:jc w:val="left"/>
        <w:rPr>
          <w:color w:val="FF0000"/>
        </w:rPr>
      </w:pPr>
      <w:r w:rsidRPr="008A38C2">
        <w:rPr>
          <w:color w:val="FF0000"/>
        </w:rPr>
        <w:t>Lien à suivre</w:t>
      </w:r>
    </w:p>
    <w:p w14:paraId="031A6BD1" w14:textId="77777777" w:rsidR="00B91EEA" w:rsidRDefault="00B91EEA" w:rsidP="001F02F8">
      <w:pPr>
        <w:jc w:val="left"/>
        <w:rPr>
          <w:color w:val="FF0000"/>
        </w:rPr>
      </w:pPr>
    </w:p>
    <w:p w14:paraId="27A6F1F7" w14:textId="77777777" w:rsidR="00B91EEA" w:rsidRDefault="00B91EEA" w:rsidP="001F02F8">
      <w:pPr>
        <w:jc w:val="left"/>
        <w:rPr>
          <w:color w:val="FF0000"/>
        </w:rPr>
      </w:pPr>
    </w:p>
    <w:p w14:paraId="4A9D5DAF" w14:textId="77777777" w:rsidR="00B91EEA" w:rsidRPr="00D014A0" w:rsidRDefault="00B91EEA" w:rsidP="00B91EEA">
      <w:pPr>
        <w:pStyle w:val="Titre2"/>
        <w:pBdr>
          <w:bottom w:val="dotted" w:sz="18" w:space="1" w:color="FF9900"/>
        </w:pBdr>
        <w:rPr>
          <w:sz w:val="26"/>
        </w:rPr>
      </w:pPr>
      <w:bookmarkStart w:id="27" w:name="_Toc70591297"/>
      <w:r>
        <w:rPr>
          <w:sz w:val="26"/>
        </w:rPr>
        <w:t>D’autres écoutes de chants corses</w:t>
      </w:r>
      <w:r w:rsidR="00F36F0C">
        <w:rPr>
          <w:sz w:val="26"/>
        </w:rPr>
        <w:t xml:space="preserve"> traditionnels</w:t>
      </w:r>
      <w:bookmarkEnd w:id="27"/>
    </w:p>
    <w:p w14:paraId="121FE1F6" w14:textId="77777777" w:rsidR="00B91EEA" w:rsidRDefault="00B91EEA" w:rsidP="00B91EEA">
      <w:pPr>
        <w:pStyle w:val="Interligne2"/>
      </w:pPr>
    </w:p>
    <w:p w14:paraId="6C2C569B" w14:textId="77777777" w:rsidR="002A0231" w:rsidRPr="002A0231" w:rsidRDefault="002A0231" w:rsidP="002A0231">
      <w:pPr>
        <w:pStyle w:val="Interligne4"/>
      </w:pPr>
    </w:p>
    <w:p w14:paraId="7C037A02" w14:textId="77777777" w:rsidR="00B91EEA" w:rsidRDefault="00B91EEA" w:rsidP="00B91EEA">
      <w:pPr>
        <w:jc w:val="left"/>
      </w:pPr>
      <w:r>
        <w:t xml:space="preserve">Voici quatre </w:t>
      </w:r>
      <w:r w:rsidRPr="00B91EEA">
        <w:t>titres de polyphonie populaire profane ou sacré corse</w:t>
      </w:r>
      <w:r w:rsidR="002A0231">
        <w:t> :</w:t>
      </w:r>
    </w:p>
    <w:p w14:paraId="2C6C88C0" w14:textId="77777777" w:rsidR="00B91EEA" w:rsidRDefault="00B91EEA" w:rsidP="00B91EEA">
      <w:pPr>
        <w:jc w:val="left"/>
      </w:pPr>
    </w:p>
    <w:p w14:paraId="5AC7087D" w14:textId="77777777" w:rsidR="00B91EEA" w:rsidRPr="00B91EEA" w:rsidRDefault="00B91EEA" w:rsidP="00B91EEA">
      <w:pPr>
        <w:jc w:val="left"/>
      </w:pPr>
      <w:r w:rsidRPr="00B91EEA">
        <w:t xml:space="preserve">1. </w:t>
      </w:r>
      <w:r w:rsidRPr="00411AD3">
        <w:rPr>
          <w:b/>
        </w:rPr>
        <w:t>« Paghella »</w:t>
      </w:r>
      <w:r w:rsidRPr="00B91EEA">
        <w:t xml:space="preserve"> (rurale corse) par Matteo Grimaldi, Michel Pietri, André Rafali. Enregistré dans un village.</w:t>
      </w:r>
      <w:r w:rsidR="00F36F0C">
        <w:br/>
      </w:r>
      <w:r w:rsidR="00F36F0C" w:rsidRPr="00F36F0C">
        <w:rPr>
          <w:rFonts w:ascii="Segoe UI Symbol" w:hAnsi="Segoe UI Symbol" w:cs="Segoe UI Symbol"/>
        </w:rPr>
        <w:t>➔</w:t>
      </w:r>
      <w:r w:rsidR="00F36F0C">
        <w:t xml:space="preserve"> </w:t>
      </w:r>
      <w:hyperlink r:id="rId14" w:history="1">
        <w:r w:rsidR="00F36F0C" w:rsidRPr="00853924">
          <w:rPr>
            <w:rStyle w:val="Lienhypertexte"/>
          </w:rPr>
          <w:t>http://www.le-chantier.com/presse/2021/pedago/01-Paghella-rurale-corse.m4a</w:t>
        </w:r>
      </w:hyperlink>
    </w:p>
    <w:p w14:paraId="209D7BFA" w14:textId="77777777" w:rsidR="00B91EEA" w:rsidRPr="00B91EEA" w:rsidRDefault="00B91EEA" w:rsidP="00B91EEA">
      <w:pPr>
        <w:jc w:val="left"/>
      </w:pPr>
    </w:p>
    <w:p w14:paraId="54A9F41F" w14:textId="77777777" w:rsidR="00B91EEA" w:rsidRDefault="00B91EEA" w:rsidP="00B91EEA">
      <w:pPr>
        <w:jc w:val="left"/>
      </w:pPr>
      <w:r w:rsidRPr="00B91EEA">
        <w:t xml:space="preserve">2. Un </w:t>
      </w:r>
      <w:r w:rsidRPr="00411AD3">
        <w:rPr>
          <w:b/>
        </w:rPr>
        <w:t>« Stabat Mater »</w:t>
      </w:r>
      <w:r w:rsidRPr="00B91EEA">
        <w:t xml:space="preserve"> (traditionnel) par Jacky Micaelli.</w:t>
      </w:r>
      <w:r w:rsidR="00F36F0C">
        <w:br/>
      </w:r>
      <w:r w:rsidR="00F36F0C" w:rsidRPr="00F36F0C">
        <w:rPr>
          <w:rFonts w:ascii="Segoe UI Symbol" w:hAnsi="Segoe UI Symbol" w:cs="Segoe UI Symbol"/>
        </w:rPr>
        <w:t>➔</w:t>
      </w:r>
      <w:r w:rsidR="00F36F0C">
        <w:t xml:space="preserve"> </w:t>
      </w:r>
      <w:hyperlink r:id="rId15" w:history="1">
        <w:r w:rsidR="00F36F0C" w:rsidRPr="00853924">
          <w:rPr>
            <w:rStyle w:val="Lienhypertexte"/>
          </w:rPr>
          <w:t>http://www.le-chantier.com/presse/2021/pedago/02-L-orme-sanguine-trad-chant-de-procession-corse.m4a</w:t>
        </w:r>
      </w:hyperlink>
    </w:p>
    <w:p w14:paraId="17071BFC" w14:textId="77777777" w:rsidR="00F36F0C" w:rsidRPr="00B91EEA" w:rsidRDefault="00F36F0C" w:rsidP="00B91EEA">
      <w:pPr>
        <w:jc w:val="left"/>
      </w:pPr>
    </w:p>
    <w:p w14:paraId="06C95A68" w14:textId="77777777" w:rsidR="00B91EEA" w:rsidRPr="00B91EEA" w:rsidRDefault="00B91EEA" w:rsidP="00B91EEA">
      <w:pPr>
        <w:jc w:val="left"/>
      </w:pPr>
      <w:r w:rsidRPr="00B91EEA">
        <w:t xml:space="preserve">3. </w:t>
      </w:r>
      <w:r w:rsidR="00F36F0C" w:rsidRPr="00411AD3">
        <w:rPr>
          <w:b/>
        </w:rPr>
        <w:t>« </w:t>
      </w:r>
      <w:r w:rsidRPr="00411AD3">
        <w:rPr>
          <w:b/>
        </w:rPr>
        <w:t>Lettera di u Mulutari</w:t>
      </w:r>
      <w:r w:rsidR="00F36F0C" w:rsidRPr="00411AD3">
        <w:rPr>
          <w:b/>
        </w:rPr>
        <w:t> »</w:t>
      </w:r>
      <w:r w:rsidRPr="00B91EEA">
        <w:t xml:space="preserve"> (lettte d’un muletier) par Cantu u Popularu Corsu, groupe emblématique du chant des années 70. Avec instrument.</w:t>
      </w:r>
      <w:r w:rsidR="00F36F0C">
        <w:br/>
      </w:r>
      <w:r w:rsidR="00F36F0C" w:rsidRPr="00F36F0C">
        <w:rPr>
          <w:rFonts w:ascii="Segoe UI Symbol" w:hAnsi="Segoe UI Symbol" w:cs="Segoe UI Symbol"/>
        </w:rPr>
        <w:t>➔</w:t>
      </w:r>
      <w:r w:rsidR="00F36F0C">
        <w:t xml:space="preserve"> </w:t>
      </w:r>
      <w:hyperlink r:id="rId16" w:history="1">
        <w:r w:rsidR="00F36F0C" w:rsidRPr="00853924">
          <w:rPr>
            <w:rStyle w:val="Lienhypertexte"/>
          </w:rPr>
          <w:t>http://www.le-chantier.com/presse/2021/pedago/08-Lettera-di-u-Mulutari-Corse.m4a</w:t>
        </w:r>
      </w:hyperlink>
    </w:p>
    <w:p w14:paraId="759E02AC" w14:textId="77777777" w:rsidR="00B91EEA" w:rsidRPr="00B91EEA" w:rsidRDefault="00B91EEA" w:rsidP="00B91EEA">
      <w:pPr>
        <w:jc w:val="left"/>
      </w:pPr>
    </w:p>
    <w:p w14:paraId="49D977D8" w14:textId="77777777" w:rsidR="00B91EEA" w:rsidRPr="00B91EEA" w:rsidRDefault="00B91EEA" w:rsidP="00B91EEA">
      <w:pPr>
        <w:jc w:val="left"/>
      </w:pPr>
      <w:r w:rsidRPr="00B91EEA">
        <w:t xml:space="preserve">4. </w:t>
      </w:r>
      <w:r w:rsidR="00F36F0C" w:rsidRPr="00411AD3">
        <w:rPr>
          <w:b/>
        </w:rPr>
        <w:t>« </w:t>
      </w:r>
      <w:r w:rsidRPr="00411AD3">
        <w:rPr>
          <w:b/>
        </w:rPr>
        <w:t>L'orme sanguine</w:t>
      </w:r>
      <w:r w:rsidR="00F36F0C" w:rsidRPr="00411AD3">
        <w:rPr>
          <w:b/>
        </w:rPr>
        <w:t> »</w:t>
      </w:r>
      <w:r w:rsidR="00F36F0C">
        <w:t xml:space="preserve"> </w:t>
      </w:r>
      <w:r w:rsidRPr="00B91EEA">
        <w:t>(trad. Chant de procession, polyphonie franciscaine) corse. Interprété par Confrérie de Saint Jean Baptiste de Furiani.</w:t>
      </w:r>
      <w:r w:rsidR="00F36F0C">
        <w:br/>
      </w:r>
      <w:r w:rsidR="00F36F0C" w:rsidRPr="00F36F0C">
        <w:rPr>
          <w:rFonts w:ascii="Segoe UI Symbol" w:hAnsi="Segoe UI Symbol" w:cs="Segoe UI Symbol"/>
        </w:rPr>
        <w:t>➔</w:t>
      </w:r>
      <w:r w:rsidR="00F36F0C">
        <w:t xml:space="preserve"> </w:t>
      </w:r>
      <w:hyperlink r:id="rId17" w:history="1">
        <w:r w:rsidR="00F36F0C" w:rsidRPr="00853924">
          <w:rPr>
            <w:rStyle w:val="Lienhypertexte"/>
          </w:rPr>
          <w:t>http://www.le-chantier.com/presse/2021/pedago/05-Stabat-Mater-Corse.m4a</w:t>
        </w:r>
      </w:hyperlink>
    </w:p>
    <w:p w14:paraId="36D780F2" w14:textId="77777777" w:rsidR="00B91EEA" w:rsidRPr="00B91EEA" w:rsidRDefault="00B91EEA" w:rsidP="001F02F8">
      <w:pPr>
        <w:jc w:val="left"/>
      </w:pPr>
    </w:p>
    <w:p w14:paraId="047A97D6" w14:textId="2E6FCB72" w:rsidR="00705C95" w:rsidRPr="004C4556" w:rsidRDefault="007F615B" w:rsidP="004C4556">
      <w:pPr>
        <w:pStyle w:val="Titre1"/>
        <w:pageBreakBefore/>
        <w:rPr>
          <w:caps/>
        </w:rPr>
      </w:pPr>
      <w:bookmarkStart w:id="28" w:name="_Toc70591298"/>
      <w:r>
        <w:rPr>
          <w:caps/>
          <w:noProof/>
        </w:rPr>
        <w:lastRenderedPageBreak/>
        <mc:AlternateContent>
          <mc:Choice Requires="wps">
            <w:drawing>
              <wp:anchor distT="0" distB="0" distL="114300" distR="114300" simplePos="0" relativeHeight="251655168" behindDoc="0" locked="0" layoutInCell="1" allowOverlap="1" wp14:anchorId="795916BA" wp14:editId="27777FD5">
                <wp:simplePos x="0" y="0"/>
                <wp:positionH relativeFrom="column">
                  <wp:posOffset>4229100</wp:posOffset>
                </wp:positionH>
                <wp:positionV relativeFrom="paragraph">
                  <wp:posOffset>-114300</wp:posOffset>
                </wp:positionV>
                <wp:extent cx="1828800" cy="571500"/>
                <wp:effectExtent l="13970" t="8890" r="5080" b="10160"/>
                <wp:wrapSquare wrapText="bothSides"/>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FF9900"/>
                          </a:solidFill>
                          <a:prstDash val="sysDot"/>
                          <a:miter lim="800000"/>
                          <a:headEnd/>
                          <a:tailEnd/>
                        </a:ln>
                      </wps:spPr>
                      <wps:txbx>
                        <w:txbxContent>
                          <w:p w14:paraId="0EC772FF" w14:textId="77777777" w:rsidR="00CF214F" w:rsidRPr="00FB2DD1" w:rsidRDefault="00CF214F" w:rsidP="00FB2DD1">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916BA" id="Text Box 38" o:spid="_x0000_s1032" type="#_x0000_t202" style="position:absolute;margin-left:333pt;margin-top:-9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GfOgIAAHIEAAAOAAAAZHJzL2Uyb0RvYy54bWysVM1u2zAMvg/YOwi6L06yeE2MOEWXrMOA&#10;7gdo9wCyLNvCJFGTlNjZ05eS0zTdgB2G+SCQIvWR/Eh6fT1oRQ7CeQmmpLPJlBJhONTStCX9/nD7&#10;ZkmJD8zUTIERJT0KT683r1+te1uIOXSgauEIghhf9LakXQi2yDLPO6GZn4AVBo0NOM0Cqq7Nasd6&#10;RNcqm0+n77IeXG0dcOE93u5GI90k/KYRPHxtGi8CUSXF3EI6XTqreGabNStax2wn+SkN9g9ZaCYN&#10;Bj1D7VhgZO/kH1BacgcemjDhoDNoGslFqgGrmU1/q+a+Y1akWpAcb880+f8Hy78cvjki65KuKDFM&#10;Y4sexBDIexjI22Wkp7e+QK97i35hwHtscyrV2zvgPzwxsO2YacWNc9B3gtWY3iy+zC6ejjg+glT9&#10;Z6gxDtsHSEBD43TkDtkgiI5tOp5bE3PhMeRyvlxO0cTRll/NcpRjCFY8vbbOh48CNIlCSR22PqGz&#10;w50Po+uTSwzmQcn6ViqVFNdWW+XIgeGY3KbvhP7CTRnSI1H5PB8J+AvEanVO8AVETGHHfDeG8ke/&#10;gxBDsULLgJugpC4pForfeB0J/WDq5BKYVKOMdStzYjiSOtIbhmpIvczj28h+BfURKXcwDj4uKgod&#10;uF+U9Dj0JfU/98wJStQng21bzRaLuCVJWeRXc1TcpaW6tDDDEaqkgZJR3IZxs/bWybbDSOOgGLjB&#10;VjcydeE5q1P6ONipj6cljJtzqSev51/F5hEAAP//AwBQSwMEFAAGAAgAAAAhANR0vqvfAAAACgEA&#10;AA8AAABkcnMvZG93bnJldi54bWxMj0tPwzAQhO9I/Adrkbi1TisIbZpNRZAQHEkL4urEzkP1I7Kd&#10;Nvx7lhO9zWhHs9/k+9lodlY+DM4irJYJMGUbJwfbIXweXxcbYCEKK4V2ViH8qAD74vYmF5l0F1up&#10;8yF2jEpsyARCH+OYcR6aXhkRlm5Ulm6t80ZEsr7j0osLlRvN10mSciMGSx96MaqXXjWnw2QQquOb&#10;LKuPaaxL/70t+ftX17Ya8f5uft4Bi2qO/2H4wyd0KIipdpOVgWmENE1pS0RYrDYkKLF9fCBRIzyt&#10;E+BFzq8nFL8AAAD//wMAUEsBAi0AFAAGAAgAAAAhALaDOJL+AAAA4QEAABMAAAAAAAAAAAAAAAAA&#10;AAAAAFtDb250ZW50X1R5cGVzXS54bWxQSwECLQAUAAYACAAAACEAOP0h/9YAAACUAQAACwAAAAAA&#10;AAAAAAAAAAAvAQAAX3JlbHMvLnJlbHNQSwECLQAUAAYACAAAACEAsgBxnzoCAAByBAAADgAAAAAA&#10;AAAAAAAAAAAuAgAAZHJzL2Uyb0RvYy54bWxQSwECLQAUAAYACAAAACEA1HS+q98AAAAKAQAADwAA&#10;AAAAAAAAAAAAAACUBAAAZHJzL2Rvd25yZXYueG1sUEsFBgAAAAAEAAQA8wAAAKAFAAAAAA==&#10;" strokecolor="#f90">
                <v:stroke dashstyle="1 1"/>
                <v:textbox>
                  <w:txbxContent>
                    <w:p w14:paraId="0EC772FF" w14:textId="77777777" w:rsidR="00CF214F" w:rsidRPr="00FB2DD1" w:rsidRDefault="00CF214F" w:rsidP="00FB2DD1">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v:textbox>
                <w10:wrap type="square"/>
              </v:shape>
            </w:pict>
          </mc:Fallback>
        </mc:AlternateContent>
      </w:r>
      <w:smartTag w:uri="urn:schemas-microsoft-com:office:smarttags" w:element="PersonName">
        <w:smartTagPr>
          <w:attr w:name="ProductID" w:val="LA CHARTE DU"/>
        </w:smartTagPr>
        <w:r w:rsidR="0035045F" w:rsidRPr="00BC6244">
          <w:rPr>
            <w:caps/>
          </w:rPr>
          <w:t xml:space="preserve">La </w:t>
        </w:r>
        <w:bookmarkStart w:id="29" w:name="_Hlk33701020"/>
        <w:r w:rsidR="0035045F" w:rsidRPr="00BC6244">
          <w:rPr>
            <w:caps/>
          </w:rPr>
          <w:t>Charte du</w:t>
        </w:r>
      </w:smartTag>
      <w:r w:rsidR="0035045F" w:rsidRPr="00BC6244">
        <w:rPr>
          <w:caps/>
        </w:rPr>
        <w:t xml:space="preserve"> (jeune) spectateur</w:t>
      </w:r>
      <w:bookmarkEnd w:id="28"/>
      <w:bookmarkEnd w:id="29"/>
    </w:p>
    <w:p w14:paraId="6E1FB100" w14:textId="77777777" w:rsidR="00FB2DD1" w:rsidRDefault="00FB2DD1" w:rsidP="00FB2DD1">
      <w:pPr>
        <w:pStyle w:val="Interligne4"/>
      </w:pPr>
    </w:p>
    <w:p w14:paraId="50D6390C" w14:textId="4565D1FD" w:rsidR="00BC6244" w:rsidRDefault="007F615B" w:rsidP="00BC6244">
      <w:pPr>
        <w:pStyle w:val="Titre2"/>
      </w:pPr>
      <w:bookmarkStart w:id="30" w:name="_Toc70591299"/>
      <w:r w:rsidRPr="00BC6244">
        <w:rPr>
          <w:caps/>
          <w:noProof/>
        </w:rPr>
        <mc:AlternateContent>
          <mc:Choice Requires="wps">
            <w:drawing>
              <wp:anchor distT="0" distB="0" distL="114300" distR="114300" simplePos="0" relativeHeight="251653120" behindDoc="0" locked="0" layoutInCell="1" allowOverlap="1" wp14:anchorId="69C9E749" wp14:editId="231DB2EC">
                <wp:simplePos x="0" y="0"/>
                <wp:positionH relativeFrom="column">
                  <wp:posOffset>3657600</wp:posOffset>
                </wp:positionH>
                <wp:positionV relativeFrom="paragraph">
                  <wp:posOffset>91440</wp:posOffset>
                </wp:positionV>
                <wp:extent cx="2400300" cy="2258060"/>
                <wp:effectExtent l="23495" t="20955" r="24130" b="26035"/>
                <wp:wrapSquare wrapText="bothSides"/>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58060"/>
                        </a:xfrm>
                        <a:prstGeom prst="rect">
                          <a:avLst/>
                        </a:prstGeom>
                        <a:solidFill>
                          <a:srgbClr val="FFFFFF"/>
                        </a:solidFill>
                        <a:ln w="38100" cap="rnd">
                          <a:solidFill>
                            <a:srgbClr val="FF9900"/>
                          </a:solidFill>
                          <a:prstDash val="sysDot"/>
                          <a:miter lim="800000"/>
                          <a:headEnd/>
                          <a:tailEnd/>
                        </a:ln>
                      </wps:spPr>
                      <wps:txbx>
                        <w:txbxContent>
                          <w:p w14:paraId="76812680" w14:textId="77777777" w:rsidR="00CF214F" w:rsidRPr="00BC6244" w:rsidRDefault="00CF214F" w:rsidP="00BC6244">
                            <w:pPr>
                              <w:pStyle w:val="Titre3"/>
                              <w:rPr>
                                <w:i/>
                              </w:rPr>
                            </w:pPr>
                            <w:r w:rsidRPr="00BC6244">
                              <w:rPr>
                                <w:i/>
                              </w:rPr>
                              <w:t>Objectifs :</w:t>
                            </w:r>
                          </w:p>
                          <w:p w14:paraId="53AEFD13" w14:textId="77777777" w:rsidR="00CF214F" w:rsidRPr="00BC6244" w:rsidRDefault="00CF214F" w:rsidP="00BC6244">
                            <w:pPr>
                              <w:jc w:val="left"/>
                              <w:rPr>
                                <w:i/>
                              </w:rPr>
                            </w:pPr>
                            <w:r w:rsidRPr="00BC6244">
                              <w:rPr>
                                <w:i/>
                              </w:rPr>
                              <w:t xml:space="preserve">Connaître </w:t>
                            </w:r>
                            <w:smartTag w:uri="urn:schemas-microsoft-com:office:smarttags" w:element="PersonName">
                              <w:r w:rsidRPr="00BC6244">
                                <w:rPr>
                                  <w:i/>
                                </w:rPr>
                                <w:t>les</w:t>
                              </w:r>
                            </w:smartTag>
                            <w:r w:rsidRPr="00BC6244">
                              <w:rPr>
                                <w:i/>
                              </w:rPr>
                              <w:t xml:space="preserve"> codes d'observation d’un spectacle, rappeler le cadre,</w:t>
                            </w:r>
                            <w:r w:rsidRPr="00BC6244">
                              <w:rPr>
                                <w:i/>
                              </w:rPr>
                              <w:br/>
                              <w:t>préparer la venue des enfants au spectacle.</w:t>
                            </w:r>
                          </w:p>
                          <w:p w14:paraId="7B2FB66A" w14:textId="77777777" w:rsidR="00CF214F" w:rsidRPr="00BC6244" w:rsidRDefault="00CF214F" w:rsidP="00BC6244">
                            <w:pPr>
                              <w:pStyle w:val="Titre3"/>
                              <w:rPr>
                                <w:i/>
                              </w:rPr>
                            </w:pPr>
                            <w:r w:rsidRPr="00BC6244">
                              <w:rPr>
                                <w:i/>
                              </w:rPr>
                              <w:t>Mise en place :</w:t>
                            </w:r>
                          </w:p>
                          <w:p w14:paraId="7075EBA7" w14:textId="77777777" w:rsidR="00CF214F" w:rsidRPr="00BC6244" w:rsidRDefault="00CF214F" w:rsidP="00BC6244">
                            <w:pPr>
                              <w:jc w:val="left"/>
                              <w:rPr>
                                <w:i/>
                              </w:rPr>
                            </w:pPr>
                            <w:r w:rsidRPr="00BC6244">
                              <w:rPr>
                                <w:i/>
                              </w:rPr>
                              <w:t xml:space="preserve">La charte peut être lue avec </w:t>
                            </w:r>
                            <w:smartTag w:uri="urn:schemas-microsoft-com:office:smarttags" w:element="PersonName">
                              <w:r w:rsidRPr="00BC6244">
                                <w:rPr>
                                  <w:i/>
                                </w:rPr>
                                <w:t>les</w:t>
                              </w:r>
                            </w:smartTag>
                            <w:r w:rsidRPr="00BC6244">
                              <w:rPr>
                                <w:i/>
                              </w:rPr>
                              <w:t xml:space="preserve"> élèves ou construite directement avec eux.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9E749" id="Text Box 33" o:spid="_x0000_s1033" type="#_x0000_t202" style="position:absolute;margin-left:4in;margin-top:7.2pt;width:189pt;height:17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ozRAIAAH4EAAAOAAAAZHJzL2Uyb0RvYy54bWysVNtu2zAMfR+wfxD0vti5tEuMOEWXrMOA&#10;7gK0+wBGlmNhsqhJSuzs60fJaZp1wB6G+UEQReqQPEf08qZvNTtI5xWako9HOWfSCKyU2ZX82+Pd&#10;mzlnPoCpQKORJT9Kz29Wr18tO1vICTaoK+kYgRhfdLbkTQi2yDIvGtmCH6GVhpw1uhYCmW6XVQ46&#10;Qm91Nsnz66xDV1mHQnpPp5vByVcJv66lCF/q2svAdMmptpBWl9ZtXLPVEoqdA9socSoD/qGKFpSh&#10;pGeoDQRge6f+gGqVcOixDiOBbYZ1rYRMPVA34/xFNw8NWJl6IXK8PdPk/x+s+Hz46piqSk5CGWhJ&#10;okfZB/YOezadRno66wuKerAUF3o6J5lTq97eo/jumcF1A2Ynb53DrpFQUXnjeDO7uDrg+Aiy7T5h&#10;RXlgHzAB9bVrI3fEBiN0kul4libWIuhwMsvzaU4uQb7J5GqeXyfxMiierlvnwweJLYubkjvSPsHD&#10;4d6HWA4UTyExm0etqjuldTLcbrvWjh2A3sld+lIHL8K0YV3Jp/NxqgTovTpTDWT8BW2xoPChgN+S&#10;xmo24Jshqz/6DYYYB0WrAk2FVi3JksdvOI7kvjdVCgmg9LCnvrQ5sR0JHqgO/bZPul7Hu1GJLVZH&#10;ot/hMAQ0tLRp0P3krKMBKLn/sQcnOdMfDUm4GM9mcWKSMbt6OyHDXXq2lx4wgqBKHjgbtuswTNne&#10;OrVrKNPwaAzekuy1SoI8V3Uqnx550uk0kHGKLu0U9fzbWP0CAAD//wMAUEsDBBQABgAIAAAAIQBT&#10;ouJb3gAAAAoBAAAPAAAAZHJzL2Rvd25yZXYueG1sTI/NTsMwEITvSLyDtUjcqA1N/9I4FaqEOFWU&#10;woWbG2/jiHgdxW4a3p7lRI87M/p2ptiMvhUD9rEJpOFxokAgVcE2VGv4/Hh5WIKIyZA1bSDU8IMR&#10;NuXtTWFyGy70jsMh1YIhFHOjwaXU5VLGyqE3cRI6JPZOofcm8dnX0vbmwnDfyiel5tKbhviDMx1u&#10;HVbfh7PXMN11+2YrX/fuy+xWb6eppLEatL6/G5/XIBKO6T8Mf/W5OpTc6RjOZKNoNcwWc96S2Mgy&#10;EBxYzTIWjkxfKAWyLOT1hPIXAAD//wMAUEsBAi0AFAAGAAgAAAAhALaDOJL+AAAA4QEAABMAAAAA&#10;AAAAAAAAAAAAAAAAAFtDb250ZW50X1R5cGVzXS54bWxQSwECLQAUAAYACAAAACEAOP0h/9YAAACU&#10;AQAACwAAAAAAAAAAAAAAAAAvAQAAX3JlbHMvLnJlbHNQSwECLQAUAAYACAAAACEAt8A6M0QCAAB+&#10;BAAADgAAAAAAAAAAAAAAAAAuAgAAZHJzL2Uyb0RvYy54bWxQSwECLQAUAAYACAAAACEAU6LiW94A&#10;AAAKAQAADwAAAAAAAAAAAAAAAACeBAAAZHJzL2Rvd25yZXYueG1sUEsFBgAAAAAEAAQA8wAAAKkF&#10;AAAAAA==&#10;" strokecolor="#f90" strokeweight="3pt">
                <v:stroke dashstyle="1 1" endcap="round"/>
                <v:textbox>
                  <w:txbxContent>
                    <w:p w14:paraId="76812680" w14:textId="77777777" w:rsidR="00CF214F" w:rsidRPr="00BC6244" w:rsidRDefault="00CF214F" w:rsidP="00BC6244">
                      <w:pPr>
                        <w:pStyle w:val="Titre3"/>
                        <w:rPr>
                          <w:i/>
                        </w:rPr>
                      </w:pPr>
                      <w:r w:rsidRPr="00BC6244">
                        <w:rPr>
                          <w:i/>
                        </w:rPr>
                        <w:t>Objectifs :</w:t>
                      </w:r>
                    </w:p>
                    <w:p w14:paraId="53AEFD13" w14:textId="77777777" w:rsidR="00CF214F" w:rsidRPr="00BC6244" w:rsidRDefault="00CF214F" w:rsidP="00BC6244">
                      <w:pPr>
                        <w:jc w:val="left"/>
                        <w:rPr>
                          <w:i/>
                        </w:rPr>
                      </w:pPr>
                      <w:r w:rsidRPr="00BC6244">
                        <w:rPr>
                          <w:i/>
                        </w:rPr>
                        <w:t xml:space="preserve">Connaître </w:t>
                      </w:r>
                      <w:smartTag w:uri="urn:schemas-microsoft-com:office:smarttags" w:element="PersonName">
                        <w:r w:rsidRPr="00BC6244">
                          <w:rPr>
                            <w:i/>
                          </w:rPr>
                          <w:t>les</w:t>
                        </w:r>
                      </w:smartTag>
                      <w:r w:rsidRPr="00BC6244">
                        <w:rPr>
                          <w:i/>
                        </w:rPr>
                        <w:t xml:space="preserve"> codes d'observation d’un spectacle, rappeler le cadre,</w:t>
                      </w:r>
                      <w:r w:rsidRPr="00BC6244">
                        <w:rPr>
                          <w:i/>
                        </w:rPr>
                        <w:br/>
                        <w:t>préparer la venue des enfants au spectacle.</w:t>
                      </w:r>
                    </w:p>
                    <w:p w14:paraId="7B2FB66A" w14:textId="77777777" w:rsidR="00CF214F" w:rsidRPr="00BC6244" w:rsidRDefault="00CF214F" w:rsidP="00BC6244">
                      <w:pPr>
                        <w:pStyle w:val="Titre3"/>
                        <w:rPr>
                          <w:i/>
                        </w:rPr>
                      </w:pPr>
                      <w:r w:rsidRPr="00BC6244">
                        <w:rPr>
                          <w:i/>
                        </w:rPr>
                        <w:t>Mise en place :</w:t>
                      </w:r>
                    </w:p>
                    <w:p w14:paraId="7075EBA7" w14:textId="77777777" w:rsidR="00CF214F" w:rsidRPr="00BC6244" w:rsidRDefault="00CF214F" w:rsidP="00BC6244">
                      <w:pPr>
                        <w:jc w:val="left"/>
                        <w:rPr>
                          <w:i/>
                        </w:rPr>
                      </w:pPr>
                      <w:r w:rsidRPr="00BC6244">
                        <w:rPr>
                          <w:i/>
                        </w:rPr>
                        <w:t xml:space="preserve">La charte peut être lue avec </w:t>
                      </w:r>
                      <w:smartTag w:uri="urn:schemas-microsoft-com:office:smarttags" w:element="PersonName">
                        <w:r w:rsidRPr="00BC6244">
                          <w:rPr>
                            <w:i/>
                          </w:rPr>
                          <w:t>les</w:t>
                        </w:r>
                      </w:smartTag>
                      <w:r w:rsidRPr="00BC6244">
                        <w:rPr>
                          <w:i/>
                        </w:rPr>
                        <w:t xml:space="preserve"> élèves ou construite directement avec eux.</w:t>
                      </w:r>
                    </w:p>
                  </w:txbxContent>
                </v:textbox>
                <w10:wrap type="square"/>
              </v:shape>
            </w:pict>
          </mc:Fallback>
        </mc:AlternateContent>
      </w:r>
      <w:r w:rsidR="00BC6244">
        <w:t>Avant le spectacle : je me prépare !</w:t>
      </w:r>
      <w:bookmarkEnd w:id="30"/>
    </w:p>
    <w:p w14:paraId="45575880" w14:textId="77777777" w:rsidR="00BC6244" w:rsidRPr="00BC6244" w:rsidRDefault="00BC6244" w:rsidP="00BC6244">
      <w:pPr>
        <w:pStyle w:val="Interligne4"/>
      </w:pPr>
    </w:p>
    <w:p w14:paraId="42EB09DB" w14:textId="77777777" w:rsidR="00BC6244" w:rsidRDefault="00BC6244" w:rsidP="00BC6244">
      <w:r>
        <w:t>Je suis bien informé(e) sur le spectacle que je vais voir (sujet, genre, éléments particuliers…).</w:t>
      </w:r>
    </w:p>
    <w:p w14:paraId="4DE5EADA" w14:textId="77777777" w:rsidR="00BC6244" w:rsidRDefault="00BC6244" w:rsidP="00BC6244">
      <w:r>
        <w:t>Je découvre la salle – un lieu pas comme les autres – et je regarde les petits détails de l’architecture.</w:t>
      </w:r>
    </w:p>
    <w:p w14:paraId="086F944D" w14:textId="77777777" w:rsidR="00BC6244" w:rsidRDefault="00BC6244" w:rsidP="00BC6244">
      <w:r>
        <w:t>Je m’installe calmement et me prépare à vivre un moment agréable.</w:t>
      </w:r>
    </w:p>
    <w:p w14:paraId="3B98FF0D" w14:textId="77777777" w:rsidR="00BC6244" w:rsidRDefault="00BC6244" w:rsidP="00BC6244">
      <w:r>
        <w:t>Je pense à aller aux toilettes…car pendant le spectacle, sortir de la salle fait du bruit !</w:t>
      </w:r>
    </w:p>
    <w:p w14:paraId="777D6E96" w14:textId="77777777" w:rsidR="00BC6244" w:rsidRDefault="00BC6244" w:rsidP="00BC6244"/>
    <w:p w14:paraId="22085AAB" w14:textId="77777777" w:rsidR="00BC6244" w:rsidRDefault="007939D0" w:rsidP="00BC6244">
      <w:pPr>
        <w:pStyle w:val="Titre2"/>
      </w:pPr>
      <w:bookmarkStart w:id="31" w:name="_Toc70591300"/>
      <w:r>
        <w:t>Pendant le spectacle : je profite </w:t>
      </w:r>
      <w:r w:rsidR="00BC6244">
        <w:t>!</w:t>
      </w:r>
      <w:bookmarkEnd w:id="31"/>
    </w:p>
    <w:p w14:paraId="358B146F" w14:textId="77777777" w:rsidR="00BC6244" w:rsidRPr="00BC6244" w:rsidRDefault="00BC6244" w:rsidP="00BC6244">
      <w:pPr>
        <w:pStyle w:val="Interligne4"/>
      </w:pPr>
    </w:p>
    <w:p w14:paraId="339BB6A6" w14:textId="77777777" w:rsidR="00BC6244" w:rsidRDefault="00BC6244" w:rsidP="00BC6244">
      <w:r>
        <w:t>Je respecte le travail présenté par les artistes : ils ont beaucoup travaillé. Pour eux, la rencontre avec le public est importante. Ils ont même parfois le trac !</w:t>
      </w:r>
    </w:p>
    <w:p w14:paraId="77BACD5A" w14:textId="77777777" w:rsidR="00BC6244" w:rsidRDefault="00BC6244" w:rsidP="00BC6244">
      <w:r>
        <w:t xml:space="preserve">Je ne bavarde pas avec mes voisins parce que les bruits s'entendent sur scène ! Et cela gêne les autres spectateurs. </w:t>
      </w:r>
    </w:p>
    <w:p w14:paraId="5464E7BC" w14:textId="676191C3" w:rsidR="00BC6244" w:rsidRDefault="007F615B" w:rsidP="00BC6244">
      <w:r>
        <w:rPr>
          <w:caps/>
          <w:noProof/>
        </w:rPr>
        <mc:AlternateContent>
          <mc:Choice Requires="wps">
            <w:drawing>
              <wp:anchor distT="0" distB="0" distL="114300" distR="114300" simplePos="0" relativeHeight="251654144" behindDoc="0" locked="0" layoutInCell="1" allowOverlap="1" wp14:anchorId="01BAD655" wp14:editId="5E57BFAF">
                <wp:simplePos x="0" y="0"/>
                <wp:positionH relativeFrom="column">
                  <wp:posOffset>3657600</wp:posOffset>
                </wp:positionH>
                <wp:positionV relativeFrom="paragraph">
                  <wp:posOffset>40640</wp:posOffset>
                </wp:positionV>
                <wp:extent cx="2400300" cy="3086100"/>
                <wp:effectExtent l="23495" t="25400" r="24130" b="22225"/>
                <wp:wrapSquare wrapText="bothSides"/>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86100"/>
                        </a:xfrm>
                        <a:prstGeom prst="rect">
                          <a:avLst/>
                        </a:prstGeom>
                        <a:solidFill>
                          <a:srgbClr val="FFFFFF"/>
                        </a:solidFill>
                        <a:ln w="38100" cap="rnd">
                          <a:solidFill>
                            <a:srgbClr val="FF9900"/>
                          </a:solidFill>
                          <a:prstDash val="sysDot"/>
                          <a:miter lim="800000"/>
                          <a:headEnd/>
                          <a:tailEnd/>
                        </a:ln>
                      </wps:spPr>
                      <wps:txbx>
                        <w:txbxContent>
                          <w:p w14:paraId="4B86FE50" w14:textId="77777777" w:rsidR="00CF214F" w:rsidRDefault="00CF214F" w:rsidP="00234E83">
                            <w:pPr>
                              <w:pStyle w:val="Titre3"/>
                              <w:jc w:val="left"/>
                              <w:rPr>
                                <w:i/>
                              </w:rPr>
                            </w:pPr>
                            <w:r w:rsidRPr="00BC6244">
                              <w:rPr>
                                <w:i/>
                              </w:rPr>
                              <w:t xml:space="preserve">Des questions </w:t>
                            </w:r>
                            <w:proofErr w:type="gramStart"/>
                            <w:r w:rsidRPr="00BC6244">
                              <w:rPr>
                                <w:i/>
                              </w:rPr>
                              <w:t>préalab</w:t>
                            </w:r>
                            <w:smartTag w:uri="urn:schemas-microsoft-com:office:smarttags" w:element="PersonName">
                              <w:r w:rsidRPr="00BC6244">
                                <w:rPr>
                                  <w:i/>
                                </w:rPr>
                                <w:t>les</w:t>
                              </w:r>
                            </w:smartTag>
                            <w:r w:rsidRPr="00BC6244">
                              <w:rPr>
                                <w:i/>
                              </w:rPr>
                              <w:t xml:space="preserve">  pour</w:t>
                            </w:r>
                            <w:proofErr w:type="gramEnd"/>
                            <w:r w:rsidRPr="00BC6244">
                              <w:rPr>
                                <w:i/>
                              </w:rPr>
                              <w:t xml:space="preserve"> susciter l’attention :</w:t>
                            </w:r>
                          </w:p>
                          <w:p w14:paraId="14D719E8" w14:textId="77777777" w:rsidR="00CF214F" w:rsidRPr="00BC6244" w:rsidRDefault="00CF214F" w:rsidP="00BC6244">
                            <w:pPr>
                              <w:pStyle w:val="Interligne4"/>
                            </w:pPr>
                          </w:p>
                          <w:p w14:paraId="1B09A0C4" w14:textId="77777777" w:rsidR="00CF214F" w:rsidRDefault="00CF214F" w:rsidP="00BC6244">
                            <w:pPr>
                              <w:jc w:val="left"/>
                              <w:rPr>
                                <w:i/>
                              </w:rPr>
                            </w:pPr>
                            <w:r w:rsidRPr="00BC6244">
                              <w:rPr>
                                <w:i/>
                              </w:rPr>
                              <w:t>« Tu devras me dire quel est ton passage préféré en essayant de dire pourquoi ! »</w:t>
                            </w:r>
                          </w:p>
                          <w:p w14:paraId="5B693D9E" w14:textId="77777777" w:rsidR="00CF214F" w:rsidRDefault="00CF214F" w:rsidP="00BC6244">
                            <w:pPr>
                              <w:jc w:val="left"/>
                              <w:rPr>
                                <w:i/>
                              </w:rPr>
                            </w:pPr>
                            <w:r>
                              <w:rPr>
                                <w:i/>
                              </w:rPr>
                              <w:t>L</w:t>
                            </w:r>
                            <w:r w:rsidRPr="00BC6244">
                              <w:rPr>
                                <w:i/>
                              </w:rPr>
                              <w:t xml:space="preserve">a question peut aussi porter sur le décor, </w:t>
                            </w:r>
                            <w:smartTag w:uri="urn:schemas-microsoft-com:office:smarttags" w:element="PersonName">
                              <w:r w:rsidRPr="00BC6244">
                                <w:rPr>
                                  <w:i/>
                                </w:rPr>
                                <w:t>les</w:t>
                              </w:r>
                            </w:smartTag>
                            <w:r w:rsidRPr="00BC6244">
                              <w:rPr>
                                <w:i/>
                              </w:rPr>
                              <w:t xml:space="preserve"> costumes, un chanteur, un danseur…</w:t>
                            </w:r>
                          </w:p>
                          <w:p w14:paraId="6F6DBC00" w14:textId="77777777" w:rsidR="00CF214F" w:rsidRPr="00BC6244" w:rsidRDefault="00CF214F" w:rsidP="00BC6244">
                            <w:pPr>
                              <w:jc w:val="left"/>
                              <w:rPr>
                                <w:i/>
                              </w:rPr>
                            </w:pPr>
                            <w:r w:rsidRPr="00BC6244">
                              <w:rPr>
                                <w:i/>
                              </w:rPr>
                              <w:t>Se questionner sur ses préférences c’est faire des choix</w:t>
                            </w:r>
                            <w:r>
                              <w:rPr>
                                <w:i/>
                              </w:rPr>
                              <w:t>. P</w:t>
                            </w:r>
                            <w:r w:rsidRPr="00BC6244">
                              <w:rPr>
                                <w:i/>
                              </w:rPr>
                              <w:t>our choisir on est obligé à la fois de</w:t>
                            </w:r>
                            <w:r>
                              <w:rPr>
                                <w:i/>
                              </w:rPr>
                              <w:t xml:space="preserve"> </w:t>
                            </w:r>
                            <w:r w:rsidRPr="00BC6244">
                              <w:rPr>
                                <w:i/>
                              </w:rPr>
                              <w:t>s’impli</w:t>
                            </w:r>
                            <w:r>
                              <w:rPr>
                                <w:i/>
                              </w:rPr>
                              <w:t>-</w:t>
                            </w:r>
                            <w:r w:rsidRPr="00BC6244">
                              <w:rPr>
                                <w:i/>
                              </w:rPr>
                              <w:t>quer en tant q</w:t>
                            </w:r>
                            <w:r>
                              <w:rPr>
                                <w:i/>
                              </w:rPr>
                              <w:t>ue personne et de bien observer </w:t>
                            </w:r>
                            <w:r w:rsidRPr="00BC6244">
                              <w:rPr>
                                <w:i/>
                              </w:rPr>
                              <w:t>!</w:t>
                            </w:r>
                          </w:p>
                          <w:p w14:paraId="5FD23187" w14:textId="77777777" w:rsidR="00CF214F" w:rsidRPr="00BC6244" w:rsidRDefault="00CF214F" w:rsidP="00BC6244">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D655" id="Text Box 34" o:spid="_x0000_s1034" type="#_x0000_t202" style="position:absolute;left:0;text-align:left;margin-left:4in;margin-top:3.2pt;width:189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u1QAIAAH4EAAAOAAAAZHJzL2Uyb0RvYy54bWysVNtu2zAMfR+wfxD0vti5rE2MOEWXrMOA&#10;7gK0+wBGlmNhsqhJSuzs60fJaZpuwB6G+UEQReqQPEf08qZvNTtI5xWako9HOWfSCKyU2ZX82+Pd&#10;mzlnPoCpQKORJT9Kz29Wr18tO1vICTaoK+kYgRhfdLbkTQi2yDIvGtmCH6GVhpw1uhYCmW6XVQ46&#10;Qm91Nsnzq6xDV1mHQnpPp5vByVcJv66lCF/q2svAdMmptpBWl9ZtXLPVEoqdA9socSoD/qGKFpSh&#10;pGeoDQRge6f+gGqVcOixDiOBbYZ1rYRMPVA34/y3bh4asDL1QuR4e6bJ/z9Y8fnw1TFVlfyaMwMt&#10;SfQo+8DeYc+ms0hPZ31BUQ+W4kJP5yRzatXbexTfPTO4bsDs5K1z2DUSKipvHG9mF1cHHB9Btt0n&#10;rCgP7AMmoL52beSO2GCETjIdz9LEWgQdTmZ5Ps3JJcg3zedXYzJiDiierlvnwweJLYubkjvSPsHD&#10;4d6HIfQpJGbzqFV1p7ROhttt19qxA9A7uUvfCf1FmDaso/TzmJwJoPfqTDWQ8Re0xeJc6wu0WM0G&#10;fDNk9Ue/wRCzQtGqQFOhVVvyeR6/4TiS+95UKSSA0sOeKNDmxHYkeKA69Nv+pCvFRyW2WB2JfofD&#10;ENDQ0qZB95Ozjgag5P7HHpzkTH80JOFiPJvFiUnG7O31hAx36dleesAIgip54GzYrsMwZXvr1K6h&#10;TMOjMXhLstcqCfJc1al8euRJ0tNAxim6tFPU829j9QsAAP//AwBQSwMEFAAGAAgAAAAhACAuSqHf&#10;AAAACQEAAA8AAABkcnMvZG93bnJldi54bWxMj8FOwzAQRO9I/IO1SNyoQ5uGJmRToUqIU0UpXHpz&#10;YzeOiNdR7Kbh71lO9Dia0cybcj25ToxmCK0nhMdZAsJQ7XVLDcLX5+vDCkSIirTqPBmEHxNgXd3e&#10;lKrQ/kIfZtzHRnAJhUIh2Bj7QspQW+NUmPneEHsnPzgVWQ6N1IO6cLnr5DxJMulUS7xgVW821tTf&#10;+7NDWGz7XbuRbzt7UNv8/bSQNNUj4v3d9PIMIpop/ofhD5/RoWKmoz+TDqJDWD5l/CUiZCkI9vNl&#10;yvqIkObzFGRVyusH1S8AAAD//wMAUEsBAi0AFAAGAAgAAAAhALaDOJL+AAAA4QEAABMAAAAAAAAA&#10;AAAAAAAAAAAAAFtDb250ZW50X1R5cGVzXS54bWxQSwECLQAUAAYACAAAACEAOP0h/9YAAACUAQAA&#10;CwAAAAAAAAAAAAAAAAAvAQAAX3JlbHMvLnJlbHNQSwECLQAUAAYACAAAACEACOhLtUACAAB+BAAA&#10;DgAAAAAAAAAAAAAAAAAuAgAAZHJzL2Uyb0RvYy54bWxQSwECLQAUAAYACAAAACEAIC5Kod8AAAAJ&#10;AQAADwAAAAAAAAAAAAAAAACaBAAAZHJzL2Rvd25yZXYueG1sUEsFBgAAAAAEAAQA8wAAAKYFAAAA&#10;AA==&#10;" strokecolor="#f90" strokeweight="3pt">
                <v:stroke dashstyle="1 1" endcap="round"/>
                <v:textbox>
                  <w:txbxContent>
                    <w:p w14:paraId="4B86FE50" w14:textId="77777777" w:rsidR="00CF214F" w:rsidRDefault="00CF214F" w:rsidP="00234E83">
                      <w:pPr>
                        <w:pStyle w:val="Titre3"/>
                        <w:jc w:val="left"/>
                        <w:rPr>
                          <w:i/>
                        </w:rPr>
                      </w:pPr>
                      <w:r w:rsidRPr="00BC6244">
                        <w:rPr>
                          <w:i/>
                        </w:rPr>
                        <w:t xml:space="preserve">Des questions </w:t>
                      </w:r>
                      <w:proofErr w:type="gramStart"/>
                      <w:r w:rsidRPr="00BC6244">
                        <w:rPr>
                          <w:i/>
                        </w:rPr>
                        <w:t>préalab</w:t>
                      </w:r>
                      <w:smartTag w:uri="urn:schemas-microsoft-com:office:smarttags" w:element="PersonName">
                        <w:r w:rsidRPr="00BC6244">
                          <w:rPr>
                            <w:i/>
                          </w:rPr>
                          <w:t>les</w:t>
                        </w:r>
                      </w:smartTag>
                      <w:r w:rsidRPr="00BC6244">
                        <w:rPr>
                          <w:i/>
                        </w:rPr>
                        <w:t xml:space="preserve">  pour</w:t>
                      </w:r>
                      <w:proofErr w:type="gramEnd"/>
                      <w:r w:rsidRPr="00BC6244">
                        <w:rPr>
                          <w:i/>
                        </w:rPr>
                        <w:t xml:space="preserve"> susciter l’attention :</w:t>
                      </w:r>
                    </w:p>
                    <w:p w14:paraId="14D719E8" w14:textId="77777777" w:rsidR="00CF214F" w:rsidRPr="00BC6244" w:rsidRDefault="00CF214F" w:rsidP="00BC6244">
                      <w:pPr>
                        <w:pStyle w:val="Interligne4"/>
                      </w:pPr>
                    </w:p>
                    <w:p w14:paraId="1B09A0C4" w14:textId="77777777" w:rsidR="00CF214F" w:rsidRDefault="00CF214F" w:rsidP="00BC6244">
                      <w:pPr>
                        <w:jc w:val="left"/>
                        <w:rPr>
                          <w:i/>
                        </w:rPr>
                      </w:pPr>
                      <w:r w:rsidRPr="00BC6244">
                        <w:rPr>
                          <w:i/>
                        </w:rPr>
                        <w:t>« Tu devras me dire quel est ton passage préféré en essayant de dire pourquoi ! »</w:t>
                      </w:r>
                    </w:p>
                    <w:p w14:paraId="5B693D9E" w14:textId="77777777" w:rsidR="00CF214F" w:rsidRDefault="00CF214F" w:rsidP="00BC6244">
                      <w:pPr>
                        <w:jc w:val="left"/>
                        <w:rPr>
                          <w:i/>
                        </w:rPr>
                      </w:pPr>
                      <w:r>
                        <w:rPr>
                          <w:i/>
                        </w:rPr>
                        <w:t>L</w:t>
                      </w:r>
                      <w:r w:rsidRPr="00BC6244">
                        <w:rPr>
                          <w:i/>
                        </w:rPr>
                        <w:t xml:space="preserve">a question peut aussi porter sur le décor, </w:t>
                      </w:r>
                      <w:smartTag w:uri="urn:schemas-microsoft-com:office:smarttags" w:element="PersonName">
                        <w:r w:rsidRPr="00BC6244">
                          <w:rPr>
                            <w:i/>
                          </w:rPr>
                          <w:t>les</w:t>
                        </w:r>
                      </w:smartTag>
                      <w:r w:rsidRPr="00BC6244">
                        <w:rPr>
                          <w:i/>
                        </w:rPr>
                        <w:t xml:space="preserve"> costumes, un chanteur, un danseur…</w:t>
                      </w:r>
                    </w:p>
                    <w:p w14:paraId="6F6DBC00" w14:textId="77777777" w:rsidR="00CF214F" w:rsidRPr="00BC6244" w:rsidRDefault="00CF214F" w:rsidP="00BC6244">
                      <w:pPr>
                        <w:jc w:val="left"/>
                        <w:rPr>
                          <w:i/>
                        </w:rPr>
                      </w:pPr>
                      <w:r w:rsidRPr="00BC6244">
                        <w:rPr>
                          <w:i/>
                        </w:rPr>
                        <w:t>Se questionner sur ses préférences c’est faire des choix</w:t>
                      </w:r>
                      <w:r>
                        <w:rPr>
                          <w:i/>
                        </w:rPr>
                        <w:t>. P</w:t>
                      </w:r>
                      <w:r w:rsidRPr="00BC6244">
                        <w:rPr>
                          <w:i/>
                        </w:rPr>
                        <w:t>our choisir on est obligé à la fois de</w:t>
                      </w:r>
                      <w:r>
                        <w:rPr>
                          <w:i/>
                        </w:rPr>
                        <w:t xml:space="preserve"> </w:t>
                      </w:r>
                      <w:r w:rsidRPr="00BC6244">
                        <w:rPr>
                          <w:i/>
                        </w:rPr>
                        <w:t>s’impli</w:t>
                      </w:r>
                      <w:r>
                        <w:rPr>
                          <w:i/>
                        </w:rPr>
                        <w:t>-</w:t>
                      </w:r>
                      <w:r w:rsidRPr="00BC6244">
                        <w:rPr>
                          <w:i/>
                        </w:rPr>
                        <w:t>quer en tant q</w:t>
                      </w:r>
                      <w:r>
                        <w:rPr>
                          <w:i/>
                        </w:rPr>
                        <w:t>ue personne et de bien observer </w:t>
                      </w:r>
                      <w:r w:rsidRPr="00BC6244">
                        <w:rPr>
                          <w:i/>
                        </w:rPr>
                        <w:t>!</w:t>
                      </w:r>
                    </w:p>
                    <w:p w14:paraId="5FD23187" w14:textId="77777777" w:rsidR="00CF214F" w:rsidRPr="00BC6244" w:rsidRDefault="00CF214F" w:rsidP="00BC6244">
                      <w:pPr>
                        <w:jc w:val="left"/>
                      </w:pPr>
                    </w:p>
                  </w:txbxContent>
                </v:textbox>
                <w10:wrap type="square"/>
              </v:shape>
            </w:pict>
          </mc:Fallback>
        </mc:AlternateContent>
      </w:r>
      <w:r w:rsidR="00BC6244">
        <w:t>J’évite de gigoter sur mon siège…</w:t>
      </w:r>
    </w:p>
    <w:p w14:paraId="3E1B02D2" w14:textId="77777777" w:rsidR="00BC6244" w:rsidRDefault="00BC6244" w:rsidP="00BC6244">
      <w:r>
        <w:t>J’ai le droit de ne pas aimer.</w:t>
      </w:r>
    </w:p>
    <w:p w14:paraId="2D47FEDE" w14:textId="77777777" w:rsidR="00BC6244" w:rsidRDefault="00BC6244" w:rsidP="00BC6244">
      <w:r>
        <w:t>J’ai le droit de fermer les yeux.</w:t>
      </w:r>
    </w:p>
    <w:p w14:paraId="3E09568D" w14:textId="77777777" w:rsidR="00BC6244" w:rsidRDefault="00BC6244" w:rsidP="00BC6244">
      <w:r>
        <w:t>J’ai le droit de penser à autre chose… de décrocher… puis j’essaie de suivre à nouveau le spectacle.</w:t>
      </w:r>
    </w:p>
    <w:p w14:paraId="074A3924" w14:textId="77777777" w:rsidR="00BC6244" w:rsidRDefault="00BC6244" w:rsidP="00BC6244">
      <w:r>
        <w:t>J’observe les petits détails (par exemple : décors, lumières, costumes, accessoires, expression des visages, sons, timbres, instruments…)</w:t>
      </w:r>
    </w:p>
    <w:p w14:paraId="457ECC5B" w14:textId="77777777" w:rsidR="00BC6244" w:rsidRDefault="00BC6244" w:rsidP="00BC6244">
      <w:r>
        <w:t xml:space="preserve">Je suis à l’écoute de mes émotions (joie, ennui, étonnement, tristesse, amusement…) pour pouvoir en parler </w:t>
      </w:r>
      <w:r w:rsidRPr="00DE42AD">
        <w:rPr>
          <w:u w:val="single"/>
        </w:rPr>
        <w:t>ensuite</w:t>
      </w:r>
      <w:r>
        <w:t xml:space="preserve"> avec les autres. Je n’exprime pas mes réactions pendant le spectacle !</w:t>
      </w:r>
    </w:p>
    <w:p w14:paraId="2C729454" w14:textId="77777777" w:rsidR="00BC6244" w:rsidRDefault="00BC6244" w:rsidP="00BC6244">
      <w:r>
        <w:t xml:space="preserve">Je relève et garde en mémoire 2 ou 3 éléments du spectacle qui m’ont vraiment plu (ou déplu !) afin d’en discuter </w:t>
      </w:r>
      <w:r w:rsidRPr="00DE42AD">
        <w:rPr>
          <w:u w:val="single"/>
        </w:rPr>
        <w:t>plus tard</w:t>
      </w:r>
      <w:r>
        <w:t xml:space="preserve">. </w:t>
      </w:r>
    </w:p>
    <w:p w14:paraId="42B1291E" w14:textId="77777777" w:rsidR="00BC6244" w:rsidRDefault="00BC6244" w:rsidP="00BC6244"/>
    <w:p w14:paraId="21832C22" w14:textId="77777777" w:rsidR="00BC6244" w:rsidRDefault="007939D0" w:rsidP="00BC6244">
      <w:pPr>
        <w:pStyle w:val="Titre2"/>
      </w:pPr>
      <w:bookmarkStart w:id="32" w:name="_Toc70591301"/>
      <w:r>
        <w:t>Et après le spectacle </w:t>
      </w:r>
      <w:r w:rsidR="00BC6244">
        <w:t>?</w:t>
      </w:r>
      <w:bookmarkEnd w:id="32"/>
    </w:p>
    <w:p w14:paraId="4040CBB9" w14:textId="77777777" w:rsidR="00BC6244" w:rsidRPr="00BC6244" w:rsidRDefault="00BC6244" w:rsidP="00BC6244">
      <w:pPr>
        <w:pStyle w:val="Interligne4"/>
      </w:pPr>
    </w:p>
    <w:p w14:paraId="10D45AF7" w14:textId="77777777" w:rsidR="00BC6244" w:rsidRDefault="00BC6244" w:rsidP="00BC6244">
      <w:r>
        <w:t>J’applaudis les</w:t>
      </w:r>
      <w:r w:rsidR="007939D0">
        <w:t xml:space="preserve"> artistes :</w:t>
      </w:r>
      <w:r>
        <w:t xml:space="preserve"> c’est ma façon à moi de les féliciter et de les remercier.</w:t>
      </w:r>
    </w:p>
    <w:p w14:paraId="3DB278A4" w14:textId="77777777" w:rsidR="00BC6244" w:rsidRDefault="00BC6244" w:rsidP="00BC6244">
      <w:r>
        <w:t>Je réfléchis à ce que j’ai vu, entendu et compris</w:t>
      </w:r>
      <w:r w:rsidR="007939D0">
        <w:t> </w:t>
      </w:r>
      <w:r>
        <w:t>; je peux en parler avec les autres.</w:t>
      </w:r>
    </w:p>
    <w:p w14:paraId="02CB0D4A" w14:textId="77777777" w:rsidR="00BC6244" w:rsidRDefault="00BC6244" w:rsidP="00BC6244">
      <w:r>
        <w:t>Je peux donner mon jugement (positif ou négatif) en argumentant.</w:t>
      </w:r>
    </w:p>
    <w:p w14:paraId="42C97DF7" w14:textId="77777777" w:rsidR="00BC6244" w:rsidRPr="00FB2DD1" w:rsidRDefault="00BC6244" w:rsidP="00BC6244">
      <w:pPr>
        <w:rPr>
          <w:spacing w:val="-2"/>
        </w:rPr>
      </w:pPr>
      <w:r w:rsidRPr="00FB2DD1">
        <w:rPr>
          <w:spacing w:val="-2"/>
        </w:rPr>
        <w:t>Je respect</w:t>
      </w:r>
      <w:r w:rsidR="007939D0" w:rsidRPr="00FB2DD1">
        <w:rPr>
          <w:spacing w:val="-2"/>
        </w:rPr>
        <w:t>e le jugement des autres </w:t>
      </w:r>
      <w:r w:rsidRPr="00FB2DD1">
        <w:rPr>
          <w:spacing w:val="-2"/>
        </w:rPr>
        <w:t>: nous ne sommes pas forcé</w:t>
      </w:r>
      <w:r w:rsidR="007939D0" w:rsidRPr="00FB2DD1">
        <w:rPr>
          <w:spacing w:val="-2"/>
        </w:rPr>
        <w:t>ment d’accord. Chacun ses goûts </w:t>
      </w:r>
      <w:r w:rsidRPr="00FB2DD1">
        <w:rPr>
          <w:spacing w:val="-2"/>
        </w:rPr>
        <w:t>!</w:t>
      </w:r>
    </w:p>
    <w:p w14:paraId="46F23B68" w14:textId="77777777" w:rsidR="00BC6244" w:rsidRDefault="00BC6244" w:rsidP="00BC6244">
      <w:r>
        <w:t>Je peux garder une trace du spectacle (programme, dessin, petit texte…)</w:t>
      </w:r>
    </w:p>
    <w:p w14:paraId="55DDEAFC" w14:textId="77777777" w:rsidR="00BC6244" w:rsidRDefault="00BC6244" w:rsidP="007939D0">
      <w:pPr>
        <w:jc w:val="right"/>
        <w:rPr>
          <w:b/>
          <w:i/>
        </w:rPr>
      </w:pPr>
      <w:r w:rsidRPr="007939D0">
        <w:rPr>
          <w:b/>
          <w:i/>
        </w:rPr>
        <w:t>J’ai vécu l’aventure d’un spectacle !</w:t>
      </w:r>
    </w:p>
    <w:p w14:paraId="3D8C9618" w14:textId="6284CB91" w:rsidR="00564911" w:rsidRPr="00A315AE" w:rsidRDefault="007F615B" w:rsidP="00564911">
      <w:pPr>
        <w:pStyle w:val="Titre1"/>
        <w:pageBreakBefore/>
        <w:rPr>
          <w:caps/>
        </w:rPr>
      </w:pPr>
      <w:bookmarkStart w:id="33" w:name="_Toc70591302"/>
      <w:r>
        <w:rPr>
          <w:caps/>
          <w:noProof/>
        </w:rPr>
        <w:lastRenderedPageBreak/>
        <mc:AlternateContent>
          <mc:Choice Requires="wps">
            <w:drawing>
              <wp:anchor distT="0" distB="0" distL="114300" distR="114300" simplePos="0" relativeHeight="251657216" behindDoc="0" locked="0" layoutInCell="1" allowOverlap="1" wp14:anchorId="77BD2330" wp14:editId="52C4C9F6">
                <wp:simplePos x="0" y="0"/>
                <wp:positionH relativeFrom="column">
                  <wp:posOffset>4229100</wp:posOffset>
                </wp:positionH>
                <wp:positionV relativeFrom="paragraph">
                  <wp:posOffset>0</wp:posOffset>
                </wp:positionV>
                <wp:extent cx="1828800" cy="571500"/>
                <wp:effectExtent l="13970" t="8890" r="5080" b="10160"/>
                <wp:wrapSquare wrapText="bothSides"/>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FF9900"/>
                          </a:solidFill>
                          <a:prstDash val="sysDot"/>
                          <a:miter lim="800000"/>
                          <a:headEnd/>
                          <a:tailEnd/>
                        </a:ln>
                      </wps:spPr>
                      <wps:txbx>
                        <w:txbxContent>
                          <w:p w14:paraId="5918647F" w14:textId="77777777" w:rsidR="00CF214F" w:rsidRPr="00FB2DD1" w:rsidRDefault="00CF214F" w:rsidP="00DA3618">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2330" id="Text Box 48" o:spid="_x0000_s1035" type="#_x0000_t202" style="position:absolute;margin-left:333pt;margin-top:0;width:2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dOgIAAHIEAAAOAAAAZHJzL2Uyb0RvYy54bWysVNuO2yAQfa/Uf0C8N06iZDex4qy2SVNV&#10;2l6k3X4AxjhGBYYCiZ1+fQfIptlW6kNVPyBghjMz58x4dTdoRY7CeQmmopPRmBJhODTS7Cv69Wn3&#10;ZkGJD8w0TIERFT0JT+/Wr1+teluKKXSgGuEIghhf9raiXQi2LArPO6GZH4EVBo0tOM0CHt2+aBzr&#10;EV2rYjoe3xQ9uMY64MJ7vN1mI10n/LYVPHxuWy8CURXF3EJaXVrruBbrFSv3jtlO8nMa7B+y0Ewa&#10;DHqB2rLAyMHJP6C05A48tGHEQRfQtpKLVANWMxn/Vs1jx6xItSA53l5o8v8Pln86fnFENhW9ocQw&#10;jRI9iSGQtzCQ2SLS01tfotejRb8w4D3KnEr19gH4N08MbDpm9uLeOeg7wRpMbxJfFldPM46PIHX/&#10;ERqMww4BEtDQOh25QzYIoqNMp4s0MRceQy6mi8UYTRxt89vJHPcxBCufX1vnw3sBmsRNRR1Kn9DZ&#10;8cGH7PrsEoN5ULLZSaXSwe3rjXLkyLBNduk7o79wU4b0FV3Op/NMwF8glstLgi8gYgpb5rscyp/8&#10;FkIMxUotA06CkrqiWCh++ToS+s40ySUwqfIe61bmzHAkNdMbhnpIWl6Eq6E5IeUOcuPjoOKmA/eD&#10;kh6bvqL++4E5QYn6YFC25WQ2i1OSDrP57RQP7tpSX1uY4QhV0UBJ3m5CnqyDdXLfYaTcKAbuUepW&#10;JhViT+SszuljYycdz0MYJ+f6nLx+/SrWPwEAAP//AwBQSwMEFAAGAAgAAAAhAAIn5FrbAAAABwEA&#10;AA8AAABkcnMvZG93bnJldi54bWxMj09LxDAQxe+C3yGM4M1NFC1ubbpYQfRodxWvaTP9g82kJOlu&#10;/faOJ70Mb3jDm98rdqubxBFDHD1puN4oEEittyP1Gt4Pz1f3IGIyZM3kCTV8Y4RdeX5WmNz6E9V4&#10;3KdecAjF3GgYUppzKWM7oDNx42ck9jofnEm8hl7aYE4c7iZ5o1QmnRmJPwxmxqcB26/94jTUhxdb&#10;1W/L3FThc1vJ14++6yatLy/WxwcQCdf0dwy/+IwOJTM1fiEbxaQhyzLukjTwZHt7d8uiYaEUyLKQ&#10;//nLHwAAAP//AwBQSwECLQAUAAYACAAAACEAtoM4kv4AAADhAQAAEwAAAAAAAAAAAAAAAAAAAAAA&#10;W0NvbnRlbnRfVHlwZXNdLnhtbFBLAQItABQABgAIAAAAIQA4/SH/1gAAAJQBAAALAAAAAAAAAAAA&#10;AAAAAC8BAABfcmVscy8ucmVsc1BLAQItABQABgAIAAAAIQBa5j/dOgIAAHIEAAAOAAAAAAAAAAAA&#10;AAAAAC4CAABkcnMvZTJvRG9jLnhtbFBLAQItABQABgAIAAAAIQACJ+Ra2wAAAAcBAAAPAAAAAAAA&#10;AAAAAAAAAJQEAABkcnMvZG93bnJldi54bWxQSwUGAAAAAAQABADzAAAAnAUAAAAA&#10;" strokecolor="#f90">
                <v:stroke dashstyle="1 1"/>
                <v:textbox>
                  <w:txbxContent>
                    <w:p w14:paraId="5918647F" w14:textId="77777777" w:rsidR="00CF214F" w:rsidRPr="00FB2DD1" w:rsidRDefault="00CF214F" w:rsidP="00DA3618">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v:textbox>
                <w10:wrap type="square"/>
              </v:shape>
            </w:pict>
          </mc:Fallback>
        </mc:AlternateContent>
      </w:r>
      <w:r w:rsidR="00564911" w:rsidRPr="00A315AE">
        <w:rPr>
          <w:caps/>
        </w:rPr>
        <w:t>Pistes d’exploration pédagogique</w:t>
      </w:r>
      <w:bookmarkEnd w:id="33"/>
    </w:p>
    <w:p w14:paraId="5566FAAC" w14:textId="77777777" w:rsidR="00564911" w:rsidRDefault="00564911" w:rsidP="00564911"/>
    <w:p w14:paraId="6AAB7E29" w14:textId="77777777" w:rsidR="00A315AE" w:rsidRPr="00BD0B72" w:rsidRDefault="00A315AE" w:rsidP="00A315AE">
      <w:pPr>
        <w:rPr>
          <w:i/>
          <w:spacing w:val="-2"/>
        </w:rPr>
      </w:pPr>
      <w:r w:rsidRPr="00BD0B72">
        <w:rPr>
          <w:i/>
          <w:spacing w:val="-2"/>
        </w:rPr>
        <w:t>Si l’accueil des enfants au concert est le moment privilégié de leur rencontre avec le spectacle vivant et les artistes, profiter pleinement de cette expérience, c’est aussi la préparer, apprendre à « aimer écouter », à découvrir la musique en train de se faire, les musiciens, les œuvres, les instruments… Le plaisir en est multiplié et le souvenir de cette expérience va au-delà d’une simple rencontre et participe à l’évolution de l’élève en tant que « spectateur éclairé ».</w:t>
      </w:r>
    </w:p>
    <w:p w14:paraId="5013D764" w14:textId="77777777" w:rsidR="00BD0B72" w:rsidRDefault="00BD0B72" w:rsidP="00BD0B72">
      <w:pPr>
        <w:pStyle w:val="Interligne4"/>
      </w:pPr>
    </w:p>
    <w:p w14:paraId="243AF1C5" w14:textId="77777777" w:rsidR="00A315AE" w:rsidRDefault="00A315AE" w:rsidP="00DE2CCC">
      <w:pPr>
        <w:pStyle w:val="Titre4"/>
      </w:pPr>
      <w:r>
        <w:t>Avant le spectacle</w:t>
      </w:r>
    </w:p>
    <w:p w14:paraId="0459CF43" w14:textId="77777777" w:rsidR="00BD0B72" w:rsidRDefault="00DE2CCC" w:rsidP="00DE2CCC">
      <w:pPr>
        <w:pStyle w:val="Listing"/>
      </w:pPr>
      <w:r>
        <w:t>•</w:t>
      </w:r>
      <w:r>
        <w:tab/>
      </w:r>
      <w:r w:rsidR="00A315AE">
        <w:t>Pourquoi vais-je à un concert</w:t>
      </w:r>
      <w:r w:rsidR="00BD0B72">
        <w:t> ? Que vais-je y découvrir </w:t>
      </w:r>
      <w:r w:rsidR="00A315AE">
        <w:t xml:space="preserve">? Qui sont les </w:t>
      </w:r>
      <w:r w:rsidR="00BD0B72">
        <w:t>artistes que je vais rencontrer </w:t>
      </w:r>
      <w:r w:rsidR="00A315AE">
        <w:t xml:space="preserve">? Quelles </w:t>
      </w:r>
      <w:r w:rsidR="00BD0B72">
        <w:t>règles vais-je devoir respecter </w:t>
      </w:r>
      <w:r w:rsidR="00A315AE">
        <w:t>?</w:t>
      </w:r>
    </w:p>
    <w:p w14:paraId="0470F5C4" w14:textId="77777777" w:rsidR="00A315AE" w:rsidRDefault="00A315AE" w:rsidP="00A315AE">
      <w:r>
        <w:t>La préparation au spectacle est déterminante pour vivre plei</w:t>
      </w:r>
      <w:r w:rsidR="00BD0B72">
        <w:t>nement l’expérience du concert.</w:t>
      </w:r>
    </w:p>
    <w:p w14:paraId="7C910B0F" w14:textId="77777777" w:rsidR="00BD0B72" w:rsidRDefault="00BD0B72" w:rsidP="00BD0B72">
      <w:pPr>
        <w:pStyle w:val="Interligne4"/>
      </w:pPr>
    </w:p>
    <w:p w14:paraId="63623AC1" w14:textId="77777777" w:rsidR="00A315AE" w:rsidRDefault="00A315AE" w:rsidP="00DE2CCC">
      <w:pPr>
        <w:pStyle w:val="Titre4"/>
      </w:pPr>
      <w:r>
        <w:t>Après le spectacle</w:t>
      </w:r>
    </w:p>
    <w:p w14:paraId="4A74E524" w14:textId="77777777" w:rsidR="00A315AE" w:rsidRDefault="00DE2CCC" w:rsidP="00DE2CCC">
      <w:pPr>
        <w:pStyle w:val="Listing"/>
      </w:pPr>
      <w:r>
        <w:t>•</w:t>
      </w:r>
      <w:r>
        <w:tab/>
      </w:r>
      <w:r w:rsidR="00A315AE">
        <w:t>Procéder à une restitution du concert</w:t>
      </w:r>
      <w:r w:rsidR="00BD0B72">
        <w:t> </w:t>
      </w:r>
      <w:r w:rsidR="00A315AE">
        <w:t>: exprimer son ressenti (à l’écrit, à l’oral, par le dessin, etc.) et l’argumenter fait partie intégrante de la formation du jeune spectateur</w:t>
      </w:r>
    </w:p>
    <w:p w14:paraId="0187668E" w14:textId="77777777" w:rsidR="00A315AE" w:rsidRDefault="00DE2CCC" w:rsidP="00DE2CCC">
      <w:pPr>
        <w:pStyle w:val="Listing"/>
      </w:pPr>
      <w:r>
        <w:t>•</w:t>
      </w:r>
      <w:r>
        <w:tab/>
      </w:r>
      <w:r w:rsidR="00A315AE">
        <w:t>Conserver une trace du concert (photos, dessins, écrits, etc.) afin que les élèves gardent un souvenir de leur parcours culturel</w:t>
      </w:r>
    </w:p>
    <w:p w14:paraId="42760C35" w14:textId="77777777" w:rsidR="00A315AE" w:rsidRPr="00DE2CCC" w:rsidRDefault="00A315AE" w:rsidP="00A315AE">
      <w:pPr>
        <w:rPr>
          <w:i/>
          <w:spacing w:val="-2"/>
        </w:rPr>
      </w:pPr>
      <w:r w:rsidRPr="00DE2CCC">
        <w:rPr>
          <w:i/>
          <w:spacing w:val="-2"/>
        </w:rPr>
        <w:t xml:space="preserve">Tous ces éléments pourront être communiqués au </w:t>
      </w:r>
      <w:r w:rsidR="00BD0B72" w:rsidRPr="00DE2CCC">
        <w:rPr>
          <w:i/>
          <w:spacing w:val="-2"/>
        </w:rPr>
        <w:t>chantier,</w:t>
      </w:r>
      <w:r w:rsidRPr="00DE2CCC">
        <w:rPr>
          <w:i/>
          <w:spacing w:val="-2"/>
        </w:rPr>
        <w:t xml:space="preserve"> qui</w:t>
      </w:r>
      <w:r w:rsidR="00DE2CCC" w:rsidRPr="00DE2CCC">
        <w:rPr>
          <w:i/>
          <w:spacing w:val="-2"/>
        </w:rPr>
        <w:t xml:space="preserve"> les recevra avec grand intérêt </w:t>
      </w:r>
      <w:r w:rsidRPr="00DE2CCC">
        <w:rPr>
          <w:i/>
          <w:spacing w:val="-2"/>
        </w:rPr>
        <w:t>!</w:t>
      </w:r>
    </w:p>
    <w:p w14:paraId="45BF370E" w14:textId="77777777" w:rsidR="00BD0B72" w:rsidRDefault="00BD0B72" w:rsidP="00BD0B72">
      <w:pPr>
        <w:pStyle w:val="Interligne4"/>
      </w:pPr>
    </w:p>
    <w:p w14:paraId="53AFE54F" w14:textId="77777777" w:rsidR="00A315AE" w:rsidRDefault="00A315AE" w:rsidP="00DE2CCC">
      <w:pPr>
        <w:pStyle w:val="Titre4"/>
      </w:pPr>
      <w:r>
        <w:t>Avant ou après le spectacle</w:t>
      </w:r>
    </w:p>
    <w:p w14:paraId="1DFCDDA5" w14:textId="77777777" w:rsidR="00A315AE" w:rsidRDefault="00DE2CCC" w:rsidP="00DE2CCC">
      <w:pPr>
        <w:pStyle w:val="Listing"/>
      </w:pPr>
      <w:r>
        <w:t>•</w:t>
      </w:r>
      <w:r>
        <w:tab/>
      </w:r>
      <w:r w:rsidR="00A315AE">
        <w:t>« Écoutes plaisir »</w:t>
      </w:r>
    </w:p>
    <w:p w14:paraId="08CFC389" w14:textId="77777777" w:rsidR="00A315AE" w:rsidRDefault="00DE2CCC" w:rsidP="00DE2CCC">
      <w:pPr>
        <w:pStyle w:val="Listing"/>
      </w:pPr>
      <w:r>
        <w:t>•</w:t>
      </w:r>
      <w:r>
        <w:tab/>
      </w:r>
      <w:r w:rsidR="00A315AE">
        <w:t>« Écoutes approfondies »</w:t>
      </w:r>
    </w:p>
    <w:p w14:paraId="258D01EA" w14:textId="77777777" w:rsidR="00A315AE" w:rsidRDefault="00DE2CCC" w:rsidP="00DE2CCC">
      <w:pPr>
        <w:pStyle w:val="Listing"/>
      </w:pPr>
      <w:r>
        <w:t>•</w:t>
      </w:r>
      <w:r>
        <w:tab/>
      </w:r>
      <w:r w:rsidR="00A315AE">
        <w:t>« Pour chanter à son tour »</w:t>
      </w:r>
    </w:p>
    <w:p w14:paraId="2D8F28C1" w14:textId="77777777" w:rsidR="00A315AE" w:rsidRDefault="00DE2CCC" w:rsidP="00DE2CCC">
      <w:pPr>
        <w:pStyle w:val="Listing"/>
      </w:pPr>
      <w:r>
        <w:t>•</w:t>
      </w:r>
      <w:r>
        <w:tab/>
      </w:r>
      <w:r w:rsidR="00A315AE">
        <w:t>« Pratiques rythmiques »</w:t>
      </w:r>
    </w:p>
    <w:p w14:paraId="681B372C" w14:textId="77777777" w:rsidR="00DE2CCC" w:rsidRDefault="00DE2CCC" w:rsidP="00DE2CCC"/>
    <w:p w14:paraId="772082A0" w14:textId="77777777" w:rsidR="00DE2CCC" w:rsidRDefault="00DE2CCC" w:rsidP="00DE2CCC">
      <w:pPr>
        <w:pStyle w:val="Titre2"/>
      </w:pPr>
      <w:bookmarkStart w:id="34" w:name="_Toc70591303"/>
      <w:r>
        <w:t>« Écoutes plaisir »</w:t>
      </w:r>
      <w:bookmarkEnd w:id="34"/>
    </w:p>
    <w:p w14:paraId="354026B1" w14:textId="77777777" w:rsidR="00DE2CCC" w:rsidRDefault="00DE2CCC" w:rsidP="00DE2CCC">
      <w:r>
        <w:t>Une musique peut être écoutée simplement pour le plaisir. On peut alors parler d’une écoute « offerte ». Placée en début ou en fin de journée, comme un moment de pause entre 2 activités, cette écoute aura pour objectif de créer une ouverture vers un artiste, un album, un style de musique…</w:t>
      </w:r>
      <w:r w:rsidR="00E333D1">
        <w:t xml:space="preserve"> </w:t>
      </w:r>
      <w:r>
        <w:t>de donner envie d’écouter d’autres musiques, d’apporter des éléments de comparaison, de nourrir la culture de l’élève ! Les remarques spontanées de quelques élèves</w:t>
      </w:r>
      <w:r w:rsidR="00C92272">
        <w:t xml:space="preserve"> peuvent clôturer cette écoute.</w:t>
      </w:r>
    </w:p>
    <w:p w14:paraId="791923CC" w14:textId="77777777" w:rsidR="00DE2CCC" w:rsidRDefault="00DE2CCC" w:rsidP="00DE2CCC"/>
    <w:p w14:paraId="547F3E99" w14:textId="77777777" w:rsidR="00DE2CCC" w:rsidRDefault="00DE2CCC" w:rsidP="00DE2CCC">
      <w:pPr>
        <w:pStyle w:val="Titre2"/>
      </w:pPr>
      <w:bookmarkStart w:id="35" w:name="_Toc70591304"/>
      <w:r>
        <w:t>« Écoutes approfondies »</w:t>
      </w:r>
      <w:bookmarkEnd w:id="35"/>
    </w:p>
    <w:p w14:paraId="3091463B" w14:textId="77777777" w:rsidR="00DE2CCC" w:rsidRDefault="00DE2CCC" w:rsidP="00DE2CCC">
      <w:r>
        <w:t>Plus poussées et conçues dans le cadre d’une (ou plusieurs) séance(s) d’éducation musicale à part entière, ces «</w:t>
      </w:r>
      <w:r w:rsidR="00C92272">
        <w:t> écoutes approfondies </w:t>
      </w:r>
      <w:r>
        <w:t>» auront pour objectif de développer les compét</w:t>
      </w:r>
      <w:r w:rsidR="00C92272">
        <w:t>ences de l’élève suivant 4 axes </w:t>
      </w:r>
      <w:r>
        <w:t>:</w:t>
      </w:r>
    </w:p>
    <w:p w14:paraId="50400652" w14:textId="77777777" w:rsidR="00DE2CCC" w:rsidRPr="00C92272" w:rsidRDefault="00C92272" w:rsidP="00C92272">
      <w:pPr>
        <w:pStyle w:val="Listing"/>
        <w:rPr>
          <w:spacing w:val="-4"/>
        </w:rPr>
      </w:pPr>
      <w:r w:rsidRPr="00C92272">
        <w:rPr>
          <w:spacing w:val="-4"/>
        </w:rPr>
        <w:t>•</w:t>
      </w:r>
      <w:r w:rsidRPr="00C92272">
        <w:rPr>
          <w:spacing w:val="-4"/>
        </w:rPr>
        <w:tab/>
      </w:r>
      <w:r w:rsidR="00DE2CCC" w:rsidRPr="00C92272">
        <w:rPr>
          <w:spacing w:val="-4"/>
        </w:rPr>
        <w:t>repérer des éléments musicaux caractéristiques de l’œuvre écoutée (instrument, voix, effets…)</w:t>
      </w:r>
    </w:p>
    <w:p w14:paraId="433F5D2B" w14:textId="77777777" w:rsidR="00DE2CCC" w:rsidRPr="00C92272" w:rsidRDefault="00C92272" w:rsidP="00C92272">
      <w:pPr>
        <w:pStyle w:val="Listing"/>
        <w:rPr>
          <w:spacing w:val="-2"/>
        </w:rPr>
      </w:pPr>
      <w:r w:rsidRPr="00C92272">
        <w:rPr>
          <w:spacing w:val="-2"/>
        </w:rPr>
        <w:t>•</w:t>
      </w:r>
      <w:r w:rsidRPr="00C92272">
        <w:rPr>
          <w:spacing w:val="-2"/>
        </w:rPr>
        <w:tab/>
      </w:r>
      <w:r w:rsidR="00DE2CCC" w:rsidRPr="00C92272">
        <w:rPr>
          <w:spacing w:val="-2"/>
        </w:rPr>
        <w:t>analyser l’organisation de ces éléments (répétitions, procédés d’accélération, de rupture…)</w:t>
      </w:r>
    </w:p>
    <w:p w14:paraId="70E60B3E" w14:textId="77777777" w:rsidR="00DE2CCC" w:rsidRDefault="00C92272" w:rsidP="00C92272">
      <w:pPr>
        <w:pStyle w:val="Listing"/>
      </w:pPr>
      <w:r>
        <w:t>•</w:t>
      </w:r>
      <w:r>
        <w:tab/>
      </w:r>
      <w:r w:rsidR="00DE2CCC">
        <w:t>aborder la question du ressenti et de l’imaginaire (caractère de l’œuvre)</w:t>
      </w:r>
    </w:p>
    <w:p w14:paraId="444A3472" w14:textId="77777777" w:rsidR="00DE2CCC" w:rsidRDefault="00C92272" w:rsidP="00C92272">
      <w:pPr>
        <w:pStyle w:val="Listing"/>
      </w:pPr>
      <w:r>
        <w:t>•</w:t>
      </w:r>
      <w:r>
        <w:tab/>
      </w:r>
      <w:r w:rsidR="00DE2CCC">
        <w:t>saisir le sens de l’œuvre (en particulier lorsqu’il y a un texte) et sa fonction (danse, amusement, berceuse…) en comprenant dans quel réseau culturel elle prend place (style, époque…)</w:t>
      </w:r>
    </w:p>
    <w:p w14:paraId="6DCADB0B" w14:textId="77777777" w:rsidR="00DE2CCC" w:rsidRDefault="00DE2CCC" w:rsidP="00DE2CCC"/>
    <w:p w14:paraId="1A4228D6" w14:textId="77777777" w:rsidR="00DE2CCC" w:rsidRDefault="00DE2CCC" w:rsidP="00DE2CCC"/>
    <w:p w14:paraId="77256CAF" w14:textId="77777777" w:rsidR="00DE2CCC" w:rsidRDefault="00DE2CCC" w:rsidP="00DE2CCC">
      <w:r>
        <w:t>Selon l’âge des élèves et leurs acquis on développera plus ou moins l’étude de tel axe ou de tel autre. La 1ère écoute donnera lieu à des remarques spontanées d’élèves (j’ai entendu ceci, remarqué cela…). Les écoutes suivantes permettront de vérifier certaines de ces remarques ou d’attirer leur attention vers d’autres éléments par un jeu de question</w:t>
      </w:r>
      <w:r w:rsidR="00C92272">
        <w:t xml:space="preserve">nement. Les méthodes d’écoute « active </w:t>
      </w:r>
      <w:r>
        <w:t>» sont à privilégier pour dynamiser les séances et permettre aux élèves d’utiliser des réponses autres que verbales (je lève la main quand j’entends tel instrument ; je me déplace en marchant et m’arrête quand on retrouve le refrain ; je monte mon bras quand la musique est plus forte…).</w:t>
      </w:r>
    </w:p>
    <w:p w14:paraId="71C778B2" w14:textId="77777777" w:rsidR="00C92272" w:rsidRDefault="00C92272" w:rsidP="00DE2CCC"/>
    <w:p w14:paraId="0C6E4013" w14:textId="77777777" w:rsidR="00C92272" w:rsidRDefault="00C92272" w:rsidP="00E85196">
      <w:pPr>
        <w:pStyle w:val="Titre4"/>
      </w:pPr>
      <w:r w:rsidRPr="00C92272">
        <w:t>Grille d’écoute vierge :</w:t>
      </w:r>
    </w:p>
    <w:p w14:paraId="7C9CD2AB" w14:textId="77777777" w:rsidR="00E85196" w:rsidRPr="00E85196" w:rsidRDefault="00E85196" w:rsidP="00E85196">
      <w:pPr>
        <w:pStyle w:val="Interligne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C92272" w14:paraId="787BFA0C" w14:textId="77777777">
        <w:tc>
          <w:tcPr>
            <w:tcW w:w="4606" w:type="dxa"/>
          </w:tcPr>
          <w:p w14:paraId="274AEC0C" w14:textId="77777777" w:rsidR="00C92272" w:rsidRDefault="00C92272" w:rsidP="00C92272">
            <w:pPr>
              <w:pStyle w:val="Titre3"/>
            </w:pPr>
            <w:r>
              <w:t>Qu’est-ce que tu entends ?</w:t>
            </w:r>
          </w:p>
          <w:p w14:paraId="004E6101" w14:textId="77777777" w:rsidR="00C92272" w:rsidRDefault="00C92272" w:rsidP="00C92272"/>
          <w:p w14:paraId="59EC1244" w14:textId="77777777" w:rsidR="00C92272" w:rsidRDefault="00C92272" w:rsidP="00C92272">
            <w:pPr>
              <w:pStyle w:val="Listing"/>
            </w:pPr>
            <w:r>
              <w:t>•</w:t>
            </w:r>
            <w:r>
              <w:tab/>
              <w:t>Voix d’homme, de femme, d’enfant ?</w:t>
            </w:r>
          </w:p>
          <w:p w14:paraId="5085AFAB" w14:textId="77777777" w:rsidR="00C92272" w:rsidRDefault="00C92272" w:rsidP="00C92272">
            <w:pPr>
              <w:pStyle w:val="Listing"/>
            </w:pPr>
            <w:r>
              <w:t>•</w:t>
            </w:r>
            <w:r>
              <w:tab/>
            </w:r>
            <w:r w:rsidR="00E85196">
              <w:t>N</w:t>
            </w:r>
            <w:r>
              <w:t>ombre de voix ?</w:t>
            </w:r>
          </w:p>
          <w:p w14:paraId="33B109BD" w14:textId="77777777" w:rsidR="00C92272" w:rsidRDefault="00C92272" w:rsidP="00C92272">
            <w:pPr>
              <w:pStyle w:val="Listing"/>
            </w:pPr>
            <w:r>
              <w:t>•</w:t>
            </w:r>
            <w:r>
              <w:tab/>
              <w:t>Sont-elles graves/aigues, douces/puissantes… ?</w:t>
            </w:r>
          </w:p>
          <w:p w14:paraId="29CF709A" w14:textId="77777777" w:rsidR="00C92272" w:rsidRDefault="00C92272" w:rsidP="00C92272">
            <w:pPr>
              <w:pStyle w:val="Listing"/>
            </w:pPr>
            <w:r>
              <w:t>•</w:t>
            </w:r>
            <w:r>
              <w:tab/>
              <w:t>Instruments ?</w:t>
            </w:r>
          </w:p>
          <w:p w14:paraId="161F8EBA" w14:textId="77777777" w:rsidR="00C92272" w:rsidRDefault="00C92272" w:rsidP="00C92272">
            <w:pPr>
              <w:pStyle w:val="Listing"/>
            </w:pPr>
            <w:r>
              <w:t>•</w:t>
            </w:r>
            <w:r>
              <w:tab/>
              <w:t>Bruitages ou effets particuliers ?</w:t>
            </w:r>
          </w:p>
          <w:p w14:paraId="53B333AF" w14:textId="77777777" w:rsidR="00C92272" w:rsidRDefault="00C92272" w:rsidP="00C92272">
            <w:pPr>
              <w:pStyle w:val="Listing"/>
            </w:pPr>
            <w:r>
              <w:t>•</w:t>
            </w:r>
            <w:r>
              <w:tab/>
              <w:t>Mots ou phrases entendus ?</w:t>
            </w:r>
          </w:p>
          <w:p w14:paraId="1CD2B0AB" w14:textId="77777777" w:rsidR="00C92272" w:rsidRDefault="00C92272" w:rsidP="00C92272">
            <w:pPr>
              <w:pStyle w:val="Listing"/>
            </w:pPr>
            <w:r>
              <w:t>•</w:t>
            </w:r>
            <w:r>
              <w:tab/>
              <w:t>Langue utilisée ?</w:t>
            </w:r>
          </w:p>
          <w:p w14:paraId="59D05FC5" w14:textId="77777777" w:rsidR="00C92272" w:rsidRDefault="00C92272" w:rsidP="00C92272">
            <w:pPr>
              <w:pStyle w:val="Listing"/>
            </w:pPr>
            <w:r>
              <w:t>•</w:t>
            </w:r>
            <w:r>
              <w:tab/>
              <w:t>Pulsation marquée ou non ?</w:t>
            </w:r>
          </w:p>
          <w:p w14:paraId="29F6E5A1" w14:textId="77777777" w:rsidR="00C92272" w:rsidRDefault="00C92272" w:rsidP="00C92272">
            <w:pPr>
              <w:pStyle w:val="Listing"/>
            </w:pPr>
            <w:r>
              <w:t>•</w:t>
            </w:r>
            <w:r>
              <w:tab/>
              <w:t>Tempo lent ou rapide ?</w:t>
            </w:r>
          </w:p>
          <w:p w14:paraId="7FD41BE3" w14:textId="77777777" w:rsidR="00C92272" w:rsidRDefault="00C92272" w:rsidP="00C92272">
            <w:pPr>
              <w:pStyle w:val="Listing"/>
            </w:pPr>
            <w:r>
              <w:t>•</w:t>
            </w:r>
            <w:r>
              <w:tab/>
              <w:t>…</w:t>
            </w:r>
          </w:p>
        </w:tc>
        <w:tc>
          <w:tcPr>
            <w:tcW w:w="4606" w:type="dxa"/>
          </w:tcPr>
          <w:p w14:paraId="073EE1D5" w14:textId="77777777" w:rsidR="00C92272" w:rsidRDefault="00C92272" w:rsidP="00C92272">
            <w:pPr>
              <w:pStyle w:val="Titre3"/>
            </w:pPr>
            <w:r>
              <w:t>Que ressens-tu en écoutant cette musique ? Que te donne-t-elle envie de faire ? À quoi te fait-elle penser ?</w:t>
            </w:r>
          </w:p>
          <w:p w14:paraId="126A605A" w14:textId="77777777" w:rsidR="00C92272" w:rsidRDefault="00C92272" w:rsidP="00C92272">
            <w:r>
              <w:t xml:space="preserve"> </w:t>
            </w:r>
          </w:p>
          <w:p w14:paraId="15FF2A79" w14:textId="77777777" w:rsidR="00C92272" w:rsidRDefault="00C92272" w:rsidP="00C92272">
            <w:pPr>
              <w:pStyle w:val="Listing"/>
            </w:pPr>
            <w:r>
              <w:t>•</w:t>
            </w:r>
            <w:r>
              <w:tab/>
              <w:t>Est-ce joyeux, triste, mélancolique, drôle… ?</w:t>
            </w:r>
          </w:p>
          <w:p w14:paraId="790D2C42" w14:textId="77777777" w:rsidR="00C92272" w:rsidRDefault="00C92272" w:rsidP="00C92272">
            <w:pPr>
              <w:pStyle w:val="Listing"/>
            </w:pPr>
            <w:r>
              <w:t>•</w:t>
            </w:r>
            <w:r>
              <w:tab/>
              <w:t>As-tu envie de danser, rêver… ?</w:t>
            </w:r>
          </w:p>
          <w:p w14:paraId="0967EB0C" w14:textId="77777777" w:rsidR="00C92272" w:rsidRDefault="00C92272" w:rsidP="00C92272">
            <w:pPr>
              <w:pStyle w:val="Listing"/>
            </w:pPr>
            <w:r>
              <w:t>•</w:t>
            </w:r>
            <w:r>
              <w:tab/>
              <w:t>Quelles images se forment dans ta tête ?</w:t>
            </w:r>
          </w:p>
          <w:p w14:paraId="72B0E3A1" w14:textId="77777777" w:rsidR="00C92272" w:rsidRDefault="00C92272" w:rsidP="00C92272">
            <w:pPr>
              <w:pStyle w:val="Listing"/>
            </w:pPr>
            <w:r>
              <w:t>•</w:t>
            </w:r>
            <w:r>
              <w:tab/>
              <w:t>Cela te fait-il penser à quelque chose que tu connais ?</w:t>
            </w:r>
          </w:p>
          <w:p w14:paraId="07198124" w14:textId="77777777" w:rsidR="00C92272" w:rsidRDefault="00C92272" w:rsidP="00C92272">
            <w:pPr>
              <w:pStyle w:val="Listing"/>
            </w:pPr>
            <w:r>
              <w:t>•</w:t>
            </w:r>
            <w:r>
              <w:tab/>
              <w:t>…</w:t>
            </w:r>
          </w:p>
        </w:tc>
      </w:tr>
      <w:tr w:rsidR="00C92272" w14:paraId="14424BBC" w14:textId="77777777">
        <w:tc>
          <w:tcPr>
            <w:tcW w:w="4606" w:type="dxa"/>
          </w:tcPr>
          <w:p w14:paraId="47349280" w14:textId="77777777" w:rsidR="00C92272" w:rsidRDefault="00C92272" w:rsidP="00C92272">
            <w:pPr>
              <w:pStyle w:val="Titre3"/>
            </w:pPr>
            <w:r>
              <w:t>Quelle organisation ?</w:t>
            </w:r>
          </w:p>
          <w:p w14:paraId="46E500F5" w14:textId="77777777" w:rsidR="00C92272" w:rsidRDefault="00C92272" w:rsidP="00C92272">
            <w:r>
              <w:tab/>
            </w:r>
          </w:p>
          <w:p w14:paraId="5A628348" w14:textId="77777777" w:rsidR="00C92272" w:rsidRDefault="00C92272" w:rsidP="00C92272">
            <w:pPr>
              <w:pStyle w:val="Listing"/>
            </w:pPr>
            <w:r>
              <w:t>•</w:t>
            </w:r>
            <w:r>
              <w:tab/>
              <w:t>Voix principale et chœur en accompagnement ?</w:t>
            </w:r>
          </w:p>
          <w:p w14:paraId="1053378D" w14:textId="77777777" w:rsidR="00C92272" w:rsidRDefault="00C92272" w:rsidP="00C92272">
            <w:pPr>
              <w:pStyle w:val="Listing"/>
            </w:pPr>
            <w:r>
              <w:t>•</w:t>
            </w:r>
            <w:r>
              <w:tab/>
              <w:t>2 voix en alternance ?</w:t>
            </w:r>
          </w:p>
          <w:p w14:paraId="6386E041" w14:textId="77777777" w:rsidR="00C92272" w:rsidRDefault="00C92272" w:rsidP="00C92272">
            <w:pPr>
              <w:pStyle w:val="Listing"/>
            </w:pPr>
            <w:r>
              <w:t>•</w:t>
            </w:r>
            <w:r>
              <w:tab/>
              <w:t>Instrument soliste et autres en arrière-plan ?</w:t>
            </w:r>
          </w:p>
          <w:p w14:paraId="48561B1E" w14:textId="77777777" w:rsidR="00C92272" w:rsidRDefault="00C92272" w:rsidP="00C92272">
            <w:pPr>
              <w:pStyle w:val="Listing"/>
            </w:pPr>
            <w:r>
              <w:t>•</w:t>
            </w:r>
            <w:r>
              <w:tab/>
              <w:t>Entrée successive des instruments ?</w:t>
            </w:r>
          </w:p>
          <w:p w14:paraId="2A5B3141" w14:textId="77777777" w:rsidR="00C92272" w:rsidRDefault="00C92272" w:rsidP="00C92272">
            <w:pPr>
              <w:pStyle w:val="Listing"/>
            </w:pPr>
            <w:r>
              <w:t>•</w:t>
            </w:r>
            <w:r>
              <w:tab/>
              <w:t>Systèmes de questions-réponses ?</w:t>
            </w:r>
          </w:p>
          <w:p w14:paraId="077D5EE9" w14:textId="77777777" w:rsidR="00C92272" w:rsidRDefault="00C92272" w:rsidP="00C92272">
            <w:pPr>
              <w:pStyle w:val="Listing"/>
            </w:pPr>
            <w:r>
              <w:t>•</w:t>
            </w:r>
            <w:r>
              <w:tab/>
              <w:t>Répétition de certains éléments ?</w:t>
            </w:r>
          </w:p>
          <w:p w14:paraId="6FAED161" w14:textId="77777777" w:rsidR="00C92272" w:rsidRDefault="00C92272" w:rsidP="00C92272">
            <w:pPr>
              <w:pStyle w:val="Listing"/>
            </w:pPr>
            <w:r>
              <w:t>•</w:t>
            </w:r>
            <w:r>
              <w:tab/>
              <w:t>Structure : refrain + couplets ?</w:t>
            </w:r>
          </w:p>
          <w:p w14:paraId="20A3740C" w14:textId="77777777" w:rsidR="00C92272" w:rsidRDefault="00C92272" w:rsidP="00C92272">
            <w:pPr>
              <w:pStyle w:val="Listing"/>
            </w:pPr>
            <w:r>
              <w:t>•</w:t>
            </w:r>
            <w:r>
              <w:tab/>
              <w:t>La musique accélère ? ralentit ?</w:t>
            </w:r>
          </w:p>
          <w:p w14:paraId="39A7A2F0" w14:textId="77777777" w:rsidR="00C92272" w:rsidRDefault="00C92272" w:rsidP="00C92272">
            <w:pPr>
              <w:pStyle w:val="Listing"/>
            </w:pPr>
            <w:r>
              <w:t>•</w:t>
            </w:r>
            <w:r>
              <w:tab/>
              <w:t>Certains passages sont plus forts, d’autres plus doux ?</w:t>
            </w:r>
          </w:p>
          <w:p w14:paraId="6F229BF7" w14:textId="77777777" w:rsidR="00C92272" w:rsidRDefault="00C92272" w:rsidP="00C92272">
            <w:pPr>
              <w:pStyle w:val="Listing"/>
            </w:pPr>
            <w:r>
              <w:t>•</w:t>
            </w:r>
            <w:r>
              <w:tab/>
              <w:t>…</w:t>
            </w:r>
          </w:p>
        </w:tc>
        <w:tc>
          <w:tcPr>
            <w:tcW w:w="4606" w:type="dxa"/>
          </w:tcPr>
          <w:p w14:paraId="1DC63736" w14:textId="77777777" w:rsidR="00C92272" w:rsidRDefault="00C92272" w:rsidP="00C92272">
            <w:pPr>
              <w:pStyle w:val="Titre3"/>
            </w:pPr>
            <w:r>
              <w:t>Sens, fonction et apport culturel</w:t>
            </w:r>
          </w:p>
          <w:p w14:paraId="5840DC6C" w14:textId="77777777" w:rsidR="00C92272" w:rsidRDefault="00C92272" w:rsidP="00C92272"/>
          <w:p w14:paraId="4B54F1DA" w14:textId="77777777" w:rsidR="00C92272" w:rsidRDefault="00C92272" w:rsidP="00C92272">
            <w:pPr>
              <w:pStyle w:val="Listing"/>
            </w:pPr>
            <w:r>
              <w:t>•</w:t>
            </w:r>
            <w:r>
              <w:tab/>
              <w:t>Comment comprendre le texte ?</w:t>
            </w:r>
          </w:p>
          <w:p w14:paraId="14CF1123" w14:textId="77777777" w:rsidR="00C92272" w:rsidRDefault="00C92272" w:rsidP="00C92272">
            <w:pPr>
              <w:pStyle w:val="Listing"/>
            </w:pPr>
            <w:r>
              <w:t>•</w:t>
            </w:r>
            <w:r>
              <w:tab/>
              <w:t>Sens de tel passage ?</w:t>
            </w:r>
          </w:p>
          <w:p w14:paraId="66D1367E" w14:textId="77777777" w:rsidR="00C92272" w:rsidRDefault="00C92272" w:rsidP="00C92272">
            <w:pPr>
              <w:pStyle w:val="Listing"/>
            </w:pPr>
            <w:r>
              <w:t>•</w:t>
            </w:r>
            <w:r>
              <w:tab/>
              <w:t>Thème abordé ?</w:t>
            </w:r>
          </w:p>
          <w:p w14:paraId="03246442" w14:textId="77777777" w:rsidR="00C92272" w:rsidRDefault="00C92272" w:rsidP="00C92272">
            <w:pPr>
              <w:pStyle w:val="Listing"/>
            </w:pPr>
            <w:r>
              <w:t>•</w:t>
            </w:r>
            <w:r>
              <w:tab/>
              <w:t>Pourquoi /pour qui le compositeur a-t-il écrit cette chanson ?</w:t>
            </w:r>
          </w:p>
          <w:p w14:paraId="2626DB58" w14:textId="77777777" w:rsidR="00C92272" w:rsidRDefault="00C92272" w:rsidP="00C92272">
            <w:pPr>
              <w:pStyle w:val="Listing"/>
            </w:pPr>
            <w:r>
              <w:t>•</w:t>
            </w:r>
            <w:r>
              <w:tab/>
              <w:t>Style de musique ?</w:t>
            </w:r>
          </w:p>
          <w:p w14:paraId="3BB98E9F" w14:textId="77777777" w:rsidR="00C92272" w:rsidRDefault="00C92272" w:rsidP="00C92272">
            <w:pPr>
              <w:pStyle w:val="Listing"/>
            </w:pPr>
            <w:r>
              <w:t>•</w:t>
            </w:r>
            <w:r>
              <w:tab/>
              <w:t>Inspiration ? reprise d’éléments connus ?</w:t>
            </w:r>
          </w:p>
          <w:p w14:paraId="58A13776" w14:textId="77777777" w:rsidR="00C92272" w:rsidRDefault="00C92272" w:rsidP="00C92272">
            <w:pPr>
              <w:pStyle w:val="Listing"/>
            </w:pPr>
            <w:r>
              <w:t>•</w:t>
            </w:r>
            <w:r>
              <w:tab/>
              <w:t>Époque ?</w:t>
            </w:r>
          </w:p>
          <w:p w14:paraId="3BD99192" w14:textId="77777777" w:rsidR="00C92272" w:rsidRDefault="00C92272" w:rsidP="00C92272">
            <w:pPr>
              <w:pStyle w:val="Listing"/>
            </w:pPr>
            <w:r>
              <w:t>•</w:t>
            </w:r>
            <w:r>
              <w:tab/>
              <w:t>…</w:t>
            </w:r>
          </w:p>
          <w:p w14:paraId="24B25081" w14:textId="77777777" w:rsidR="00C92272" w:rsidRDefault="00C92272" w:rsidP="00C92272"/>
          <w:p w14:paraId="67C71CC2" w14:textId="77777777" w:rsidR="00C92272" w:rsidRDefault="00C92272" w:rsidP="00C92272"/>
          <w:p w14:paraId="5CA72BA5" w14:textId="77777777" w:rsidR="00C92272" w:rsidRPr="00856C0F" w:rsidRDefault="00C92272" w:rsidP="00856C0F">
            <w:pPr>
              <w:jc w:val="center"/>
              <w:rPr>
                <w:i/>
              </w:rPr>
            </w:pPr>
            <w:r w:rsidRPr="00856C0F">
              <w:rPr>
                <w:i/>
              </w:rPr>
              <w:t>L’enseignant apporte ces éléments</w:t>
            </w:r>
          </w:p>
        </w:tc>
      </w:tr>
    </w:tbl>
    <w:p w14:paraId="4E602943" w14:textId="77777777" w:rsidR="00C92272" w:rsidRPr="00C92272" w:rsidRDefault="00C92272" w:rsidP="00DE2CCC"/>
    <w:p w14:paraId="5A1BD17F" w14:textId="77777777" w:rsidR="00E85196" w:rsidRDefault="00E85196" w:rsidP="00E85196">
      <w:pPr>
        <w:pStyle w:val="Titre2"/>
        <w:pageBreakBefore/>
      </w:pPr>
      <w:bookmarkStart w:id="36" w:name="_Toc70591305"/>
      <w:r>
        <w:lastRenderedPageBreak/>
        <w:t>« Pour chanter à son tour »</w:t>
      </w:r>
      <w:bookmarkEnd w:id="36"/>
    </w:p>
    <w:p w14:paraId="7840CD06" w14:textId="77777777" w:rsidR="00E85196" w:rsidRDefault="00E85196" w:rsidP="00E85196">
      <w:r>
        <w:t>On pourra s’appuyer sur les procédés musicaux relevés dans les morceaux écoutés afin de jouer avec sa voix et chanter de différentes façons. Cette situation de transfert est intéressante pour une bonne appropriation des notions musicales abordées.</w:t>
      </w:r>
    </w:p>
    <w:p w14:paraId="690661DA" w14:textId="77777777" w:rsidR="00E85196" w:rsidRDefault="00E85196" w:rsidP="00E85196">
      <w:r>
        <w:t>On peut par exemple reprendre un chant connu de la classe en s’amusant à :</w:t>
      </w:r>
    </w:p>
    <w:p w14:paraId="34E4E002" w14:textId="77777777" w:rsidR="00E85196" w:rsidRDefault="00E85196" w:rsidP="00E85196">
      <w:pPr>
        <w:pStyle w:val="Listing"/>
      </w:pPr>
      <w:r>
        <w:t>•</w:t>
      </w:r>
      <w:r>
        <w:tab/>
        <w:t>changer la vitesse : chant lent, très très lent, rapide ou encore très très rapide</w:t>
      </w:r>
    </w:p>
    <w:p w14:paraId="4B727136" w14:textId="77777777" w:rsidR="00E85196" w:rsidRDefault="00E85196" w:rsidP="00E85196">
      <w:pPr>
        <w:pStyle w:val="Listing"/>
      </w:pPr>
      <w:r>
        <w:t>•</w:t>
      </w:r>
      <w:r>
        <w:tab/>
        <w:t>chanter de plus en plus vite ou au contraire, en ralentissant</w:t>
      </w:r>
    </w:p>
    <w:p w14:paraId="006DFF36" w14:textId="77777777" w:rsidR="00E85196" w:rsidRDefault="00E85196" w:rsidP="00E85196">
      <w:pPr>
        <w:pStyle w:val="Listing"/>
      </w:pPr>
      <w:r>
        <w:t>•</w:t>
      </w:r>
      <w:r>
        <w:tab/>
        <w:t>chanter certaines parties avec une forte intensité, d’autres plus discrètement</w:t>
      </w:r>
    </w:p>
    <w:p w14:paraId="16E45EE3" w14:textId="77777777" w:rsidR="00E85196" w:rsidRDefault="00E85196" w:rsidP="00E85196">
      <w:pPr>
        <w:pStyle w:val="Listing"/>
      </w:pPr>
      <w:r>
        <w:t>•</w:t>
      </w:r>
      <w:r>
        <w:tab/>
        <w:t>diviser la classe en 2 groupes qui se répondent</w:t>
      </w:r>
    </w:p>
    <w:p w14:paraId="5218DAA5" w14:textId="77777777" w:rsidR="00E85196" w:rsidRDefault="00E85196" w:rsidP="00E85196">
      <w:pPr>
        <w:pStyle w:val="Listing"/>
      </w:pPr>
      <w:r>
        <w:t>•</w:t>
      </w:r>
      <w:r>
        <w:tab/>
        <w:t>faire une petite percussion régulière (mains, doigts, cuisses, pieds, instrument…) qui souligne la pulsation du chant interprété</w:t>
      </w:r>
    </w:p>
    <w:p w14:paraId="1E88C96B" w14:textId="77777777" w:rsidR="00E85196" w:rsidRDefault="00E85196" w:rsidP="00E85196"/>
    <w:p w14:paraId="00A3C506" w14:textId="77777777" w:rsidR="00E85196" w:rsidRDefault="00E85196" w:rsidP="00E85196">
      <w:pPr>
        <w:pStyle w:val="Titre2"/>
      </w:pPr>
      <w:bookmarkStart w:id="37" w:name="_Toc70591306"/>
      <w:r>
        <w:t>« Pratiques rythmiques »</w:t>
      </w:r>
      <w:bookmarkEnd w:id="37"/>
    </w:p>
    <w:p w14:paraId="25CA1EAB" w14:textId="77777777" w:rsidR="00E85196" w:rsidRDefault="00E85196" w:rsidP="00E85196">
      <w:r>
        <w:t>Quelques conseils pour la mise en œuvre à partir d’une musique écoutée :</w:t>
      </w:r>
    </w:p>
    <w:p w14:paraId="56075565" w14:textId="77777777" w:rsidR="00E85196" w:rsidRDefault="00E85196" w:rsidP="00E85196">
      <w:pPr>
        <w:pStyle w:val="Listing"/>
      </w:pPr>
      <w:r>
        <w:t>•</w:t>
      </w:r>
      <w:r>
        <w:tab/>
        <w:t>Recherche de la pulsation : demander aux élèves, pendant l’écoute, de trouver un geste régulier et silencieux qui accompagne la musique (petite tape sur la cuisse, dans la main, balancement du corps, de la tête, bouger son pied…ou même marcher sur la musique)</w:t>
      </w:r>
    </w:p>
    <w:p w14:paraId="7263EFC6" w14:textId="77777777" w:rsidR="00E85196" w:rsidRDefault="00E85196" w:rsidP="00E85196">
      <w:pPr>
        <w:pStyle w:val="Listing"/>
      </w:pPr>
      <w:r>
        <w:t>•</w:t>
      </w:r>
      <w:r>
        <w:tab/>
      </w:r>
      <w:r w:rsidR="001106BC">
        <w:t>V</w:t>
      </w:r>
      <w:r>
        <w:t xml:space="preserve">érifier qu’une pulsation commune se dégage au sein de la classe, </w:t>
      </w:r>
    </w:p>
    <w:p w14:paraId="7EF26C9F" w14:textId="77777777" w:rsidR="00E85196" w:rsidRDefault="00E85196" w:rsidP="00E85196">
      <w:pPr>
        <w:pStyle w:val="Listing"/>
      </w:pPr>
      <w:r>
        <w:t>•</w:t>
      </w:r>
      <w:r>
        <w:tab/>
      </w:r>
      <w:r w:rsidR="001106BC">
        <w:t>M</w:t>
      </w:r>
      <w:r>
        <w:t>ême exercice, mais en produisant une percussion sonore (taper dans les mains, claquer des doigts pour les plus grands… trouver diverses percussions corporelles)</w:t>
      </w:r>
    </w:p>
    <w:p w14:paraId="353E0CF8" w14:textId="77777777" w:rsidR="00E85196" w:rsidRDefault="00E85196" w:rsidP="00E85196">
      <w:pPr>
        <w:pStyle w:val="Listing"/>
      </w:pPr>
      <w:r>
        <w:t>•</w:t>
      </w:r>
      <w:r>
        <w:tab/>
      </w:r>
      <w:r w:rsidR="001106BC">
        <w:t>A</w:t>
      </w:r>
      <w:r>
        <w:t>ider ceux qui n</w:t>
      </w:r>
      <w:r w:rsidR="001106BC">
        <w:t>’arrivent pas à se synchroniser </w:t>
      </w:r>
      <w:r>
        <w:t xml:space="preserve">: en accompagnant leur geste (ne pas hésiter à tenir les mains de l’élève pour faire le geste avec lui) ; en marquant très nettement la pulsation avec un instrument de percussion (tambourin par exemple) </w:t>
      </w:r>
    </w:p>
    <w:p w14:paraId="28844DA7" w14:textId="77777777" w:rsidR="00E85196" w:rsidRDefault="00E85196" w:rsidP="00E85196">
      <w:pPr>
        <w:pStyle w:val="Listing"/>
      </w:pPr>
      <w:r>
        <w:t>•</w:t>
      </w:r>
      <w:r>
        <w:tab/>
      </w:r>
      <w:r w:rsidR="001106BC">
        <w:t>D</w:t>
      </w:r>
      <w:r>
        <w:t xml:space="preserve">anser sur la musique pour ancrer corporellement cette pulsation </w:t>
      </w:r>
    </w:p>
    <w:p w14:paraId="76A3C50C" w14:textId="77777777" w:rsidR="00E85196" w:rsidRDefault="00E85196" w:rsidP="00E85196"/>
    <w:p w14:paraId="03CB6535" w14:textId="77777777" w:rsidR="00E85196" w:rsidRDefault="00F45290" w:rsidP="00E85196">
      <w:r>
        <w:rPr>
          <w:b/>
        </w:rPr>
        <w:t>Travail d’instrumentation </w:t>
      </w:r>
      <w:r w:rsidR="00E85196" w:rsidRPr="00F45290">
        <w:rPr>
          <w:b/>
        </w:rPr>
        <w:t>:</w:t>
      </w:r>
      <w:r w:rsidR="00E85196">
        <w:t xml:space="preserve"> quand la pulsation est installée, choisir quelques instruments qui joueront sur la pulsation en recherchant différents modes d’organisation (exemple</w:t>
      </w:r>
      <w:r w:rsidR="00155C5A">
        <w:t> </w:t>
      </w:r>
      <w:r w:rsidR="00E85196">
        <w:t>: maracas sur les couplets, tambourins et claquements de main sur les refrains).</w:t>
      </w:r>
    </w:p>
    <w:p w14:paraId="2CF661DF" w14:textId="77777777" w:rsidR="00E85196" w:rsidRDefault="00F45290" w:rsidP="00E85196">
      <w:r>
        <w:rPr>
          <w:b/>
        </w:rPr>
        <w:t>Formules rythmiques </w:t>
      </w:r>
      <w:r w:rsidR="00E85196" w:rsidRPr="00F45290">
        <w:rPr>
          <w:b/>
        </w:rPr>
        <w:t>:</w:t>
      </w:r>
      <w:r w:rsidR="00E85196">
        <w:t xml:space="preserve"> un autre exercice consiste à ne «</w:t>
      </w:r>
      <w:r w:rsidR="00155C5A">
        <w:t> taper </w:t>
      </w:r>
      <w:r w:rsidR="00E85196">
        <w:t>» que sur certains mots, ou sur des fins de phrases, ou entre 2 phrases musicales, créant ainsi des petits motifs rythmiques simples. On pourra là aussi commencer par des percussions corporelles et poursuivre avec une mise en œuvre instrumentale.</w:t>
      </w:r>
    </w:p>
    <w:p w14:paraId="031563A9" w14:textId="77777777" w:rsidR="00B014F1" w:rsidRDefault="00B014F1" w:rsidP="00E85196"/>
    <w:p w14:paraId="669CEDFC" w14:textId="412830C9" w:rsidR="00B014F1" w:rsidRPr="00DE2CCC" w:rsidRDefault="007F615B" w:rsidP="00E85196">
      <w:r>
        <w:rPr>
          <w:noProof/>
        </w:rPr>
        <mc:AlternateContent>
          <mc:Choice Requires="wps">
            <w:drawing>
              <wp:inline distT="0" distB="0" distL="0" distR="0" wp14:anchorId="2DFBDE01" wp14:editId="17876B33">
                <wp:extent cx="5701665" cy="2265680"/>
                <wp:effectExtent l="18415" t="16510" r="13970" b="13335"/>
                <wp:docPr id="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2265680"/>
                        </a:xfrm>
                        <a:prstGeom prst="rect">
                          <a:avLst/>
                        </a:prstGeom>
                        <a:solidFill>
                          <a:srgbClr val="FFFFFF"/>
                        </a:solidFill>
                        <a:ln w="25400" cap="rnd">
                          <a:solidFill>
                            <a:srgbClr val="FF9900"/>
                          </a:solidFill>
                          <a:prstDash val="sysDot"/>
                          <a:miter lim="800000"/>
                          <a:headEnd/>
                          <a:tailEnd/>
                        </a:ln>
                      </wps:spPr>
                      <wps:txbx>
                        <w:txbxContent>
                          <w:p w14:paraId="43CE41FE" w14:textId="77777777" w:rsidR="00CF214F" w:rsidRDefault="00CF214F" w:rsidP="00B014F1">
                            <w:r w:rsidRPr="00C326BD">
                              <w:rPr>
                                <w:b/>
                                <w:color w:val="FF00FF"/>
                                <w:u w:val="single"/>
                              </w:rPr>
                              <w:t>Idée d’activité</w:t>
                            </w:r>
                            <w:r w:rsidRPr="00C326BD">
                              <w:t xml:space="preserve"> : </w:t>
                            </w:r>
                          </w:p>
                          <w:p w14:paraId="5AC67DD2" w14:textId="77777777" w:rsidR="00CF214F" w:rsidRDefault="00CF214F" w:rsidP="00B014F1">
                            <w:r>
                              <w:t>Nul besoin d’instrument pour jouer de la percussion ! Avec la percussion corporelle on peut encourager les enfants à jouer et à expérimenter avec leurs corps : percussions aiguës avec les claquements de doigts et de langue, mediums en claquant des mains et sur les cuisses, graves en se tapant sur le ventre, la poitrine ou en tapant du pied.</w:t>
                            </w:r>
                            <w:r w:rsidRPr="004000B6">
                              <w:t xml:space="preserve"> </w:t>
                            </w:r>
                          </w:p>
                          <w:p w14:paraId="0BD5C53F" w14:textId="77777777" w:rsidR="00CF214F" w:rsidRDefault="00CF214F" w:rsidP="00B014F1">
                            <w:r>
                              <w:t>Amusez-vous à créer des formules rythmiques que les enfants pourront jouer en groupe !</w:t>
                            </w:r>
                          </w:p>
                          <w:p w14:paraId="22FCC134" w14:textId="059B134D" w:rsidR="00CF214F" w:rsidRPr="00B014F1" w:rsidRDefault="007F615B" w:rsidP="00B014F1">
                            <w:r w:rsidRPr="00B014F1">
                              <w:rPr>
                                <w:noProof/>
                              </w:rPr>
                              <w:drawing>
                                <wp:inline distT="0" distB="0" distL="0" distR="0" wp14:anchorId="67D37351" wp14:editId="6B7BC0A9">
                                  <wp:extent cx="1943100" cy="857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2DFBDE01" id="Text Box 358" o:spid="_x0000_s1036" type="#_x0000_t202" style="width:448.95pt;height:1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DUSAIAAH8EAAAOAAAAZHJzL2Uyb0RvYy54bWysVNtu2zAMfR+wfxD0vthJkzQx6hRdsg4D&#10;ugvQ7gMYWY6FyaImKbGzry8lp23WAXsY5gdBFKnDQx7RV9d9q9lBOq/QlHw8yjmTRmClzK7k3x9u&#10;3y048wFMBRqNLPlRen69evvmqrOFnGCDupKOEYjxRWdL3oRgiyzzopEt+BFaachZo2shkOl2WeWg&#10;I/RWZ5M8n2cduso6FNJ7Ot0MTr5K+HUtRfha114GpktO3EJaXVq3cc1WV1DsHNhGiRMN+AcWLShD&#10;SZ+hNhCA7Z36A6pVwqHHOowEthnWtRIy1UDVjPNX1dw3YGWqhZrj7XOb/P+DFV8O3xxTVckvODPQ&#10;kkQPsg/sPfbsYraI/emsLyjs3lJg6MlBOqdavb1D8cMzg+sGzE7eOIddI6EifuN4Mzu7OuD4CLLt&#10;PmNFiWAfMAH1tWtj86gdjNBJp+OzNpGMoMPZZT6ez2ecCfJNJvPZfJHUy6B4um6dDx8ltixuSu5I&#10;/AQPhzsfIh0onkJiNo9aVbdK62S43XatHTsAPZTb9KUKXoVpwzpKP5vmRFIAPVhnqqEZf0FbLil8&#10;IPBb0shmA74Zsvqj32CIcVC0KtBYaNWWfJHHbziOzf1gqhQSQOlhT3Vpc+p2bPDQ6tBv+yTsMt6N&#10;SmyxOlL7HQ5TQFNLmwbdL846moCS+597cJIz/cmQhMvxdBpHJhnT2eWEDHfu2Z57wAiCKnngbNiu&#10;wzBme+vUrqFMw6MxeEOy1yoJ8sLqRJ9eedLpNJFxjM7tFPXy31g9AgAA//8DAFBLAwQUAAYACAAA&#10;ACEAbAhj+NwAAAAFAQAADwAAAGRycy9kb3ducmV2LnhtbEyPQUvDQBCF74L/YRnBi9iNldY0ZlM0&#10;4kUKxdYfMM2OSWh2NmQnbfz3rl70MvB4j/e+ydeT69SJhtB6NnA3S0ARV962XBv42L/epqCCIFvs&#10;PJOBLwqwLi4vcsysP/M7nXZSq1jCIUMDjUifaR2qhhyGme+Jo/fpB4cS5VBrO+A5lrtOz5NkqR22&#10;HBca7KlsqDruRmdgsy1fSgrb47Oze97IYnzz8xtjrq+mp0dQQpP8heEHP6JDEZkOfmQbVGcgPiK/&#10;N3rp6mEF6mDgfrFMQRe5/k9ffAMAAP//AwBQSwECLQAUAAYACAAAACEAtoM4kv4AAADhAQAAEwAA&#10;AAAAAAAAAAAAAAAAAAAAW0NvbnRlbnRfVHlwZXNdLnhtbFBLAQItABQABgAIAAAAIQA4/SH/1gAA&#10;AJQBAAALAAAAAAAAAAAAAAAAAC8BAABfcmVscy8ucmVsc1BLAQItABQABgAIAAAAIQCZ4lDUSAIA&#10;AH8EAAAOAAAAAAAAAAAAAAAAAC4CAABkcnMvZTJvRG9jLnhtbFBLAQItABQABgAIAAAAIQBsCGP4&#10;3AAAAAUBAAAPAAAAAAAAAAAAAAAAAKIEAABkcnMvZG93bnJldi54bWxQSwUGAAAAAAQABADzAAAA&#10;qwUAAAAA&#10;" strokecolor="#f90" strokeweight="2pt">
                <v:stroke dashstyle="1 1" endcap="round"/>
                <v:textbox>
                  <w:txbxContent>
                    <w:p w14:paraId="43CE41FE" w14:textId="77777777" w:rsidR="00CF214F" w:rsidRDefault="00CF214F" w:rsidP="00B014F1">
                      <w:r w:rsidRPr="00C326BD">
                        <w:rPr>
                          <w:b/>
                          <w:color w:val="FF00FF"/>
                          <w:u w:val="single"/>
                        </w:rPr>
                        <w:t>Idée d’activité</w:t>
                      </w:r>
                      <w:r w:rsidRPr="00C326BD">
                        <w:t xml:space="preserve"> : </w:t>
                      </w:r>
                    </w:p>
                    <w:p w14:paraId="5AC67DD2" w14:textId="77777777" w:rsidR="00CF214F" w:rsidRDefault="00CF214F" w:rsidP="00B014F1">
                      <w:r>
                        <w:t>Nul besoin d’instrument pour jouer de la percussion ! Avec la percussion corporelle on peut encourager les enfants à jouer et à expérimenter avec leurs corps : percussions aiguës avec les claquements de doigts et de langue, mediums en claquant des mains et sur les cuisses, graves en se tapant sur le ventre, la poitrine ou en tapant du pied.</w:t>
                      </w:r>
                      <w:r w:rsidRPr="004000B6">
                        <w:t xml:space="preserve"> </w:t>
                      </w:r>
                    </w:p>
                    <w:p w14:paraId="0BD5C53F" w14:textId="77777777" w:rsidR="00CF214F" w:rsidRDefault="00CF214F" w:rsidP="00B014F1">
                      <w:r>
                        <w:t>Amusez-vous à créer des formules rythmiques que les enfants pourront jouer en groupe !</w:t>
                      </w:r>
                    </w:p>
                    <w:p w14:paraId="22FCC134" w14:textId="059B134D" w:rsidR="00CF214F" w:rsidRPr="00B014F1" w:rsidRDefault="007F615B" w:rsidP="00B014F1">
                      <w:r w:rsidRPr="00B014F1">
                        <w:rPr>
                          <w:noProof/>
                        </w:rPr>
                        <w:drawing>
                          <wp:inline distT="0" distB="0" distL="0" distR="0" wp14:anchorId="67D37351" wp14:editId="6B7BC0A9">
                            <wp:extent cx="1943100" cy="857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857250"/>
                                    </a:xfrm>
                                    <a:prstGeom prst="rect">
                                      <a:avLst/>
                                    </a:prstGeom>
                                    <a:noFill/>
                                    <a:ln>
                                      <a:noFill/>
                                    </a:ln>
                                  </pic:spPr>
                                </pic:pic>
                              </a:graphicData>
                            </a:graphic>
                          </wp:inline>
                        </w:drawing>
                      </w:r>
                    </w:p>
                  </w:txbxContent>
                </v:textbox>
                <w10:anchorlock/>
              </v:shape>
            </w:pict>
          </mc:Fallback>
        </mc:AlternateContent>
      </w:r>
    </w:p>
    <w:p w14:paraId="2D62C11B" w14:textId="0E8F2B9A" w:rsidR="00C16DA1" w:rsidRDefault="007F615B" w:rsidP="00564911">
      <w:pPr>
        <w:pStyle w:val="Titre1"/>
        <w:pageBreakBefore/>
      </w:pPr>
      <w:bookmarkStart w:id="38" w:name="_Toc70591307"/>
      <w:r w:rsidRPr="00041D96">
        <w:rPr>
          <w:i/>
          <w:noProof/>
        </w:rPr>
        <w:lastRenderedPageBreak/>
        <mc:AlternateContent>
          <mc:Choice Requires="wps">
            <w:drawing>
              <wp:anchor distT="0" distB="0" distL="114300" distR="114300" simplePos="0" relativeHeight="251658240" behindDoc="0" locked="0" layoutInCell="1" allowOverlap="1" wp14:anchorId="0A1F0577" wp14:editId="70C9F37E">
                <wp:simplePos x="0" y="0"/>
                <wp:positionH relativeFrom="column">
                  <wp:posOffset>4381500</wp:posOffset>
                </wp:positionH>
                <wp:positionV relativeFrom="paragraph">
                  <wp:posOffset>152400</wp:posOffset>
                </wp:positionV>
                <wp:extent cx="1828800" cy="571500"/>
                <wp:effectExtent l="13970" t="8890" r="5080" b="10160"/>
                <wp:wrapSquare wrapText="bothSides"/>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FF9900"/>
                          </a:solidFill>
                          <a:prstDash val="sysDot"/>
                          <a:miter lim="800000"/>
                          <a:headEnd/>
                          <a:tailEnd/>
                        </a:ln>
                      </wps:spPr>
                      <wps:txbx>
                        <w:txbxContent>
                          <w:p w14:paraId="10FCF69F" w14:textId="77777777" w:rsidR="00CF214F" w:rsidRPr="00FB2DD1" w:rsidRDefault="00CF214F" w:rsidP="00DA3618">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0577" id="Text Box 53" o:spid="_x0000_s1037" type="#_x0000_t202" style="position:absolute;margin-left:345pt;margin-top:12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KLOwIAAHMEAAAOAAAAZHJzL2Uyb0RvYy54bWysVM1u2zAMvg/YOwi6L469eE2MOEWXrMOA&#10;7gdo9wCyLNvCZFGTlNjZ05eS0zTdgB2G+SCQIvWR/Eh6fT32ihyEdRJ0SdPZnBKhOdRStyX9/nD7&#10;ZkmJ80zXTIEWJT0KR683r1+tB1OIDDpQtbAEQbQrBlPSzntTJInjneiZm4ERGo0N2J55VG2b1JYN&#10;iN6rJJvP3yUD2NpY4MI5vN1NRrqJ+E0juP/aNE54okqKufl42nhW4Uw2a1a0lplO8lMa7B+y6JnU&#10;GPQMtWOekb2Vf0D1kltw0PgZhz6BppFcxBqwmnT+WzX3HTMi1oLkOHOmyf0/WP7l8M0SWZc0o0Sz&#10;Hlv0IEZP3sNI8reBnsG4Ar3uDfr5Ee+xzbFUZ+6A/3BEw7ZjuhU31sLQCVZjeml4mVw8nXBcAKmG&#10;z1BjHLb3EIHGxvaBO2SDIDq26XhuTciFh5DLbLmco4mjLb9Kc5RDCFY8vTbW+Y8CehKEklpsfURn&#10;hzvnJ9cnlxDMgZL1rVQqKrattsqSA8MxuY3fCf2Fm9JkKOkqz/KJgL9ArFbnBF9AhBR2zHVTKHd0&#10;O/AhFCt66XETlOxLioXiN10HQj/oOrp4JtUkY91KnxgOpE70+rEaYy/T+DjQX0F9RM4tTJOPm4pC&#10;B/YXJQNOfUndzz2zghL1SWPfVuliEdYkKov8KkPFXlqqSwvTHKFK6imZxK2fVmtvrGw7jDRNioYb&#10;7HUjYxueszrlj5MdG3nawrA6l3r0ev5XbB4BAAD//wMAUEsDBBQABgAIAAAAIQDOwLi63QAAAAoB&#10;AAAPAAAAZHJzL2Rvd25yZXYueG1sTI/LTsMwEEX3SPyDNUjsqNMKlSbEqQgSgiVpQWydePIQ9jiK&#10;nTb8PcOKruZ1defcfL84K044hcGTgvUqAYHUeDNQp+Dj+HK3AxGiJqOtJ1TwgwH2xfVVrjPjz1Th&#10;6RA7wSYUMq2gj3HMpAxNj06HlR+R+Nb6yenI49RJM+kzmzsrN0mylU4PxB96PeJzj833YXYKquOr&#10;Kav3eazL6Sst5dtn17ZWqdub5ekRRMQl/ovhD5/RoWCm2s9kgrAKtmnCWaKCzT1XFqQPO25qVq55&#10;I4tcXkYofgEAAP//AwBQSwECLQAUAAYACAAAACEAtoM4kv4AAADhAQAAEwAAAAAAAAAAAAAAAAAA&#10;AAAAW0NvbnRlbnRfVHlwZXNdLnhtbFBLAQItABQABgAIAAAAIQA4/SH/1gAAAJQBAAALAAAAAAAA&#10;AAAAAAAAAC8BAABfcmVscy8ucmVsc1BLAQItABQABgAIAAAAIQDppmKLOwIAAHMEAAAOAAAAAAAA&#10;AAAAAAAAAC4CAABkcnMvZTJvRG9jLnhtbFBLAQItABQABgAIAAAAIQDOwLi63QAAAAoBAAAPAAAA&#10;AAAAAAAAAAAAAJUEAABkcnMvZG93bnJldi54bWxQSwUGAAAAAAQABADzAAAAnwUAAAAA&#10;" strokecolor="#f90">
                <v:stroke dashstyle="1 1"/>
                <v:textbox>
                  <w:txbxContent>
                    <w:p w14:paraId="10FCF69F" w14:textId="77777777" w:rsidR="00CF214F" w:rsidRPr="00FB2DD1" w:rsidRDefault="00CF214F" w:rsidP="00DA3618">
                      <w:pPr>
                        <w:rPr>
                          <w:i/>
                          <w:color w:val="333333"/>
                          <w:sz w:val="20"/>
                          <w:szCs w:val="20"/>
                        </w:rPr>
                      </w:pPr>
                      <w:r w:rsidRPr="00CA1712">
                        <w:rPr>
                          <w:b/>
                          <w:i/>
                          <w:color w:val="333333"/>
                          <w:sz w:val="20"/>
                          <w:szCs w:val="20"/>
                        </w:rPr>
                        <w:t>Annexe</w:t>
                      </w:r>
                      <w:r w:rsidRPr="00FB2DD1">
                        <w:rPr>
                          <w:i/>
                          <w:color w:val="333333"/>
                          <w:sz w:val="20"/>
                          <w:szCs w:val="20"/>
                        </w:rPr>
                        <w:t xml:space="preserve"> réalisée à partir d'un outil créé par Emmanuelle This - CPDEM Var Ouest</w:t>
                      </w:r>
                    </w:p>
                  </w:txbxContent>
                </v:textbox>
                <w10:wrap type="square"/>
              </v:shape>
            </w:pict>
          </mc:Fallback>
        </mc:AlternateContent>
      </w:r>
      <w:r w:rsidR="00041D96" w:rsidRPr="00041D96">
        <w:rPr>
          <w:i/>
        </w:rPr>
        <w:t>Pour aller plus loin :</w:t>
      </w:r>
      <w:r w:rsidR="00041D96" w:rsidRPr="00041D96">
        <w:br/>
      </w:r>
      <w:r w:rsidR="00C16DA1">
        <w:t>ÉCOUTES MUSICALES </w:t>
      </w:r>
      <w:r w:rsidR="00A37540">
        <w:t>:</w:t>
      </w:r>
      <w:r w:rsidR="00A37540">
        <w:br/>
      </w:r>
      <w:r w:rsidR="00C16DA1">
        <w:t>C</w:t>
      </w:r>
      <w:r w:rsidR="00A37540" w:rsidRPr="00A37540">
        <w:t>oncepts à construire, stratégies, capacités</w:t>
      </w:r>
      <w:bookmarkEnd w:id="38"/>
    </w:p>
    <w:p w14:paraId="4096EA25" w14:textId="77777777" w:rsidR="00A37540" w:rsidRPr="00041D96" w:rsidRDefault="00A37540" w:rsidP="00041D96">
      <w:pPr>
        <w:jc w:val="left"/>
        <w:rPr>
          <w:rFonts w:ascii="Arial" w:hAnsi="Arial" w:cs="Arial"/>
          <w:i/>
          <w:sz w:val="32"/>
          <w:szCs w:val="32"/>
        </w:rPr>
      </w:pPr>
      <w:r w:rsidRPr="00041D96">
        <w:rPr>
          <w:rFonts w:ascii="Arial" w:hAnsi="Arial" w:cs="Arial"/>
          <w:i/>
          <w:sz w:val="32"/>
          <w:szCs w:val="32"/>
        </w:rPr>
        <w:t xml:space="preserve">La rencontre avec des œuvres musicales : </w:t>
      </w:r>
      <w:r w:rsidRPr="00041D96">
        <w:rPr>
          <w:rFonts w:ascii="Arial" w:hAnsi="Arial" w:cs="Arial"/>
          <w:i/>
          <w:sz w:val="32"/>
          <w:szCs w:val="32"/>
        </w:rPr>
        <w:br/>
        <w:t>une chasse aux trésors inépuisable</w:t>
      </w:r>
    </w:p>
    <w:p w14:paraId="78A17643" w14:textId="77777777" w:rsidR="00A37540" w:rsidRDefault="00A37540" w:rsidP="00041D96">
      <w:pPr>
        <w:pStyle w:val="Interligne4"/>
      </w:pPr>
    </w:p>
    <w:p w14:paraId="6542ECF6" w14:textId="77777777" w:rsidR="00A37540" w:rsidRDefault="00A37540" w:rsidP="00235F71">
      <w:pPr>
        <w:pStyle w:val="Titre2"/>
      </w:pPr>
      <w:bookmarkStart w:id="39" w:name="_Toc70591308"/>
      <w:r>
        <w:t>Quelques préalables :</w:t>
      </w:r>
      <w:bookmarkEnd w:id="39"/>
    </w:p>
    <w:p w14:paraId="538986B0" w14:textId="77777777" w:rsidR="00235F71" w:rsidRPr="00235F71" w:rsidRDefault="00235F71" w:rsidP="00235F71">
      <w:pPr>
        <w:pStyle w:val="Interligne4"/>
      </w:pPr>
    </w:p>
    <w:p w14:paraId="5E00E84D" w14:textId="77777777" w:rsidR="00A37540" w:rsidRDefault="00A37540" w:rsidP="00A37540">
      <w:r>
        <w:t>Écouter, c’est aller chercher, chercher à entendre et non seulement percevoir.</w:t>
      </w:r>
    </w:p>
    <w:p w14:paraId="63DCAE0F" w14:textId="77777777" w:rsidR="00235F71" w:rsidRDefault="00235F71" w:rsidP="00235F71">
      <w:pPr>
        <w:pStyle w:val="Interligne4"/>
      </w:pPr>
    </w:p>
    <w:p w14:paraId="240E585B" w14:textId="77777777" w:rsidR="00A37540" w:rsidRDefault="00A37540" w:rsidP="00C16DA1">
      <w:r w:rsidRPr="00A37540">
        <w:rPr>
          <w:i/>
        </w:rPr>
        <w:t>« Écouter, réécouter l’œuvre</w:t>
      </w:r>
      <w:r>
        <w:rPr>
          <w:i/>
        </w:rPr>
        <w:t>… ce n’est pas exactement « s’y habituer </w:t>
      </w:r>
      <w:r w:rsidRPr="00A37540">
        <w:rPr>
          <w:i/>
        </w:rPr>
        <w:t>», jusqu’à l’indifférence, la satiété ou l’allergie. C’est plutôt la connaître, la reconnaître, l’identifier, se l’identifier</w:t>
      </w:r>
      <w:r>
        <w:rPr>
          <w:i/>
        </w:rPr>
        <w:t> </w:t>
      </w:r>
      <w:r w:rsidRPr="00A37540">
        <w:rPr>
          <w:i/>
        </w:rPr>
        <w:t>; dépasser l’étrangeté, l’obscurité de la première approche pour se laisser gagner par un mystère fait à la fo</w:t>
      </w:r>
      <w:r w:rsidR="00C16DA1">
        <w:rPr>
          <w:i/>
        </w:rPr>
        <w:t xml:space="preserve">is d’évidence et d’inexpliqué » - </w:t>
      </w:r>
      <w:r>
        <w:t>Pierre Boulez</w:t>
      </w:r>
    </w:p>
    <w:p w14:paraId="55606BE8" w14:textId="77777777" w:rsidR="00235F71" w:rsidRDefault="00235F71" w:rsidP="00C16DA1">
      <w:pPr>
        <w:pStyle w:val="Interligne4"/>
      </w:pPr>
    </w:p>
    <w:p w14:paraId="6F187CBE" w14:textId="77777777" w:rsidR="00A37540" w:rsidRDefault="00A37540" w:rsidP="00C16DA1">
      <w:pPr>
        <w:pStyle w:val="Interligne4"/>
        <w:pBdr>
          <w:top w:val="dashed" w:sz="12" w:space="1" w:color="FF9900"/>
          <w:left w:val="dashed" w:sz="12" w:space="4" w:color="FF9900"/>
          <w:bottom w:val="dashed" w:sz="12" w:space="1" w:color="FF9900"/>
          <w:right w:val="dashed" w:sz="12" w:space="4" w:color="FF9900"/>
        </w:pBdr>
      </w:pPr>
    </w:p>
    <w:p w14:paraId="19768095" w14:textId="77777777" w:rsidR="00A37540" w:rsidRPr="00834E1F" w:rsidRDefault="00A37540" w:rsidP="00C16DA1">
      <w:pPr>
        <w:pBdr>
          <w:top w:val="dashed" w:sz="12" w:space="1" w:color="FF9900"/>
          <w:left w:val="dashed" w:sz="12" w:space="4" w:color="FF9900"/>
          <w:bottom w:val="dashed" w:sz="12" w:space="1" w:color="FF9900"/>
          <w:right w:val="dashed" w:sz="12" w:space="4" w:color="FF9900"/>
        </w:pBdr>
        <w:rPr>
          <w:i/>
          <w:sz w:val="20"/>
          <w:szCs w:val="20"/>
        </w:rPr>
      </w:pPr>
      <w:r w:rsidRPr="00C16DA1">
        <w:rPr>
          <w:sz w:val="20"/>
          <w:szCs w:val="20"/>
        </w:rPr>
        <w:t xml:space="preserve">L’étude des œuvres peut être effectuée à partir d’une œuvre unique ou d’un ensemble d’œuvres défini par des critères communs (lieu, genre, auteur, mouvement…). Les œuvres sont analysées à partir de quatre critères au moins : formes, techniques, significations, usages. </w:t>
      </w:r>
      <w:r w:rsidRPr="00834E1F">
        <w:rPr>
          <w:i/>
          <w:sz w:val="20"/>
          <w:szCs w:val="20"/>
        </w:rPr>
        <w:t>Bulletin officiel n° 32 du 28 août 2008 : Organisation de l'enseignement de l'histoire des arts</w:t>
      </w:r>
    </w:p>
    <w:p w14:paraId="722F9BD5" w14:textId="77777777" w:rsidR="00A37540" w:rsidRDefault="00A37540" w:rsidP="00C16DA1">
      <w:pPr>
        <w:pStyle w:val="Interligne4"/>
        <w:pBdr>
          <w:top w:val="dashed" w:sz="12" w:space="1" w:color="FF9900"/>
          <w:left w:val="dashed" w:sz="12" w:space="4" w:color="FF9900"/>
          <w:bottom w:val="dashed" w:sz="12" w:space="1" w:color="FF9900"/>
          <w:right w:val="dashed" w:sz="12" w:space="4" w:color="FF9900"/>
        </w:pBdr>
      </w:pPr>
    </w:p>
    <w:p w14:paraId="277A3410" w14:textId="77777777" w:rsidR="00A37540" w:rsidRPr="00C16DA1" w:rsidRDefault="00A37540" w:rsidP="00C16DA1">
      <w:pPr>
        <w:pBdr>
          <w:top w:val="dashed" w:sz="12" w:space="1" w:color="FF9900"/>
          <w:left w:val="dashed" w:sz="12" w:space="4" w:color="FF9900"/>
          <w:bottom w:val="dashed" w:sz="12" w:space="1" w:color="FF9900"/>
          <w:right w:val="dashed" w:sz="12" w:space="4" w:color="FF9900"/>
        </w:pBdr>
        <w:rPr>
          <w:sz w:val="20"/>
          <w:szCs w:val="20"/>
        </w:rPr>
      </w:pPr>
      <w:r w:rsidRPr="00C16DA1">
        <w:rPr>
          <w:sz w:val="20"/>
          <w:szCs w:val="20"/>
        </w:rPr>
        <w:t xml:space="preserve">L’analyse doit toujours converger vers l’émergence du sens esthétique, de la pensée de l’artiste au moment de la composition de l’œuvre : pourquoi le compositeur a-t-il fait tel choix musical plutôt que tel autre ? Quel message a-t-il voulu faire passer ? </w:t>
      </w:r>
      <w:r w:rsidR="00C16DA1" w:rsidRPr="00C16DA1">
        <w:rPr>
          <w:sz w:val="20"/>
          <w:szCs w:val="20"/>
        </w:rPr>
        <w:t>Quelle</w:t>
      </w:r>
      <w:r w:rsidRPr="00C16DA1">
        <w:rPr>
          <w:sz w:val="20"/>
          <w:szCs w:val="20"/>
        </w:rPr>
        <w:t xml:space="preserve"> image a-t-il voulu faire naître en nous ? </w:t>
      </w:r>
      <w:r w:rsidR="00C16DA1" w:rsidRPr="00C16DA1">
        <w:rPr>
          <w:sz w:val="20"/>
          <w:szCs w:val="20"/>
        </w:rPr>
        <w:t>Quelle</w:t>
      </w:r>
      <w:r w:rsidRPr="00C16DA1">
        <w:rPr>
          <w:sz w:val="20"/>
          <w:szCs w:val="20"/>
        </w:rPr>
        <w:t xml:space="preserve"> sensation ? </w:t>
      </w:r>
      <w:r w:rsidR="00C16DA1" w:rsidRPr="00C16DA1">
        <w:rPr>
          <w:sz w:val="20"/>
          <w:szCs w:val="20"/>
        </w:rPr>
        <w:t>Quel</w:t>
      </w:r>
      <w:r w:rsidRPr="00C16DA1">
        <w:rPr>
          <w:sz w:val="20"/>
          <w:szCs w:val="20"/>
        </w:rPr>
        <w:t xml:space="preserve"> sentiment ? Ainsi nous développerons le sens et le goût esthétique des enfants, nous donnerons du sens à l’analyse.</w:t>
      </w:r>
    </w:p>
    <w:p w14:paraId="162C230E" w14:textId="77777777" w:rsidR="00A37540" w:rsidRPr="00C16DA1" w:rsidRDefault="00A37540" w:rsidP="00C16DA1">
      <w:pPr>
        <w:pBdr>
          <w:top w:val="dashed" w:sz="12" w:space="1" w:color="FF9900"/>
          <w:left w:val="dashed" w:sz="12" w:space="4" w:color="FF9900"/>
          <w:bottom w:val="dashed" w:sz="12" w:space="1" w:color="FF9900"/>
          <w:right w:val="dashed" w:sz="12" w:space="4" w:color="FF9900"/>
        </w:pBdr>
        <w:rPr>
          <w:sz w:val="20"/>
          <w:szCs w:val="20"/>
        </w:rPr>
      </w:pPr>
      <w:r w:rsidRPr="00C16DA1">
        <w:rPr>
          <w:sz w:val="20"/>
          <w:szCs w:val="20"/>
        </w:rPr>
        <w:t xml:space="preserve">Les écoutes ritualisées sont la clé d’une véritable acculturation, d’un réel enrichissement de l’enfant. </w:t>
      </w:r>
    </w:p>
    <w:p w14:paraId="36499060" w14:textId="77777777" w:rsidR="00A37540" w:rsidRDefault="00A37540" w:rsidP="00C16DA1">
      <w:pPr>
        <w:pStyle w:val="Interligne4"/>
        <w:pBdr>
          <w:top w:val="dashed" w:sz="12" w:space="1" w:color="FF9900"/>
          <w:left w:val="dashed" w:sz="12" w:space="4" w:color="FF9900"/>
          <w:bottom w:val="dashed" w:sz="12" w:space="1" w:color="FF9900"/>
          <w:right w:val="dashed" w:sz="12" w:space="4" w:color="FF9900"/>
        </w:pBdr>
      </w:pPr>
    </w:p>
    <w:p w14:paraId="3F3486DF" w14:textId="77777777" w:rsidR="00A37540" w:rsidRDefault="00A37540" w:rsidP="00A37540"/>
    <w:p w14:paraId="5D26E43D" w14:textId="77777777" w:rsidR="00A37540" w:rsidRDefault="00C16DA1" w:rsidP="00235F71">
      <w:pPr>
        <w:pStyle w:val="Titre2"/>
      </w:pPr>
      <w:bookmarkStart w:id="40" w:name="_Toc70591309"/>
      <w:r>
        <w:t xml:space="preserve">Les concepts à construire : </w:t>
      </w:r>
      <w:r w:rsidR="00A37540">
        <w:t>3 entrées pour écouter une œuvre :</w:t>
      </w:r>
      <w:bookmarkEnd w:id="40"/>
    </w:p>
    <w:p w14:paraId="380EE016" w14:textId="77777777" w:rsidR="00235F71" w:rsidRPr="00235F71" w:rsidRDefault="00235F71" w:rsidP="00235F71">
      <w:pPr>
        <w:pStyle w:val="Interligne4"/>
      </w:pPr>
    </w:p>
    <w:p w14:paraId="2DB7835C" w14:textId="77777777" w:rsidR="00A37540" w:rsidRDefault="00A37540" w:rsidP="00235F71">
      <w:pPr>
        <w:pStyle w:val="Listing"/>
      </w:pPr>
      <w:r w:rsidRPr="004D1905">
        <w:rPr>
          <w:b/>
        </w:rPr>
        <w:t>1</w:t>
      </w:r>
      <w:r w:rsidR="00C16DA1" w:rsidRPr="004D1905">
        <w:rPr>
          <w:b/>
        </w:rPr>
        <w:t>-</w:t>
      </w:r>
      <w:r w:rsidR="00235F71" w:rsidRPr="004D1905">
        <w:rPr>
          <w:b/>
        </w:rPr>
        <w:tab/>
      </w:r>
      <w:r w:rsidRPr="00235F71">
        <w:rPr>
          <w:b/>
        </w:rPr>
        <w:t>Ce qui est objectif</w:t>
      </w:r>
      <w:r>
        <w:t xml:space="preserve"> (la connotation : les élément</w:t>
      </w:r>
      <w:r w:rsidR="00FB2DD1">
        <w:t>s sonores et leur organisation)</w:t>
      </w:r>
    </w:p>
    <w:p w14:paraId="74373251" w14:textId="77777777" w:rsidR="00A37540" w:rsidRDefault="00C16DA1" w:rsidP="00235F71">
      <w:pPr>
        <w:pStyle w:val="Listing"/>
      </w:pPr>
      <w:r w:rsidRPr="004D1905">
        <w:rPr>
          <w:b/>
        </w:rPr>
        <w:t>2-</w:t>
      </w:r>
      <w:r w:rsidR="00235F71" w:rsidRPr="004D1905">
        <w:rPr>
          <w:b/>
        </w:rPr>
        <w:tab/>
      </w:r>
      <w:r w:rsidR="00A37540" w:rsidRPr="00235F71">
        <w:rPr>
          <w:b/>
        </w:rPr>
        <w:t>Ce qui est culturel, contextuel</w:t>
      </w:r>
      <w:r w:rsidR="00A37540">
        <w:t xml:space="preserve"> (genre /contexte / lien avec l’histoire des arts)</w:t>
      </w:r>
    </w:p>
    <w:p w14:paraId="04923BB9" w14:textId="77777777" w:rsidR="00A37540" w:rsidRDefault="00C16DA1" w:rsidP="00235F71">
      <w:pPr>
        <w:pStyle w:val="Listing"/>
      </w:pPr>
      <w:r w:rsidRPr="004D1905">
        <w:rPr>
          <w:b/>
        </w:rPr>
        <w:t>3-</w:t>
      </w:r>
      <w:r w:rsidR="00235F71" w:rsidRPr="004D1905">
        <w:rPr>
          <w:b/>
        </w:rPr>
        <w:tab/>
      </w:r>
      <w:r w:rsidR="00A37540" w:rsidRPr="00235F71">
        <w:rPr>
          <w:b/>
        </w:rPr>
        <w:t>Ce qui est subjectif</w:t>
      </w:r>
      <w:r w:rsidR="00A37540">
        <w:t xml:space="preserve"> (la dénotation</w:t>
      </w:r>
      <w:r w:rsidR="00FB2DD1">
        <w:t> </w:t>
      </w:r>
      <w:r w:rsidR="00A37540">
        <w:t>: ressenti et imagination, lien entre l’émetteur et le récepteur)</w:t>
      </w:r>
    </w:p>
    <w:p w14:paraId="7909EA11" w14:textId="77777777" w:rsidR="00A37540" w:rsidRDefault="00A37540" w:rsidP="00A37540"/>
    <w:p w14:paraId="0C65816B" w14:textId="77777777" w:rsidR="00A37540" w:rsidRDefault="00FB2DD1" w:rsidP="00FB2DD1">
      <w:pPr>
        <w:pStyle w:val="Titre2"/>
        <w:pBdr>
          <w:bottom w:val="dashSmallGap" w:sz="4" w:space="1" w:color="FF9900"/>
        </w:pBdr>
      </w:pPr>
      <w:bookmarkStart w:id="41" w:name="_Toc70591310"/>
      <w:r>
        <w:t>1.</w:t>
      </w:r>
      <w:r w:rsidR="00071F20">
        <w:t> </w:t>
      </w:r>
      <w:r w:rsidR="00A37540">
        <w:t>Ce qui est objectif (la dénotation)</w:t>
      </w:r>
      <w:bookmarkEnd w:id="41"/>
    </w:p>
    <w:p w14:paraId="2D22A76F" w14:textId="77777777" w:rsidR="00A37540" w:rsidRDefault="00A37540" w:rsidP="00C16DA1">
      <w:pPr>
        <w:pStyle w:val="Titre3"/>
      </w:pPr>
      <w:r>
        <w:t>A- Repérage des éléments sonores (=matériaux) constitutifs de l’œuvre</w:t>
      </w:r>
    </w:p>
    <w:p w14:paraId="257E24B1" w14:textId="77777777" w:rsidR="00C16DA1" w:rsidRDefault="00C16DA1" w:rsidP="00C16DA1">
      <w:pPr>
        <w:pStyle w:val="Interligne4"/>
      </w:pPr>
    </w:p>
    <w:p w14:paraId="73526C32" w14:textId="77777777" w:rsidR="00A37540" w:rsidRDefault="00A37540" w:rsidP="00A37540">
      <w:r w:rsidRPr="00C16DA1">
        <w:rPr>
          <w:b/>
        </w:rPr>
        <w:t>Les éléments formels</w:t>
      </w:r>
      <w:r w:rsidR="00E333D1">
        <w:t xml:space="preserve"> </w:t>
      </w:r>
      <w:r>
        <w:t>(Quelles est la forme de l’œuvre ?)</w:t>
      </w:r>
    </w:p>
    <w:p w14:paraId="3C0DA876" w14:textId="77777777" w:rsidR="00FB2DD1" w:rsidRDefault="00A37540" w:rsidP="00FB2DD1">
      <w:pPr>
        <w:pStyle w:val="Listing"/>
      </w:pPr>
      <w:r>
        <w:t>•</w:t>
      </w:r>
      <w:r>
        <w:tab/>
        <w:t>œuvre vocale a capella (il n’y a que des voix) ?</w:t>
      </w:r>
    </w:p>
    <w:p w14:paraId="730478BA" w14:textId="77777777" w:rsidR="00FB2DD1" w:rsidRDefault="00A37540" w:rsidP="00FB2DD1">
      <w:pPr>
        <w:pStyle w:val="Listing"/>
      </w:pPr>
      <w:r>
        <w:t>•</w:t>
      </w:r>
      <w:r>
        <w:tab/>
        <w:t>œuvre vocale et instrumentale ?</w:t>
      </w:r>
    </w:p>
    <w:p w14:paraId="0D986AD0" w14:textId="77777777" w:rsidR="00A37540" w:rsidRDefault="00A37540" w:rsidP="00FB2DD1">
      <w:pPr>
        <w:pStyle w:val="Listing"/>
      </w:pPr>
      <w:r>
        <w:t>•</w:t>
      </w:r>
      <w:r>
        <w:tab/>
        <w:t>œuvre instrumentale ? électro-acoustique ?</w:t>
      </w:r>
    </w:p>
    <w:p w14:paraId="2B466F20" w14:textId="77777777" w:rsidR="00A37540" w:rsidRDefault="00A37540" w:rsidP="00A37540"/>
    <w:p w14:paraId="4821F5FE" w14:textId="77777777" w:rsidR="00A37540" w:rsidRDefault="00235F71" w:rsidP="00A37540">
      <w:pPr>
        <w:rPr>
          <w:b/>
        </w:rPr>
      </w:pPr>
      <w:r>
        <w:rPr>
          <w:b/>
        </w:rPr>
        <w:t># </w:t>
      </w:r>
      <w:r w:rsidR="00A37540" w:rsidRPr="00235F71">
        <w:rPr>
          <w:b/>
        </w:rPr>
        <w:t>Quelle que soit l’œuvre (vocale ou instrumentale), on peut analyser et identifier :</w:t>
      </w:r>
    </w:p>
    <w:p w14:paraId="59E6E32B" w14:textId="77777777" w:rsidR="00235F71" w:rsidRPr="00235F71" w:rsidRDefault="00235F71" w:rsidP="00235F71">
      <w:pPr>
        <w:pStyle w:val="Interligne4"/>
      </w:pPr>
    </w:p>
    <w:p w14:paraId="09A5D6EB" w14:textId="77777777" w:rsidR="00A37540" w:rsidRPr="00C16DA1" w:rsidRDefault="00A37540" w:rsidP="00A37540">
      <w:pPr>
        <w:rPr>
          <w:b/>
        </w:rPr>
      </w:pPr>
      <w:r w:rsidRPr="00C16DA1">
        <w:rPr>
          <w:b/>
        </w:rPr>
        <w:t>Les caractéristiques du son</w:t>
      </w:r>
    </w:p>
    <w:p w14:paraId="3A32B73C" w14:textId="77777777" w:rsidR="00FB2DD1" w:rsidRDefault="00A37540" w:rsidP="00FB2DD1">
      <w:pPr>
        <w:pStyle w:val="Listing"/>
      </w:pPr>
      <w:r>
        <w:t>•</w:t>
      </w:r>
      <w:r>
        <w:tab/>
        <w:t>hauteur : grave / medium / aigu ?</w:t>
      </w:r>
    </w:p>
    <w:p w14:paraId="46AC45AC" w14:textId="77777777" w:rsidR="00FB2DD1" w:rsidRDefault="00A37540" w:rsidP="00FB2DD1">
      <w:pPr>
        <w:pStyle w:val="Listing"/>
      </w:pPr>
      <w:r>
        <w:t>•</w:t>
      </w:r>
      <w:r>
        <w:tab/>
        <w:t>intensité : piano / mezzo-forte / forte ?</w:t>
      </w:r>
    </w:p>
    <w:p w14:paraId="59F9BF42" w14:textId="77777777" w:rsidR="00FB2DD1" w:rsidRDefault="00A37540" w:rsidP="00FB2DD1">
      <w:pPr>
        <w:pStyle w:val="Listing"/>
      </w:pPr>
      <w:r>
        <w:lastRenderedPageBreak/>
        <w:t>•</w:t>
      </w:r>
      <w:r>
        <w:tab/>
        <w:t>durée (d’une note / d’un silence / d’une œuvre)</w:t>
      </w:r>
      <w:r w:rsidR="00B51E7B">
        <w:t xml:space="preserve"> </w:t>
      </w:r>
      <w:r>
        <w:t>en lie</w:t>
      </w:r>
      <w:r w:rsidR="00C16DA1">
        <w:t>n avec</w:t>
      </w:r>
      <w:r w:rsidR="00E333D1">
        <w:t xml:space="preserve"> </w:t>
      </w:r>
      <w:r w:rsidR="00C16DA1">
        <w:t>le rythme</w:t>
      </w:r>
    </w:p>
    <w:p w14:paraId="5D2B36C5" w14:textId="77777777" w:rsidR="00A37540" w:rsidRDefault="00A37540" w:rsidP="00FB2DD1">
      <w:pPr>
        <w:pStyle w:val="Listing"/>
      </w:pPr>
      <w:r>
        <w:t>•</w:t>
      </w:r>
      <w:r>
        <w:tab/>
        <w:t>timbre (de la voix ou d’un instrument de musique) : doux ? rugueux ?</w:t>
      </w:r>
    </w:p>
    <w:p w14:paraId="5DE0FDB4" w14:textId="77777777" w:rsidR="006B6D45" w:rsidRPr="006B6D45" w:rsidRDefault="006B6D45" w:rsidP="006B6D45"/>
    <w:p w14:paraId="1B71CFF0" w14:textId="77777777" w:rsidR="00A37540" w:rsidRDefault="00A37540" w:rsidP="00A37540">
      <w:r w:rsidRPr="00C16DA1">
        <w:rPr>
          <w:b/>
        </w:rPr>
        <w:t>Les éléments mélodiques</w:t>
      </w:r>
      <w:r>
        <w:t xml:space="preserve"> (ce que l’on peut chanter)</w:t>
      </w:r>
    </w:p>
    <w:p w14:paraId="7842F317" w14:textId="77777777" w:rsidR="00FB2DD1" w:rsidRDefault="00A37540" w:rsidP="00FB2DD1">
      <w:pPr>
        <w:pStyle w:val="Listing"/>
      </w:pPr>
      <w:r>
        <w:t>•</w:t>
      </w:r>
      <w:r>
        <w:tab/>
        <w:t>Est-ce qu’une mélodie particulière se dégage de l’œuvre ? e</w:t>
      </w:r>
      <w:r w:rsidR="00FB2DD1">
        <w:t>st-elle facilement identifiable </w:t>
      </w:r>
      <w:r>
        <w:t>?</w:t>
      </w:r>
    </w:p>
    <w:p w14:paraId="3B74AF71" w14:textId="77777777" w:rsidR="00FB2DD1" w:rsidRDefault="00A37540" w:rsidP="00FB2DD1">
      <w:pPr>
        <w:pStyle w:val="Listing"/>
      </w:pPr>
      <w:r>
        <w:t>•</w:t>
      </w:r>
      <w:r>
        <w:tab/>
        <w:t>Semble-t-elle écrite ? improvisée ?</w:t>
      </w:r>
    </w:p>
    <w:p w14:paraId="067B6615" w14:textId="77777777" w:rsidR="00A37540" w:rsidRDefault="00A37540" w:rsidP="00FB2DD1">
      <w:pPr>
        <w:pStyle w:val="Listing"/>
      </w:pPr>
      <w:r>
        <w:t>•</w:t>
      </w:r>
      <w:r>
        <w:tab/>
        <w:t>Comment est-elle orchestrée ? voix / instrument / famille d’instruments</w:t>
      </w:r>
    </w:p>
    <w:p w14:paraId="4707F9E9" w14:textId="77777777" w:rsidR="00A37540" w:rsidRDefault="00A37540" w:rsidP="00A37540"/>
    <w:p w14:paraId="180B4806" w14:textId="77777777" w:rsidR="00A37540" w:rsidRDefault="00A37540" w:rsidP="00A37540">
      <w:r w:rsidRPr="00C16DA1">
        <w:rPr>
          <w:b/>
        </w:rPr>
        <w:t>Les éléments rythmiques</w:t>
      </w:r>
      <w:r>
        <w:t xml:space="preserve"> (Comment la musique se déroule-t-elle dans le temps ?)</w:t>
      </w:r>
    </w:p>
    <w:p w14:paraId="03D6C2A2" w14:textId="77777777" w:rsidR="00FB2DD1" w:rsidRDefault="00A37540" w:rsidP="00FB2DD1">
      <w:pPr>
        <w:pStyle w:val="Listing"/>
      </w:pPr>
      <w:r>
        <w:t>•</w:t>
      </w:r>
      <w:r>
        <w:tab/>
        <w:t>pulsation : repérable / non repérable</w:t>
      </w:r>
    </w:p>
    <w:p w14:paraId="60F57A05" w14:textId="77777777" w:rsidR="00FB2DD1" w:rsidRDefault="00A37540" w:rsidP="00FB2DD1">
      <w:pPr>
        <w:pStyle w:val="Listing"/>
      </w:pPr>
      <w:r>
        <w:t>•</w:t>
      </w:r>
      <w:r>
        <w:tab/>
        <w:t>tempo : lent / modéré / rapide</w:t>
      </w:r>
    </w:p>
    <w:p w14:paraId="4457025C" w14:textId="77777777" w:rsidR="00FB2DD1" w:rsidRDefault="00A37540" w:rsidP="00FB2DD1">
      <w:pPr>
        <w:pStyle w:val="Listing"/>
      </w:pPr>
      <w:r>
        <w:t>•</w:t>
      </w:r>
      <w:r>
        <w:tab/>
        <w:t>rythme : retour régulier d’une cellule rythmique caractéristique</w:t>
      </w:r>
    </w:p>
    <w:p w14:paraId="59025684" w14:textId="77777777" w:rsidR="00A37540" w:rsidRDefault="00A37540" w:rsidP="00FB2DD1">
      <w:pPr>
        <w:pStyle w:val="Listing"/>
      </w:pPr>
      <w:r>
        <w:t>•</w:t>
      </w:r>
      <w:r>
        <w:tab/>
        <w:t>swing (lien entre la pulsation et le rythme) : dansant/ chaloupé…</w:t>
      </w:r>
    </w:p>
    <w:p w14:paraId="49BDF0A7" w14:textId="77777777" w:rsidR="00A37540" w:rsidRDefault="00A37540" w:rsidP="00A37540"/>
    <w:p w14:paraId="16C60353" w14:textId="77777777" w:rsidR="00A37540" w:rsidRDefault="00A37540" w:rsidP="00A37540">
      <w:r w:rsidRPr="00FB2DD1">
        <w:rPr>
          <w:b/>
        </w:rPr>
        <w:t>Les éléments concernant le tissu sonore</w:t>
      </w:r>
      <w:r>
        <w:t xml:space="preserve"> (Quelle est la densité du tissu sonore, sa texture ?)</w:t>
      </w:r>
    </w:p>
    <w:p w14:paraId="457A33A9" w14:textId="77777777" w:rsidR="00FB2DD1" w:rsidRDefault="00A37540" w:rsidP="00FB2DD1">
      <w:pPr>
        <w:pStyle w:val="Listing"/>
      </w:pPr>
      <w:r>
        <w:t>•</w:t>
      </w:r>
      <w:r>
        <w:tab/>
        <w:t>est-il faiblement rempli (peu de sons en superposition ou en succession) ?</w:t>
      </w:r>
    </w:p>
    <w:p w14:paraId="7C1CB02F" w14:textId="77777777" w:rsidR="00A37540" w:rsidRDefault="00A37540" w:rsidP="00FB2DD1">
      <w:pPr>
        <w:pStyle w:val="Listing"/>
      </w:pPr>
      <w:r>
        <w:t>•</w:t>
      </w:r>
      <w:r>
        <w:tab/>
        <w:t>Est-il fortement rempli (beaucoup de sons en superposition ou en succession) ?</w:t>
      </w:r>
    </w:p>
    <w:p w14:paraId="739FFA73" w14:textId="77777777" w:rsidR="00A37540" w:rsidRDefault="00A37540" w:rsidP="00A37540"/>
    <w:p w14:paraId="5B5805E3" w14:textId="77777777" w:rsidR="00A37540" w:rsidRPr="00FB2DD1" w:rsidRDefault="00235F71" w:rsidP="00A37540">
      <w:pPr>
        <w:rPr>
          <w:b/>
        </w:rPr>
      </w:pPr>
      <w:r>
        <w:rPr>
          <w:b/>
        </w:rPr>
        <w:t># </w:t>
      </w:r>
      <w:r w:rsidR="00A37540" w:rsidRPr="00FB2DD1">
        <w:rPr>
          <w:b/>
        </w:rPr>
        <w:t>Lorsqu’il s’agit d’une œuvre vocale, on peut analyser et identifier d’autres éléments :</w:t>
      </w:r>
    </w:p>
    <w:p w14:paraId="5AE6B5E5" w14:textId="77777777" w:rsidR="00FB2DD1" w:rsidRDefault="00A37540" w:rsidP="00FB2DD1">
      <w:pPr>
        <w:pStyle w:val="Listing"/>
      </w:pPr>
      <w:r>
        <w:t>•</w:t>
      </w:r>
      <w:r>
        <w:tab/>
        <w:t>Le texte : langue ? sujet ? effets ? sonorités particulières ? jeux vocaux (ex : scat dans le domaine du jazz) ?</w:t>
      </w:r>
    </w:p>
    <w:p w14:paraId="5FDD09A0" w14:textId="77777777" w:rsidR="00FB2DD1" w:rsidRDefault="00A37540" w:rsidP="00FB2DD1">
      <w:pPr>
        <w:pStyle w:val="Listing"/>
      </w:pPr>
      <w:r>
        <w:t>•</w:t>
      </w:r>
      <w:r>
        <w:tab/>
        <w:t>Quel rapport existe-t-il entre le texte et la musique ? quel sens particulier la musique donne-t-elle au texte ?</w:t>
      </w:r>
    </w:p>
    <w:p w14:paraId="3DC72D7F" w14:textId="77777777" w:rsidR="00FB2DD1" w:rsidRDefault="00A37540" w:rsidP="00FB2DD1">
      <w:pPr>
        <w:pStyle w:val="Listing"/>
      </w:pPr>
      <w:r>
        <w:t>•</w:t>
      </w:r>
      <w:r>
        <w:tab/>
        <w:t>S’agit-il d’une polyphonie (plusieurs sons superposés) ? ou d’une monodie (unisson) ?</w:t>
      </w:r>
    </w:p>
    <w:p w14:paraId="1D2929F8" w14:textId="77777777" w:rsidR="00FB2DD1" w:rsidRDefault="00A37540" w:rsidP="00FB2DD1">
      <w:pPr>
        <w:pStyle w:val="Listing"/>
      </w:pPr>
      <w:r>
        <w:t>•</w:t>
      </w:r>
      <w:r>
        <w:tab/>
        <w:t>Type de formation : 1 seule voix ? duo ? trio ? quatuor ? chœur ?</w:t>
      </w:r>
    </w:p>
    <w:p w14:paraId="4F3BD7D9" w14:textId="77777777" w:rsidR="00FB2DD1" w:rsidRDefault="00A37540" w:rsidP="00FB2DD1">
      <w:pPr>
        <w:pStyle w:val="Listing"/>
      </w:pPr>
      <w:r>
        <w:t>•</w:t>
      </w:r>
      <w:r>
        <w:tab/>
        <w:t>Voix d’homme ? de femme ? d’enfant ?</w:t>
      </w:r>
    </w:p>
    <w:p w14:paraId="45D487FB" w14:textId="77777777" w:rsidR="00FB2DD1" w:rsidRDefault="00FB2DD1" w:rsidP="00FB2DD1">
      <w:pPr>
        <w:pStyle w:val="Listing"/>
      </w:pPr>
      <w:r>
        <w:t>•</w:t>
      </w:r>
      <w:r>
        <w:tab/>
        <w:t>Registre de la voix ?</w:t>
      </w:r>
    </w:p>
    <w:p w14:paraId="05719475" w14:textId="77777777" w:rsidR="00FB2DD1" w:rsidRDefault="00A37540" w:rsidP="00FB2DD1">
      <w:pPr>
        <w:pStyle w:val="Listing"/>
      </w:pPr>
      <w:r>
        <w:t>•</w:t>
      </w:r>
      <w:r>
        <w:tab/>
        <w:t>Voix d’homme, du plus grave au plus aigu : basse, baryton, ténor, haute-contre (ou contreténor)</w:t>
      </w:r>
    </w:p>
    <w:p w14:paraId="71591209" w14:textId="77777777" w:rsidR="00FB2DD1" w:rsidRDefault="00A37540" w:rsidP="00FB2DD1">
      <w:pPr>
        <w:pStyle w:val="Listing"/>
      </w:pPr>
      <w:r>
        <w:t>•</w:t>
      </w:r>
      <w:r>
        <w:tab/>
        <w:t>Voix de femme, du plus grave au plus aigu : alto, mezzo-soprano, soprano</w:t>
      </w:r>
    </w:p>
    <w:p w14:paraId="0115D2B1" w14:textId="77777777" w:rsidR="00FB2DD1" w:rsidRDefault="00A37540" w:rsidP="00FB2DD1">
      <w:pPr>
        <w:pStyle w:val="Listing"/>
      </w:pPr>
      <w:r>
        <w:t>•</w:t>
      </w:r>
      <w:r>
        <w:tab/>
        <w:t>Timbre de la voix (cou</w:t>
      </w:r>
      <w:r w:rsidR="00FB2DD1">
        <w:t>leur, grain particulier) : doux </w:t>
      </w:r>
      <w:r>
        <w:t>? suav</w:t>
      </w:r>
      <w:r w:rsidR="00FB2DD1">
        <w:t>e ? rugueux ? nasillard ? chaud </w:t>
      </w:r>
      <w:r>
        <w:t>?</w:t>
      </w:r>
    </w:p>
    <w:p w14:paraId="3D4087AC" w14:textId="77777777" w:rsidR="00A37540" w:rsidRDefault="00A37540" w:rsidP="00FB2DD1">
      <w:pPr>
        <w:pStyle w:val="Listing"/>
      </w:pPr>
      <w:r>
        <w:t>•</w:t>
      </w:r>
      <w:r>
        <w:tab/>
        <w:t>Jeu et interprétation : comment la voix est-elle utilisée ? (ex : la voix imite parfois un instrument)</w:t>
      </w:r>
    </w:p>
    <w:p w14:paraId="6FA1B43D" w14:textId="77777777" w:rsidR="00A37540" w:rsidRDefault="00A37540" w:rsidP="00A37540"/>
    <w:p w14:paraId="298C7CE6" w14:textId="77777777" w:rsidR="00A37540" w:rsidRPr="00FB2DD1" w:rsidRDefault="00235F71" w:rsidP="00A37540">
      <w:pPr>
        <w:rPr>
          <w:b/>
        </w:rPr>
      </w:pPr>
      <w:r>
        <w:rPr>
          <w:b/>
        </w:rPr>
        <w:t># </w:t>
      </w:r>
      <w:r w:rsidR="00A37540" w:rsidRPr="00FB2DD1">
        <w:rPr>
          <w:b/>
        </w:rPr>
        <w:t>Lorsqu’il s’agit d’une œuvre instrumentale, on peut analyser et identifier d’autres éléments :</w:t>
      </w:r>
    </w:p>
    <w:p w14:paraId="0DA05D66" w14:textId="77777777" w:rsidR="00A37540" w:rsidRDefault="00A37540" w:rsidP="00FB2DD1">
      <w:pPr>
        <w:pStyle w:val="Listing"/>
      </w:pPr>
      <w:r>
        <w:t>•</w:t>
      </w:r>
      <w:r>
        <w:tab/>
        <w:t>Type de formation : 1 seul instrument ? duo ? trio ? quatuor ? musique de chambre ? orchestre ? fanfare ?...</w:t>
      </w:r>
    </w:p>
    <w:p w14:paraId="5C2BBD5D" w14:textId="77777777" w:rsidR="00A37540" w:rsidRDefault="00A37540" w:rsidP="00FB2DD1">
      <w:pPr>
        <w:pStyle w:val="Listing"/>
      </w:pPr>
      <w:r>
        <w:t>•</w:t>
      </w:r>
      <w:r>
        <w:tab/>
        <w:t xml:space="preserve">L’orchestre est-il au service d’un soliste ? </w:t>
      </w:r>
    </w:p>
    <w:p w14:paraId="150C722D" w14:textId="77777777" w:rsidR="00A37540" w:rsidRDefault="00A37540" w:rsidP="00FB2DD1">
      <w:pPr>
        <w:pStyle w:val="Listing"/>
      </w:pPr>
      <w:r>
        <w:t>•</w:t>
      </w:r>
      <w:r>
        <w:tab/>
        <w:t>Quel(s) instrument(s) peut-on identifier ?</w:t>
      </w:r>
    </w:p>
    <w:p w14:paraId="1984F693" w14:textId="77777777" w:rsidR="00A37540" w:rsidRDefault="00A37540" w:rsidP="00FB2DD1">
      <w:pPr>
        <w:pStyle w:val="Listing"/>
      </w:pPr>
      <w:r>
        <w:t>•</w:t>
      </w:r>
      <w:r>
        <w:tab/>
        <w:t>À quelles(s) famille(s) appartiennent-ils ?</w:t>
      </w:r>
    </w:p>
    <w:p w14:paraId="1CF43128" w14:textId="77777777" w:rsidR="00A37540" w:rsidRDefault="00A37540" w:rsidP="00FB2DD1">
      <w:pPr>
        <w:pStyle w:val="Listing"/>
      </w:pPr>
      <w:r>
        <w:t>•</w:t>
      </w:r>
      <w:r>
        <w:tab/>
        <w:t>Timbre des instruments (couleur, grain particulier) : doux ? suave ? rugueux ? nasillard ? chaud ?</w:t>
      </w:r>
    </w:p>
    <w:p w14:paraId="5F0E9782" w14:textId="77777777" w:rsidR="00A37540" w:rsidRDefault="00A37540" w:rsidP="00FB2DD1">
      <w:pPr>
        <w:pStyle w:val="Listing"/>
      </w:pPr>
      <w:r>
        <w:lastRenderedPageBreak/>
        <w:t>•</w:t>
      </w:r>
      <w:r>
        <w:tab/>
        <w:t>Jeu et interprétation : comment les instruments sont-ils utilisés ? (ex : pizzicato, staccato du violon)</w:t>
      </w:r>
    </w:p>
    <w:p w14:paraId="4DD7371C" w14:textId="77777777" w:rsidR="00A37540" w:rsidRDefault="00A37540" w:rsidP="00A37540"/>
    <w:p w14:paraId="546A01B1" w14:textId="77777777" w:rsidR="00A37540" w:rsidRDefault="00A37540" w:rsidP="00FB2DD1">
      <w:pPr>
        <w:pStyle w:val="Titre3"/>
      </w:pPr>
      <w:r>
        <w:t>B- Analyse de l’organisation des éléments sonores</w:t>
      </w:r>
    </w:p>
    <w:p w14:paraId="01CFB8F3" w14:textId="77777777" w:rsidR="00A37540" w:rsidRDefault="00A37540" w:rsidP="00A37540"/>
    <w:p w14:paraId="18F6E6FF" w14:textId="77777777" w:rsidR="00A37540" w:rsidRPr="00FB2DD1" w:rsidRDefault="00A37540" w:rsidP="00A37540">
      <w:pPr>
        <w:rPr>
          <w:b/>
        </w:rPr>
      </w:pPr>
      <w:r w:rsidRPr="00FB2DD1">
        <w:rPr>
          <w:b/>
        </w:rPr>
        <w:t>Les éléments liés à l’organisation des lignes mélodiques ou du tissu sonore :</w:t>
      </w:r>
    </w:p>
    <w:p w14:paraId="53087844" w14:textId="77777777" w:rsidR="00A37540" w:rsidRDefault="00A37540" w:rsidP="00FB2DD1">
      <w:pPr>
        <w:pStyle w:val="Listing"/>
      </w:pPr>
      <w:r>
        <w:t>•</w:t>
      </w:r>
      <w:r>
        <w:tab/>
        <w:t>Y a-t-il des répétitions ? des éléments qui sont repris en étant transformés ?</w:t>
      </w:r>
    </w:p>
    <w:p w14:paraId="06FA98F5" w14:textId="77777777" w:rsidR="00A37540" w:rsidRDefault="00A37540" w:rsidP="00FB2DD1">
      <w:pPr>
        <w:pStyle w:val="Listing"/>
      </w:pPr>
      <w:r>
        <w:t>•</w:t>
      </w:r>
      <w:r>
        <w:tab/>
        <w:t>Y a-t-il succession ? simultanéité ? superposition de certains éléments ? tuilage ?</w:t>
      </w:r>
    </w:p>
    <w:p w14:paraId="56CA90B8" w14:textId="77777777" w:rsidR="00A37540" w:rsidRDefault="00A37540" w:rsidP="00A37540"/>
    <w:p w14:paraId="341ED902" w14:textId="77777777" w:rsidR="00A37540" w:rsidRPr="00FB2DD1" w:rsidRDefault="00A37540" w:rsidP="00A37540">
      <w:pPr>
        <w:rPr>
          <w:b/>
        </w:rPr>
      </w:pPr>
      <w:r w:rsidRPr="00FB2DD1">
        <w:rPr>
          <w:b/>
        </w:rPr>
        <w:t xml:space="preserve">Les éléments liés à la structure </w:t>
      </w:r>
    </w:p>
    <w:p w14:paraId="1E77E65D" w14:textId="77777777" w:rsidR="00A37540" w:rsidRDefault="00A37540" w:rsidP="00FB2DD1">
      <w:pPr>
        <w:pStyle w:val="Listing"/>
      </w:pPr>
      <w:r>
        <w:t>•</w:t>
      </w:r>
      <w:r>
        <w:tab/>
        <w:t xml:space="preserve">un thème se dégage-t-il ? </w:t>
      </w:r>
    </w:p>
    <w:p w14:paraId="78CD3FF2" w14:textId="77777777" w:rsidR="00A37540" w:rsidRDefault="00A37540" w:rsidP="00FB2DD1">
      <w:pPr>
        <w:pStyle w:val="Listing"/>
      </w:pPr>
      <w:r>
        <w:t>•</w:t>
      </w:r>
      <w:r>
        <w:tab/>
        <w:t>thème et variations sur ce thème ?</w:t>
      </w:r>
    </w:p>
    <w:p w14:paraId="751B0FA9" w14:textId="77777777" w:rsidR="00A37540" w:rsidRDefault="00A37540" w:rsidP="00FB2DD1">
      <w:pPr>
        <w:pStyle w:val="Listing"/>
      </w:pPr>
      <w:r>
        <w:t>•</w:t>
      </w:r>
      <w:r>
        <w:tab/>
        <w:t>alternance de thèmes ? ABAC, AABB, etc…</w:t>
      </w:r>
    </w:p>
    <w:p w14:paraId="2A34C433" w14:textId="77777777" w:rsidR="00A37540" w:rsidRDefault="00A37540" w:rsidP="00FB2DD1">
      <w:pPr>
        <w:pStyle w:val="Listing"/>
      </w:pPr>
      <w:r>
        <w:t>•</w:t>
      </w:r>
      <w:r>
        <w:tab/>
        <w:t>alternance couplets / refrains (forme rondo) ?</w:t>
      </w:r>
    </w:p>
    <w:p w14:paraId="4557B178" w14:textId="77777777" w:rsidR="00A37540" w:rsidRDefault="00A37540" w:rsidP="00FB2DD1">
      <w:pPr>
        <w:pStyle w:val="Listing"/>
      </w:pPr>
      <w:r>
        <w:t>•</w:t>
      </w:r>
      <w:r>
        <w:tab/>
        <w:t>questions / réponses (jeux d’échos) ?</w:t>
      </w:r>
    </w:p>
    <w:p w14:paraId="5040135F" w14:textId="77777777" w:rsidR="00A37540" w:rsidRDefault="00A37540" w:rsidP="00A37540"/>
    <w:p w14:paraId="453407FE" w14:textId="77777777" w:rsidR="00A37540" w:rsidRPr="00FB2DD1" w:rsidRDefault="00A37540" w:rsidP="00A37540">
      <w:pPr>
        <w:rPr>
          <w:b/>
        </w:rPr>
      </w:pPr>
      <w:r w:rsidRPr="00FB2DD1">
        <w:rPr>
          <w:b/>
        </w:rPr>
        <w:t xml:space="preserve">Les éléments liés aux nuances </w:t>
      </w:r>
    </w:p>
    <w:p w14:paraId="78236500" w14:textId="77777777" w:rsidR="00A37540" w:rsidRDefault="00235F71" w:rsidP="00A37540">
      <w:r>
        <w:t xml:space="preserve">- </w:t>
      </w:r>
      <w:r w:rsidR="00A37540">
        <w:t xml:space="preserve">Nuances au niveau de l’intensité : </w:t>
      </w:r>
    </w:p>
    <w:p w14:paraId="00E6A704" w14:textId="77777777" w:rsidR="00A37540" w:rsidRPr="005820FD" w:rsidRDefault="00A37540" w:rsidP="00FB2DD1">
      <w:pPr>
        <w:pStyle w:val="Listing"/>
        <w:rPr>
          <w:lang w:val="es-ES"/>
        </w:rPr>
      </w:pPr>
      <w:r w:rsidRPr="005820FD">
        <w:rPr>
          <w:lang w:val="es-ES"/>
        </w:rPr>
        <w:t>•</w:t>
      </w:r>
      <w:r w:rsidRPr="005820FD">
        <w:rPr>
          <w:lang w:val="es-ES"/>
        </w:rPr>
        <w:tab/>
        <w:t>forte / piano en alternance ?</w:t>
      </w:r>
    </w:p>
    <w:p w14:paraId="2BA1FB3A" w14:textId="77777777" w:rsidR="00A37540" w:rsidRPr="005820FD" w:rsidRDefault="00A37540" w:rsidP="00FB2DD1">
      <w:pPr>
        <w:pStyle w:val="Listing"/>
        <w:rPr>
          <w:lang w:val="es-ES"/>
        </w:rPr>
      </w:pPr>
      <w:r w:rsidRPr="005820FD">
        <w:rPr>
          <w:lang w:val="es-ES"/>
        </w:rPr>
        <w:t>•</w:t>
      </w:r>
      <w:r w:rsidRPr="005820FD">
        <w:rPr>
          <w:lang w:val="es-ES"/>
        </w:rPr>
        <w:tab/>
        <w:t>dynamique : crescendo ? decrescendo ?</w:t>
      </w:r>
    </w:p>
    <w:p w14:paraId="002FB173" w14:textId="77777777" w:rsidR="00A37540" w:rsidRPr="005820FD" w:rsidRDefault="00A37540" w:rsidP="00FB2DD1">
      <w:pPr>
        <w:pStyle w:val="Interligne4"/>
        <w:rPr>
          <w:lang w:val="es-ES"/>
        </w:rPr>
      </w:pPr>
    </w:p>
    <w:p w14:paraId="40B72B6F" w14:textId="77777777" w:rsidR="00FB2DD1" w:rsidRPr="005820FD" w:rsidRDefault="00FB2DD1" w:rsidP="00FB2DD1">
      <w:pPr>
        <w:pStyle w:val="Interligne4"/>
        <w:rPr>
          <w:lang w:val="es-ES"/>
        </w:rPr>
      </w:pPr>
    </w:p>
    <w:p w14:paraId="4E0A0852" w14:textId="77777777" w:rsidR="00A37540" w:rsidRDefault="00235F71" w:rsidP="00A37540">
      <w:r>
        <w:t xml:space="preserve">- </w:t>
      </w:r>
      <w:r w:rsidR="00A37540">
        <w:t>Nuances au niveau de la hauteur :</w:t>
      </w:r>
    </w:p>
    <w:p w14:paraId="71EE0ACD" w14:textId="77777777" w:rsidR="00A37540" w:rsidRDefault="00A37540" w:rsidP="00FB2DD1">
      <w:pPr>
        <w:pStyle w:val="Listing"/>
      </w:pPr>
      <w:r>
        <w:t>•</w:t>
      </w:r>
      <w:r>
        <w:tab/>
        <w:t>aigu / grave en alternance ?</w:t>
      </w:r>
    </w:p>
    <w:p w14:paraId="54215295" w14:textId="77777777" w:rsidR="00A37540" w:rsidRDefault="00A37540" w:rsidP="00FB2DD1">
      <w:pPr>
        <w:pStyle w:val="Listing"/>
      </w:pPr>
      <w:r>
        <w:t>•</w:t>
      </w:r>
      <w:r>
        <w:tab/>
        <w:t>dynamique : ascendante (du grave vers l’aigu) ou descendante (du grave vers l’aigu) ?</w:t>
      </w:r>
    </w:p>
    <w:p w14:paraId="1D69FE90" w14:textId="77777777" w:rsidR="00A37540" w:rsidRDefault="00A37540" w:rsidP="00A37540"/>
    <w:p w14:paraId="0657AB64" w14:textId="77777777" w:rsidR="00A37540" w:rsidRDefault="00FB2DD1" w:rsidP="00FB2DD1">
      <w:pPr>
        <w:pStyle w:val="Titre2"/>
        <w:pBdr>
          <w:bottom w:val="dashSmallGap" w:sz="4" w:space="1" w:color="FF9900"/>
        </w:pBdr>
      </w:pPr>
      <w:bookmarkStart w:id="42" w:name="_Toc70591311"/>
      <w:r>
        <w:t>2.</w:t>
      </w:r>
      <w:r w:rsidR="00071F20">
        <w:t> </w:t>
      </w:r>
      <w:r w:rsidR="00A37540">
        <w:t>Ce qui est culturel, contextuel</w:t>
      </w:r>
      <w:bookmarkEnd w:id="42"/>
      <w:r w:rsidR="00A37540">
        <w:t xml:space="preserve"> </w:t>
      </w:r>
    </w:p>
    <w:p w14:paraId="6C56BCF8" w14:textId="77777777" w:rsidR="00A37540" w:rsidRDefault="00A37540" w:rsidP="00A37540">
      <w:r w:rsidRPr="00FB2DD1">
        <w:rPr>
          <w:b/>
        </w:rPr>
        <w:t>Les éléments contextuels peuvent être culturels et historiques.</w:t>
      </w:r>
      <w:r>
        <w:t xml:space="preserve"> Chacun est influencé par ses propres références culturelles.</w:t>
      </w:r>
    </w:p>
    <w:p w14:paraId="569C6549" w14:textId="77777777" w:rsidR="00A37540" w:rsidRDefault="00A37540" w:rsidP="00FB2DD1">
      <w:pPr>
        <w:pStyle w:val="Listing"/>
      </w:pPr>
      <w:r>
        <w:t>•</w:t>
      </w:r>
      <w:r>
        <w:tab/>
        <w:t>contexte et destination : où ? quand ? pour qui ? pour quoi ?</w:t>
      </w:r>
    </w:p>
    <w:p w14:paraId="48E690A3" w14:textId="77777777" w:rsidR="00A37540" w:rsidRDefault="00A37540" w:rsidP="00FB2DD1">
      <w:pPr>
        <w:pStyle w:val="Listing"/>
      </w:pPr>
      <w:r>
        <w:t>•</w:t>
      </w:r>
      <w:r>
        <w:tab/>
        <w:t>œuvre profane ? religieuse ?</w:t>
      </w:r>
    </w:p>
    <w:p w14:paraId="5047A55D" w14:textId="77777777" w:rsidR="00A37540" w:rsidRDefault="00A37540" w:rsidP="00FB2DD1">
      <w:pPr>
        <w:pStyle w:val="Listing"/>
      </w:pPr>
      <w:r>
        <w:t>•</w:t>
      </w:r>
      <w:r>
        <w:tab/>
        <w:t>musique savante ? populaire ? traditionnelle ?</w:t>
      </w:r>
    </w:p>
    <w:p w14:paraId="679FCD0E" w14:textId="77777777" w:rsidR="00A37540" w:rsidRDefault="00A37540" w:rsidP="00FB2DD1">
      <w:pPr>
        <w:pStyle w:val="Listing"/>
      </w:pPr>
      <w:r>
        <w:t>•</w:t>
      </w:r>
      <w:r>
        <w:tab/>
        <w:t>rock ? jazz ? sonate ? concerto ? opéra ?...</w:t>
      </w:r>
    </w:p>
    <w:p w14:paraId="788A7DFB" w14:textId="77777777" w:rsidR="00A37540" w:rsidRDefault="00A37540" w:rsidP="00A37540"/>
    <w:p w14:paraId="740FF599" w14:textId="77777777" w:rsidR="00A37540" w:rsidRDefault="00A37540" w:rsidP="00FB2DD1">
      <w:pPr>
        <w:pStyle w:val="Titre2"/>
        <w:pBdr>
          <w:bottom w:val="dashSmallGap" w:sz="4" w:space="1" w:color="FF9900"/>
        </w:pBdr>
      </w:pPr>
      <w:bookmarkStart w:id="43" w:name="_Toc70591312"/>
      <w:r>
        <w:t>3.</w:t>
      </w:r>
      <w:r w:rsidR="00071F20">
        <w:t> </w:t>
      </w:r>
      <w:r>
        <w:t>Ce qui est subjectif (la connotation)</w:t>
      </w:r>
      <w:bookmarkEnd w:id="43"/>
    </w:p>
    <w:p w14:paraId="234DF2AF" w14:textId="77777777" w:rsidR="00A37540" w:rsidRDefault="00A37540" w:rsidP="00A37540">
      <w:r>
        <w:t>En toute œuvre, il y a un émetteur et un récepteur. L’émetteur n’est pas forcément censé savoir à qui il s’adresse ; le récepteur quant à lui est conditionn</w:t>
      </w:r>
      <w:r w:rsidR="00FB2DD1">
        <w:t>é par son envie d’entendre (Cf. </w:t>
      </w:r>
      <w:r>
        <w:t xml:space="preserve">l’acte d’écoute décrit par Roland Barthes, dans </w:t>
      </w:r>
      <w:r w:rsidRPr="00FB2DD1">
        <w:rPr>
          <w:i/>
        </w:rPr>
        <w:t>l’Obvie et l’Obtus</w:t>
      </w:r>
      <w:r>
        <w:t xml:space="preserve">). Il recrée dans son oreille ce qu’il a perçu, à travers sa propre histoire. Parfois il n’y a pas de liaison entre l’émetteur et le récepteur… </w:t>
      </w:r>
    </w:p>
    <w:p w14:paraId="0063E00C" w14:textId="77777777" w:rsidR="00A37540" w:rsidRDefault="00A37540" w:rsidP="00FB2DD1">
      <w:pPr>
        <w:pStyle w:val="Listing"/>
      </w:pPr>
      <w:r>
        <w:t>•</w:t>
      </w:r>
      <w:r>
        <w:tab/>
        <w:t>que ressent-on (émotion) ?</w:t>
      </w:r>
    </w:p>
    <w:p w14:paraId="1296CFE1" w14:textId="77777777" w:rsidR="00A37540" w:rsidRDefault="00A37540" w:rsidP="00FB2DD1">
      <w:pPr>
        <w:pStyle w:val="Listing"/>
      </w:pPr>
      <w:r>
        <w:t>•</w:t>
      </w:r>
      <w:r>
        <w:tab/>
        <w:t>quel sentiment éprouve-t-on ?</w:t>
      </w:r>
    </w:p>
    <w:p w14:paraId="3EB1A1F6" w14:textId="77777777" w:rsidR="00A37540" w:rsidRDefault="00A37540" w:rsidP="00FB2DD1">
      <w:pPr>
        <w:pStyle w:val="Listing"/>
      </w:pPr>
      <w:r>
        <w:t>•</w:t>
      </w:r>
      <w:r>
        <w:tab/>
        <w:t>à quoi cela fait-il penser</w:t>
      </w:r>
      <w:r w:rsidR="00E333D1">
        <w:t xml:space="preserve"> </w:t>
      </w:r>
      <w:r>
        <w:t>(mise en réseau avec d’autres œuvres connues ou imagination) ?</w:t>
      </w:r>
    </w:p>
    <w:p w14:paraId="3F9F3D8E" w14:textId="77777777" w:rsidR="00A37540" w:rsidRDefault="00A37540" w:rsidP="00FB2DD1">
      <w:pPr>
        <w:pStyle w:val="Listing"/>
      </w:pPr>
      <w:r>
        <w:t>•</w:t>
      </w:r>
      <w:r>
        <w:tab/>
        <w:t>aime-t-on ? oui ? non ? pourquoi ?</w:t>
      </w:r>
    </w:p>
    <w:p w14:paraId="5B093ECF" w14:textId="77777777" w:rsidR="00A37540" w:rsidRDefault="00A37540" w:rsidP="00235F71">
      <w:pPr>
        <w:pStyle w:val="Titre2"/>
      </w:pPr>
      <w:bookmarkStart w:id="44" w:name="_Toc70591313"/>
      <w:r>
        <w:lastRenderedPageBreak/>
        <w:t>Comment développer des stratégies d’écoute ?</w:t>
      </w:r>
      <w:bookmarkEnd w:id="44"/>
    </w:p>
    <w:p w14:paraId="0CBB7D52" w14:textId="77777777" w:rsidR="00A37540" w:rsidRDefault="00A37540" w:rsidP="00A37540"/>
    <w:p w14:paraId="0FC35868" w14:textId="77777777" w:rsidR="00A37540" w:rsidRDefault="00A37540" w:rsidP="00A37540">
      <w:r>
        <w:t xml:space="preserve">Dans un souci de démarche active, on veillera à adapter la mode de réponse au paramètre que l’on veut traiter. Différentes réponses sont possibles : </w:t>
      </w:r>
    </w:p>
    <w:p w14:paraId="5423484D" w14:textId="77777777" w:rsidR="00A37540" w:rsidRDefault="00A37540" w:rsidP="00235F71">
      <w:pPr>
        <w:pStyle w:val="Listing"/>
      </w:pPr>
      <w:r>
        <w:t>•</w:t>
      </w:r>
      <w:r>
        <w:tab/>
        <w:t xml:space="preserve">verbales (ou écrites) : « voici ce que j’ai entendu, ressenti …cela me fait penser à… », </w:t>
      </w:r>
    </w:p>
    <w:p w14:paraId="6899867D" w14:textId="77777777" w:rsidR="00A37540" w:rsidRDefault="00A37540" w:rsidP="00235F71">
      <w:pPr>
        <w:pStyle w:val="Listing"/>
      </w:pPr>
      <w:r>
        <w:t>•</w:t>
      </w:r>
      <w:r>
        <w:tab/>
        <w:t xml:space="preserve">corporelles (codage corporel, déplacement, mouvement…), </w:t>
      </w:r>
    </w:p>
    <w:p w14:paraId="64C9656A" w14:textId="77777777" w:rsidR="00A37540" w:rsidRDefault="00A37540" w:rsidP="00235F71">
      <w:pPr>
        <w:pStyle w:val="Listing"/>
      </w:pPr>
      <w:r>
        <w:t>•</w:t>
      </w:r>
      <w:r>
        <w:tab/>
        <w:t xml:space="preserve">vocales (jeux vocaux ou reproduction de thème), </w:t>
      </w:r>
    </w:p>
    <w:p w14:paraId="1D4484F4" w14:textId="77777777" w:rsidR="00A37540" w:rsidRDefault="00A37540" w:rsidP="00235F71">
      <w:pPr>
        <w:pStyle w:val="Listing"/>
      </w:pPr>
      <w:r>
        <w:t>•</w:t>
      </w:r>
      <w:r>
        <w:tab/>
        <w:t xml:space="preserve">instrumentales (percussions corporelles, jeu instrumental), </w:t>
      </w:r>
    </w:p>
    <w:p w14:paraId="68AD3844" w14:textId="77777777" w:rsidR="00A37540" w:rsidRDefault="00A37540" w:rsidP="00235F71">
      <w:pPr>
        <w:pStyle w:val="Listing"/>
      </w:pPr>
      <w:r>
        <w:t>•</w:t>
      </w:r>
      <w:r>
        <w:tab/>
        <w:t xml:space="preserve">graphiques (codages divers) </w:t>
      </w:r>
    </w:p>
    <w:p w14:paraId="5854684F" w14:textId="77777777" w:rsidR="00A37540" w:rsidRDefault="00A37540" w:rsidP="00A37540"/>
    <w:p w14:paraId="39329636" w14:textId="77777777" w:rsidR="00A37540" w:rsidRDefault="00A37540" w:rsidP="00235F71">
      <w:pPr>
        <w:pStyle w:val="Titre2"/>
      </w:pPr>
      <w:bookmarkStart w:id="45" w:name="_Toc70591314"/>
      <w:r>
        <w:t>Présentation des différents temps ou séances :</w:t>
      </w:r>
      <w:bookmarkEnd w:id="45"/>
    </w:p>
    <w:tbl>
      <w:tblPr>
        <w:tblW w:w="97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76"/>
        <w:gridCol w:w="810"/>
        <w:gridCol w:w="2426"/>
        <w:gridCol w:w="3636"/>
      </w:tblGrid>
      <w:tr w:rsidR="00235F71" w:rsidRPr="00F83383" w14:paraId="4E1F7697" w14:textId="77777777">
        <w:trPr>
          <w:tblCellSpacing w:w="20" w:type="dxa"/>
        </w:trPr>
        <w:tc>
          <w:tcPr>
            <w:tcW w:w="6052" w:type="dxa"/>
            <w:gridSpan w:val="3"/>
            <w:shd w:val="clear" w:color="auto" w:fill="auto"/>
          </w:tcPr>
          <w:p w14:paraId="64B96497" w14:textId="77777777" w:rsidR="00235F71" w:rsidRPr="00F83383" w:rsidRDefault="00235F71" w:rsidP="00235F71">
            <w:pPr>
              <w:spacing w:after="60"/>
              <w:ind w:right="284"/>
              <w:jc w:val="center"/>
            </w:pPr>
          </w:p>
        </w:tc>
        <w:tc>
          <w:tcPr>
            <w:tcW w:w="3576" w:type="dxa"/>
            <w:shd w:val="clear" w:color="auto" w:fill="auto"/>
            <w:vAlign w:val="center"/>
          </w:tcPr>
          <w:p w14:paraId="3754DFEE" w14:textId="77777777" w:rsidR="00235F71" w:rsidRPr="00F83383" w:rsidRDefault="00235F71" w:rsidP="00235F71">
            <w:pPr>
              <w:spacing w:after="60"/>
              <w:ind w:right="284"/>
              <w:jc w:val="center"/>
            </w:pPr>
            <w:r w:rsidRPr="00F83383">
              <w:rPr>
                <w:b/>
              </w:rPr>
              <w:t>Questionnement</w:t>
            </w:r>
          </w:p>
        </w:tc>
      </w:tr>
      <w:tr w:rsidR="00235F71" w:rsidRPr="00F83383" w14:paraId="5AC36C52" w14:textId="77777777">
        <w:trPr>
          <w:tblCellSpacing w:w="20" w:type="dxa"/>
        </w:trPr>
        <w:tc>
          <w:tcPr>
            <w:tcW w:w="0" w:type="auto"/>
            <w:vMerge w:val="restart"/>
            <w:shd w:val="clear" w:color="auto" w:fill="auto"/>
            <w:vAlign w:val="center"/>
          </w:tcPr>
          <w:p w14:paraId="2815637C" w14:textId="77777777" w:rsidR="00235F71" w:rsidRPr="00F83383" w:rsidRDefault="00235F71" w:rsidP="00235F71">
            <w:pPr>
              <w:spacing w:after="60"/>
              <w:ind w:right="284"/>
              <w:jc w:val="center"/>
            </w:pPr>
            <w:r w:rsidRPr="00F83383">
              <w:t>Phase de</w:t>
            </w:r>
            <w:r w:rsidR="00E333D1">
              <w:t xml:space="preserve"> </w:t>
            </w:r>
            <w:r w:rsidRPr="00F83383">
              <w:t>connotation :</w:t>
            </w:r>
          </w:p>
          <w:p w14:paraId="579663B6" w14:textId="77777777" w:rsidR="00235F71" w:rsidRPr="00F83383" w:rsidRDefault="00235F71" w:rsidP="00235F71">
            <w:pPr>
              <w:spacing w:after="60"/>
              <w:ind w:right="284"/>
              <w:jc w:val="center"/>
            </w:pPr>
            <w:r w:rsidRPr="00F83383">
              <w:t>subjective</w:t>
            </w:r>
          </w:p>
        </w:tc>
        <w:tc>
          <w:tcPr>
            <w:tcW w:w="0" w:type="auto"/>
            <w:shd w:val="clear" w:color="auto" w:fill="auto"/>
            <w:vAlign w:val="center"/>
          </w:tcPr>
          <w:p w14:paraId="3F7C2AE3" w14:textId="77777777" w:rsidR="00235F71" w:rsidRPr="00F83383" w:rsidRDefault="00235F71" w:rsidP="00235F71">
            <w:pPr>
              <w:spacing w:after="60"/>
              <w:ind w:right="284"/>
              <w:jc w:val="center"/>
            </w:pPr>
            <w:r w:rsidRPr="00F83383">
              <w:t>1</w:t>
            </w:r>
          </w:p>
        </w:tc>
        <w:tc>
          <w:tcPr>
            <w:tcW w:w="2386" w:type="dxa"/>
            <w:shd w:val="clear" w:color="auto" w:fill="auto"/>
            <w:vAlign w:val="center"/>
          </w:tcPr>
          <w:p w14:paraId="19862447" w14:textId="77777777" w:rsidR="00235F71" w:rsidRPr="00F83383" w:rsidRDefault="00235F71" w:rsidP="00235F71">
            <w:pPr>
              <w:spacing w:after="60"/>
              <w:ind w:right="284"/>
              <w:jc w:val="center"/>
            </w:pPr>
            <w:r w:rsidRPr="00F83383">
              <w:t xml:space="preserve">Découverte </w:t>
            </w:r>
          </w:p>
        </w:tc>
        <w:tc>
          <w:tcPr>
            <w:tcW w:w="3576" w:type="dxa"/>
            <w:shd w:val="clear" w:color="auto" w:fill="auto"/>
            <w:vAlign w:val="center"/>
          </w:tcPr>
          <w:p w14:paraId="4A2A7B27" w14:textId="77777777" w:rsidR="00235F71" w:rsidRPr="00F83383" w:rsidRDefault="00235F71" w:rsidP="00235F71">
            <w:pPr>
              <w:spacing w:after="60"/>
              <w:ind w:right="284"/>
            </w:pPr>
            <w:r w:rsidRPr="00F83383">
              <w:t>Écoute libre et non commentée de l’extrait</w:t>
            </w:r>
          </w:p>
        </w:tc>
      </w:tr>
      <w:tr w:rsidR="00235F71" w:rsidRPr="00F83383" w14:paraId="5F0078C3" w14:textId="77777777">
        <w:trPr>
          <w:tblCellSpacing w:w="20" w:type="dxa"/>
        </w:trPr>
        <w:tc>
          <w:tcPr>
            <w:tcW w:w="0" w:type="auto"/>
            <w:vMerge/>
            <w:shd w:val="clear" w:color="auto" w:fill="auto"/>
            <w:vAlign w:val="center"/>
          </w:tcPr>
          <w:p w14:paraId="161F67E0" w14:textId="77777777" w:rsidR="00235F71" w:rsidRPr="00F83383" w:rsidRDefault="00235F71" w:rsidP="00235F71">
            <w:pPr>
              <w:spacing w:after="60"/>
              <w:ind w:right="284"/>
              <w:jc w:val="center"/>
            </w:pPr>
          </w:p>
        </w:tc>
        <w:tc>
          <w:tcPr>
            <w:tcW w:w="0" w:type="auto"/>
            <w:shd w:val="clear" w:color="auto" w:fill="auto"/>
            <w:vAlign w:val="center"/>
          </w:tcPr>
          <w:p w14:paraId="4DE0A6EF" w14:textId="77777777" w:rsidR="00235F71" w:rsidRPr="00F83383" w:rsidRDefault="00235F71" w:rsidP="00235F71">
            <w:pPr>
              <w:spacing w:after="60"/>
              <w:ind w:right="284"/>
              <w:jc w:val="center"/>
            </w:pPr>
            <w:r w:rsidRPr="00F83383">
              <w:t>2</w:t>
            </w:r>
          </w:p>
        </w:tc>
        <w:tc>
          <w:tcPr>
            <w:tcW w:w="2386" w:type="dxa"/>
            <w:shd w:val="clear" w:color="auto" w:fill="auto"/>
            <w:vAlign w:val="center"/>
          </w:tcPr>
          <w:p w14:paraId="3E70FF42" w14:textId="77777777" w:rsidR="00235F71" w:rsidRPr="00F83383" w:rsidRDefault="00235F71" w:rsidP="00235F71">
            <w:pPr>
              <w:spacing w:after="60"/>
              <w:ind w:right="284"/>
              <w:jc w:val="center"/>
            </w:pPr>
            <w:r w:rsidRPr="00F83383">
              <w:t>Le ressenti</w:t>
            </w:r>
          </w:p>
        </w:tc>
        <w:tc>
          <w:tcPr>
            <w:tcW w:w="3576" w:type="dxa"/>
            <w:shd w:val="clear" w:color="auto" w:fill="auto"/>
          </w:tcPr>
          <w:p w14:paraId="0FFD580D" w14:textId="77777777" w:rsidR="00235F71" w:rsidRPr="00F83383" w:rsidRDefault="00235F71" w:rsidP="00235F71">
            <w:pPr>
              <w:spacing w:after="60"/>
              <w:ind w:right="284"/>
            </w:pPr>
            <w:r w:rsidRPr="00F83383">
              <w:t xml:space="preserve">Qu’as-tu ressenti ? </w:t>
            </w:r>
          </w:p>
          <w:p w14:paraId="0527B2BC" w14:textId="77777777" w:rsidR="00235F71" w:rsidRPr="00F83383" w:rsidRDefault="00235F71" w:rsidP="00235F71">
            <w:pPr>
              <w:spacing w:after="60"/>
              <w:ind w:right="284"/>
            </w:pPr>
            <w:r w:rsidRPr="00F83383">
              <w:t xml:space="preserve">Qu’avais-tu envie de faire ? </w:t>
            </w:r>
          </w:p>
        </w:tc>
      </w:tr>
      <w:tr w:rsidR="00235F71" w:rsidRPr="00F83383" w14:paraId="1B48F986" w14:textId="77777777">
        <w:trPr>
          <w:tblCellSpacing w:w="20" w:type="dxa"/>
        </w:trPr>
        <w:tc>
          <w:tcPr>
            <w:tcW w:w="0" w:type="auto"/>
            <w:vMerge/>
            <w:shd w:val="clear" w:color="auto" w:fill="auto"/>
            <w:vAlign w:val="center"/>
          </w:tcPr>
          <w:p w14:paraId="3025BFF6" w14:textId="77777777" w:rsidR="00235F71" w:rsidRPr="00F83383" w:rsidRDefault="00235F71" w:rsidP="00235F71">
            <w:pPr>
              <w:spacing w:after="60"/>
              <w:ind w:right="284"/>
              <w:jc w:val="center"/>
            </w:pPr>
          </w:p>
        </w:tc>
        <w:tc>
          <w:tcPr>
            <w:tcW w:w="0" w:type="auto"/>
            <w:shd w:val="clear" w:color="auto" w:fill="auto"/>
            <w:vAlign w:val="center"/>
          </w:tcPr>
          <w:p w14:paraId="33420228" w14:textId="77777777" w:rsidR="00235F71" w:rsidRPr="00F83383" w:rsidRDefault="00235F71" w:rsidP="00235F71">
            <w:pPr>
              <w:spacing w:after="60"/>
              <w:ind w:right="284"/>
              <w:jc w:val="center"/>
            </w:pPr>
            <w:r w:rsidRPr="00F83383">
              <w:t>3</w:t>
            </w:r>
          </w:p>
        </w:tc>
        <w:tc>
          <w:tcPr>
            <w:tcW w:w="2386" w:type="dxa"/>
            <w:shd w:val="clear" w:color="auto" w:fill="auto"/>
            <w:vAlign w:val="center"/>
          </w:tcPr>
          <w:p w14:paraId="06597E71" w14:textId="77777777" w:rsidR="00235F71" w:rsidRPr="00F83383" w:rsidRDefault="00235F71" w:rsidP="00235F71">
            <w:pPr>
              <w:spacing w:after="60"/>
              <w:ind w:right="284"/>
              <w:jc w:val="center"/>
            </w:pPr>
            <w:r w:rsidRPr="00F83383">
              <w:t>L’imaginaire</w:t>
            </w:r>
          </w:p>
        </w:tc>
        <w:tc>
          <w:tcPr>
            <w:tcW w:w="3576" w:type="dxa"/>
            <w:shd w:val="clear" w:color="auto" w:fill="auto"/>
          </w:tcPr>
          <w:p w14:paraId="32547A96" w14:textId="77777777" w:rsidR="00235F71" w:rsidRPr="00F83383" w:rsidRDefault="00235F71" w:rsidP="00235F71">
            <w:pPr>
              <w:spacing w:after="60"/>
              <w:ind w:right="284"/>
            </w:pPr>
            <w:r w:rsidRPr="00F83383">
              <w:t>Qu’as-tu imaginé ?</w:t>
            </w:r>
          </w:p>
          <w:p w14:paraId="6DEF958B" w14:textId="77777777" w:rsidR="00235F71" w:rsidRPr="00F83383" w:rsidRDefault="00235F71" w:rsidP="00235F71">
            <w:pPr>
              <w:spacing w:after="60"/>
              <w:ind w:right="284"/>
            </w:pPr>
            <w:r w:rsidRPr="00F83383">
              <w:t>Quelle histoire</w:t>
            </w:r>
            <w:r w:rsidR="00346E4E">
              <w:t xml:space="preserve"> ou quel tableau aurais-tu peint</w:t>
            </w:r>
            <w:r w:rsidRPr="00F83383">
              <w:t> ?</w:t>
            </w:r>
          </w:p>
        </w:tc>
      </w:tr>
      <w:tr w:rsidR="00235F71" w:rsidRPr="00F83383" w14:paraId="098A655A" w14:textId="77777777">
        <w:trPr>
          <w:tblCellSpacing w:w="20" w:type="dxa"/>
        </w:trPr>
        <w:tc>
          <w:tcPr>
            <w:tcW w:w="0" w:type="auto"/>
            <w:vMerge w:val="restart"/>
            <w:shd w:val="clear" w:color="auto" w:fill="auto"/>
            <w:vAlign w:val="center"/>
          </w:tcPr>
          <w:p w14:paraId="59993F41" w14:textId="77777777" w:rsidR="00235F71" w:rsidRPr="00F83383" w:rsidRDefault="00235F71" w:rsidP="00235F71">
            <w:pPr>
              <w:spacing w:after="60"/>
              <w:ind w:right="284"/>
              <w:jc w:val="center"/>
            </w:pPr>
            <w:r w:rsidRPr="00F83383">
              <w:t>Phase de transition</w:t>
            </w:r>
          </w:p>
        </w:tc>
        <w:tc>
          <w:tcPr>
            <w:tcW w:w="0" w:type="auto"/>
            <w:shd w:val="clear" w:color="auto" w:fill="auto"/>
            <w:vAlign w:val="center"/>
          </w:tcPr>
          <w:p w14:paraId="671C7594" w14:textId="77777777" w:rsidR="00235F71" w:rsidRPr="00F83383" w:rsidRDefault="00235F71" w:rsidP="00235F71">
            <w:pPr>
              <w:spacing w:after="60"/>
              <w:ind w:right="284"/>
              <w:jc w:val="center"/>
            </w:pPr>
            <w:r w:rsidRPr="00F83383">
              <w:t>4</w:t>
            </w:r>
          </w:p>
        </w:tc>
        <w:tc>
          <w:tcPr>
            <w:tcW w:w="2386" w:type="dxa"/>
            <w:shd w:val="clear" w:color="auto" w:fill="auto"/>
            <w:vAlign w:val="center"/>
          </w:tcPr>
          <w:p w14:paraId="49D7AE38" w14:textId="77777777" w:rsidR="00235F71" w:rsidRPr="00F83383" w:rsidRDefault="00235F71" w:rsidP="00235F71">
            <w:pPr>
              <w:spacing w:after="60"/>
              <w:ind w:right="284"/>
              <w:jc w:val="center"/>
            </w:pPr>
            <w:r w:rsidRPr="00F83383">
              <w:t>Les références culturelles</w:t>
            </w:r>
          </w:p>
        </w:tc>
        <w:tc>
          <w:tcPr>
            <w:tcW w:w="3576" w:type="dxa"/>
            <w:shd w:val="clear" w:color="auto" w:fill="auto"/>
          </w:tcPr>
          <w:p w14:paraId="7243730E" w14:textId="77777777" w:rsidR="00235F71" w:rsidRPr="00F83383" w:rsidRDefault="00235F71" w:rsidP="00235F71">
            <w:pPr>
              <w:spacing w:after="60"/>
              <w:ind w:right="284"/>
            </w:pPr>
            <w:r w:rsidRPr="00F83383">
              <w:t>Que sais-tu déjà ?</w:t>
            </w:r>
          </w:p>
          <w:p w14:paraId="20A1E2B0" w14:textId="77777777" w:rsidR="00235F71" w:rsidRPr="00F83383" w:rsidRDefault="00235F71" w:rsidP="00235F71">
            <w:pPr>
              <w:spacing w:after="60"/>
              <w:ind w:right="284"/>
            </w:pPr>
            <w:r w:rsidRPr="00F83383">
              <w:t>Qu’est-ce qu’on t’en a déjà dit ?</w:t>
            </w:r>
          </w:p>
          <w:p w14:paraId="7D82447D" w14:textId="77777777" w:rsidR="00235F71" w:rsidRPr="00F83383" w:rsidRDefault="00235F71" w:rsidP="00235F71">
            <w:pPr>
              <w:spacing w:after="60"/>
              <w:ind w:right="284"/>
            </w:pPr>
            <w:r w:rsidRPr="00F83383">
              <w:t>A quoi cela te fait-il penser ?</w:t>
            </w:r>
          </w:p>
        </w:tc>
      </w:tr>
      <w:tr w:rsidR="00235F71" w:rsidRPr="00F83383" w14:paraId="64BA75E8" w14:textId="77777777">
        <w:trPr>
          <w:trHeight w:val="278"/>
          <w:tblCellSpacing w:w="20" w:type="dxa"/>
        </w:trPr>
        <w:tc>
          <w:tcPr>
            <w:tcW w:w="0" w:type="auto"/>
            <w:vMerge/>
            <w:shd w:val="clear" w:color="auto" w:fill="auto"/>
            <w:vAlign w:val="center"/>
          </w:tcPr>
          <w:p w14:paraId="1D5EDD94" w14:textId="77777777" w:rsidR="00235F71" w:rsidRPr="00F83383" w:rsidRDefault="00235F71" w:rsidP="00235F71">
            <w:pPr>
              <w:spacing w:after="60"/>
              <w:ind w:right="284"/>
              <w:jc w:val="center"/>
            </w:pPr>
          </w:p>
        </w:tc>
        <w:tc>
          <w:tcPr>
            <w:tcW w:w="0" w:type="auto"/>
            <w:shd w:val="clear" w:color="auto" w:fill="auto"/>
            <w:vAlign w:val="center"/>
          </w:tcPr>
          <w:p w14:paraId="5B672CDD" w14:textId="77777777" w:rsidR="00235F71" w:rsidRPr="00F83383" w:rsidRDefault="00235F71" w:rsidP="00235F71">
            <w:pPr>
              <w:spacing w:after="60"/>
              <w:ind w:right="284"/>
              <w:jc w:val="center"/>
            </w:pPr>
            <w:r w:rsidRPr="00F83383">
              <w:t>5</w:t>
            </w:r>
          </w:p>
        </w:tc>
        <w:tc>
          <w:tcPr>
            <w:tcW w:w="6002" w:type="dxa"/>
            <w:gridSpan w:val="2"/>
            <w:shd w:val="clear" w:color="auto" w:fill="auto"/>
            <w:vAlign w:val="center"/>
          </w:tcPr>
          <w:p w14:paraId="2030F9AC" w14:textId="77777777" w:rsidR="00235F71" w:rsidRPr="00F83383" w:rsidRDefault="00235F71" w:rsidP="00235F71">
            <w:pPr>
              <w:spacing w:after="60"/>
              <w:ind w:right="284"/>
              <w:jc w:val="center"/>
              <w:rPr>
                <w:i/>
              </w:rPr>
            </w:pPr>
            <w:r w:rsidRPr="00F83383">
              <w:rPr>
                <w:i/>
              </w:rPr>
              <w:t>Premier apport de connaissances de l’enseignant</w:t>
            </w:r>
          </w:p>
          <w:p w14:paraId="11E6F7BB" w14:textId="77777777" w:rsidR="00235F71" w:rsidRPr="00F83383" w:rsidRDefault="00235F71" w:rsidP="00235F71">
            <w:pPr>
              <w:spacing w:after="60"/>
              <w:ind w:right="284"/>
              <w:jc w:val="center"/>
            </w:pPr>
            <w:r w:rsidRPr="00F83383">
              <w:rPr>
                <w:i/>
              </w:rPr>
              <w:t>et/ou recherche d’informations</w:t>
            </w:r>
          </w:p>
        </w:tc>
      </w:tr>
      <w:tr w:rsidR="00235F71" w:rsidRPr="00F83383" w14:paraId="7F946ACC" w14:textId="77777777">
        <w:trPr>
          <w:trHeight w:val="277"/>
          <w:tblCellSpacing w:w="20" w:type="dxa"/>
        </w:trPr>
        <w:tc>
          <w:tcPr>
            <w:tcW w:w="0" w:type="auto"/>
            <w:vMerge/>
            <w:shd w:val="clear" w:color="auto" w:fill="auto"/>
            <w:vAlign w:val="center"/>
          </w:tcPr>
          <w:p w14:paraId="604A2F3A" w14:textId="77777777" w:rsidR="00235F71" w:rsidRPr="00F83383" w:rsidRDefault="00235F71" w:rsidP="00235F71">
            <w:pPr>
              <w:spacing w:after="60"/>
              <w:ind w:right="284"/>
              <w:jc w:val="center"/>
            </w:pPr>
          </w:p>
        </w:tc>
        <w:tc>
          <w:tcPr>
            <w:tcW w:w="0" w:type="auto"/>
            <w:shd w:val="clear" w:color="auto" w:fill="auto"/>
            <w:vAlign w:val="center"/>
          </w:tcPr>
          <w:p w14:paraId="1902BE22" w14:textId="77777777" w:rsidR="00235F71" w:rsidRPr="00F83383" w:rsidRDefault="00235F71" w:rsidP="00235F71">
            <w:pPr>
              <w:spacing w:after="60"/>
              <w:ind w:right="284"/>
              <w:jc w:val="center"/>
            </w:pPr>
            <w:r w:rsidRPr="00F83383">
              <w:t>6</w:t>
            </w:r>
          </w:p>
        </w:tc>
        <w:tc>
          <w:tcPr>
            <w:tcW w:w="6002" w:type="dxa"/>
            <w:gridSpan w:val="2"/>
            <w:shd w:val="clear" w:color="auto" w:fill="auto"/>
            <w:vAlign w:val="center"/>
          </w:tcPr>
          <w:p w14:paraId="1944CDB5" w14:textId="77777777" w:rsidR="00235F71" w:rsidRPr="00F83383" w:rsidRDefault="00235F71" w:rsidP="00235F71">
            <w:pPr>
              <w:spacing w:after="60"/>
              <w:ind w:right="284"/>
              <w:jc w:val="center"/>
              <w:rPr>
                <w:i/>
              </w:rPr>
            </w:pPr>
            <w:r w:rsidRPr="00F83383">
              <w:t>Synthèse intermédiaire</w:t>
            </w:r>
          </w:p>
        </w:tc>
      </w:tr>
      <w:tr w:rsidR="00235F71" w:rsidRPr="00F83383" w14:paraId="5D89990D" w14:textId="77777777">
        <w:trPr>
          <w:tblCellSpacing w:w="20" w:type="dxa"/>
        </w:trPr>
        <w:tc>
          <w:tcPr>
            <w:tcW w:w="0" w:type="auto"/>
            <w:vMerge w:val="restart"/>
            <w:shd w:val="clear" w:color="auto" w:fill="auto"/>
            <w:vAlign w:val="center"/>
          </w:tcPr>
          <w:p w14:paraId="7BD21056" w14:textId="77777777" w:rsidR="00235F71" w:rsidRPr="00F83383" w:rsidRDefault="00235F71" w:rsidP="00235F71">
            <w:pPr>
              <w:spacing w:after="60"/>
              <w:ind w:right="284"/>
              <w:jc w:val="center"/>
            </w:pPr>
            <w:r w:rsidRPr="00F83383">
              <w:t>Phase de dénotation : objective</w:t>
            </w:r>
          </w:p>
        </w:tc>
        <w:tc>
          <w:tcPr>
            <w:tcW w:w="0" w:type="auto"/>
            <w:shd w:val="clear" w:color="auto" w:fill="auto"/>
            <w:vAlign w:val="center"/>
          </w:tcPr>
          <w:p w14:paraId="44C9B9BD" w14:textId="77777777" w:rsidR="00235F71" w:rsidRPr="00F83383" w:rsidRDefault="00235F71" w:rsidP="00235F71">
            <w:pPr>
              <w:spacing w:after="60"/>
              <w:ind w:right="284"/>
              <w:jc w:val="center"/>
            </w:pPr>
            <w:r w:rsidRPr="00F83383">
              <w:t>7</w:t>
            </w:r>
          </w:p>
        </w:tc>
        <w:tc>
          <w:tcPr>
            <w:tcW w:w="2386" w:type="dxa"/>
            <w:shd w:val="clear" w:color="auto" w:fill="auto"/>
            <w:vAlign w:val="center"/>
          </w:tcPr>
          <w:p w14:paraId="09E7634D" w14:textId="77777777" w:rsidR="00235F71" w:rsidRPr="00F83383" w:rsidRDefault="00235F71" w:rsidP="00235F71">
            <w:pPr>
              <w:spacing w:after="60"/>
              <w:ind w:right="284"/>
              <w:jc w:val="center"/>
            </w:pPr>
            <w:r w:rsidRPr="00F83383">
              <w:t>Le contenu textuel</w:t>
            </w:r>
          </w:p>
          <w:p w14:paraId="0CD93A12" w14:textId="77777777" w:rsidR="00235F71" w:rsidRPr="00F83383" w:rsidRDefault="00235F71" w:rsidP="00235F71">
            <w:pPr>
              <w:spacing w:after="60"/>
              <w:ind w:right="284"/>
              <w:jc w:val="center"/>
            </w:pPr>
            <w:r w:rsidRPr="00F83383">
              <w:t>(facultatif)</w:t>
            </w:r>
          </w:p>
        </w:tc>
        <w:tc>
          <w:tcPr>
            <w:tcW w:w="3576" w:type="dxa"/>
            <w:shd w:val="clear" w:color="auto" w:fill="auto"/>
          </w:tcPr>
          <w:p w14:paraId="049587C1" w14:textId="77777777" w:rsidR="00235F71" w:rsidRPr="00F83383" w:rsidRDefault="00235F71" w:rsidP="00235F71">
            <w:pPr>
              <w:spacing w:after="60"/>
              <w:ind w:right="284"/>
            </w:pPr>
            <w:r w:rsidRPr="00F83383">
              <w:t>Qu’as-tu entendu, reconnu ?</w:t>
            </w:r>
          </w:p>
          <w:p w14:paraId="7785A7F7" w14:textId="77777777" w:rsidR="00235F71" w:rsidRPr="00F83383" w:rsidRDefault="00235F71" w:rsidP="00235F71">
            <w:pPr>
              <w:spacing w:after="60"/>
              <w:ind w:right="284"/>
            </w:pPr>
            <w:r w:rsidRPr="00F83383">
              <w:t>De quoi cela parle-t-il ?</w:t>
            </w:r>
          </w:p>
        </w:tc>
      </w:tr>
      <w:tr w:rsidR="00235F71" w:rsidRPr="00F83383" w14:paraId="1D2B6B41" w14:textId="77777777">
        <w:trPr>
          <w:tblCellSpacing w:w="20" w:type="dxa"/>
        </w:trPr>
        <w:tc>
          <w:tcPr>
            <w:tcW w:w="0" w:type="auto"/>
            <w:vMerge/>
            <w:shd w:val="clear" w:color="auto" w:fill="auto"/>
            <w:vAlign w:val="center"/>
          </w:tcPr>
          <w:p w14:paraId="02C17E57" w14:textId="77777777" w:rsidR="00235F71" w:rsidRPr="00F83383" w:rsidRDefault="00235F71" w:rsidP="00235F71">
            <w:pPr>
              <w:spacing w:after="60"/>
              <w:ind w:right="284"/>
              <w:jc w:val="center"/>
            </w:pPr>
          </w:p>
        </w:tc>
        <w:tc>
          <w:tcPr>
            <w:tcW w:w="0" w:type="auto"/>
            <w:shd w:val="clear" w:color="auto" w:fill="auto"/>
            <w:vAlign w:val="center"/>
          </w:tcPr>
          <w:p w14:paraId="54187153" w14:textId="77777777" w:rsidR="00235F71" w:rsidRPr="00F83383" w:rsidRDefault="00235F71" w:rsidP="00235F71">
            <w:pPr>
              <w:spacing w:after="60"/>
              <w:ind w:right="284"/>
              <w:jc w:val="center"/>
            </w:pPr>
            <w:r w:rsidRPr="00F83383">
              <w:t>8</w:t>
            </w:r>
          </w:p>
        </w:tc>
        <w:tc>
          <w:tcPr>
            <w:tcW w:w="2386" w:type="dxa"/>
            <w:shd w:val="clear" w:color="auto" w:fill="auto"/>
            <w:vAlign w:val="center"/>
          </w:tcPr>
          <w:p w14:paraId="48C04CF4" w14:textId="77777777" w:rsidR="00235F71" w:rsidRPr="00F83383" w:rsidRDefault="00235F71" w:rsidP="00235F71">
            <w:pPr>
              <w:spacing w:after="60"/>
              <w:ind w:right="284"/>
              <w:jc w:val="center"/>
            </w:pPr>
            <w:r w:rsidRPr="00F83383">
              <w:t>Le contenu musical</w:t>
            </w:r>
          </w:p>
        </w:tc>
        <w:tc>
          <w:tcPr>
            <w:tcW w:w="3576" w:type="dxa"/>
            <w:shd w:val="clear" w:color="auto" w:fill="auto"/>
          </w:tcPr>
          <w:p w14:paraId="14550848" w14:textId="77777777" w:rsidR="00235F71" w:rsidRPr="00F83383" w:rsidRDefault="00235F71" w:rsidP="00235F71">
            <w:pPr>
              <w:spacing w:after="60"/>
              <w:ind w:right="284"/>
            </w:pPr>
            <w:r w:rsidRPr="00F83383">
              <w:t>Qu’as-tu entendu, reconnu ?</w:t>
            </w:r>
          </w:p>
        </w:tc>
      </w:tr>
      <w:tr w:rsidR="00235F71" w:rsidRPr="00F83383" w14:paraId="293D9DF7" w14:textId="77777777">
        <w:trPr>
          <w:tblCellSpacing w:w="20" w:type="dxa"/>
        </w:trPr>
        <w:tc>
          <w:tcPr>
            <w:tcW w:w="0" w:type="auto"/>
            <w:vMerge w:val="restart"/>
            <w:shd w:val="clear" w:color="auto" w:fill="auto"/>
            <w:vAlign w:val="center"/>
          </w:tcPr>
          <w:p w14:paraId="25BE5FD3" w14:textId="77777777" w:rsidR="00235F71" w:rsidRPr="00F83383" w:rsidRDefault="00235F71" w:rsidP="00235F71">
            <w:pPr>
              <w:spacing w:after="60"/>
              <w:ind w:right="284"/>
              <w:jc w:val="center"/>
            </w:pPr>
            <w:r w:rsidRPr="00F83383">
              <w:t>Phase de bilan</w:t>
            </w:r>
          </w:p>
        </w:tc>
        <w:tc>
          <w:tcPr>
            <w:tcW w:w="0" w:type="auto"/>
            <w:shd w:val="clear" w:color="auto" w:fill="auto"/>
            <w:vAlign w:val="center"/>
          </w:tcPr>
          <w:p w14:paraId="136EF8DF" w14:textId="77777777" w:rsidR="00235F71" w:rsidRPr="00F83383" w:rsidRDefault="00235F71" w:rsidP="00235F71">
            <w:pPr>
              <w:spacing w:after="60"/>
              <w:ind w:right="284"/>
              <w:jc w:val="center"/>
            </w:pPr>
            <w:r w:rsidRPr="00F83383">
              <w:t>9</w:t>
            </w:r>
          </w:p>
        </w:tc>
        <w:tc>
          <w:tcPr>
            <w:tcW w:w="6002" w:type="dxa"/>
            <w:gridSpan w:val="2"/>
            <w:shd w:val="clear" w:color="auto" w:fill="auto"/>
            <w:vAlign w:val="center"/>
          </w:tcPr>
          <w:p w14:paraId="234E46F9" w14:textId="77777777" w:rsidR="00235F71" w:rsidRPr="00F83383" w:rsidRDefault="00235F71" w:rsidP="00235F71">
            <w:pPr>
              <w:spacing w:after="60"/>
              <w:ind w:right="284"/>
              <w:jc w:val="center"/>
              <w:rPr>
                <w:i/>
              </w:rPr>
            </w:pPr>
            <w:r w:rsidRPr="00F83383">
              <w:rPr>
                <w:i/>
              </w:rPr>
              <w:t>Nouvel apport de connaissances de l’enseignant</w:t>
            </w:r>
          </w:p>
          <w:p w14:paraId="0D058EA2" w14:textId="77777777" w:rsidR="00235F71" w:rsidRPr="00F83383" w:rsidRDefault="00235F71" w:rsidP="00235F71">
            <w:pPr>
              <w:spacing w:after="60"/>
              <w:ind w:right="284"/>
              <w:jc w:val="center"/>
            </w:pPr>
            <w:r w:rsidRPr="00F83383">
              <w:rPr>
                <w:i/>
              </w:rPr>
              <w:t>et/ou nouvelle recherche d’informations</w:t>
            </w:r>
          </w:p>
        </w:tc>
      </w:tr>
      <w:tr w:rsidR="00235F71" w:rsidRPr="00F83383" w14:paraId="5B820C6F" w14:textId="77777777">
        <w:trPr>
          <w:tblCellSpacing w:w="20" w:type="dxa"/>
        </w:trPr>
        <w:tc>
          <w:tcPr>
            <w:tcW w:w="0" w:type="auto"/>
            <w:vMerge/>
            <w:shd w:val="clear" w:color="auto" w:fill="auto"/>
            <w:vAlign w:val="center"/>
          </w:tcPr>
          <w:p w14:paraId="3BE1E0A7" w14:textId="77777777" w:rsidR="00235F71" w:rsidRPr="00F83383" w:rsidRDefault="00235F71" w:rsidP="00235F71">
            <w:pPr>
              <w:spacing w:after="60"/>
              <w:ind w:right="284"/>
              <w:jc w:val="center"/>
            </w:pPr>
          </w:p>
        </w:tc>
        <w:tc>
          <w:tcPr>
            <w:tcW w:w="0" w:type="auto"/>
            <w:shd w:val="clear" w:color="auto" w:fill="auto"/>
            <w:vAlign w:val="center"/>
          </w:tcPr>
          <w:p w14:paraId="63742AED" w14:textId="77777777" w:rsidR="00235F71" w:rsidRPr="00F83383" w:rsidRDefault="00235F71" w:rsidP="00235F71">
            <w:pPr>
              <w:spacing w:after="60"/>
              <w:ind w:right="284"/>
              <w:jc w:val="center"/>
            </w:pPr>
            <w:r w:rsidRPr="00F83383">
              <w:t>10</w:t>
            </w:r>
          </w:p>
        </w:tc>
        <w:tc>
          <w:tcPr>
            <w:tcW w:w="6002" w:type="dxa"/>
            <w:gridSpan w:val="2"/>
            <w:shd w:val="clear" w:color="auto" w:fill="auto"/>
            <w:vAlign w:val="center"/>
          </w:tcPr>
          <w:p w14:paraId="7A9FB224" w14:textId="77777777" w:rsidR="00235F71" w:rsidRPr="00F83383" w:rsidRDefault="00235F71" w:rsidP="00235F71">
            <w:pPr>
              <w:spacing w:after="60"/>
              <w:ind w:right="284"/>
              <w:jc w:val="center"/>
            </w:pPr>
            <w:r w:rsidRPr="00F83383">
              <w:t>Synthèse finale</w:t>
            </w:r>
          </w:p>
        </w:tc>
      </w:tr>
    </w:tbl>
    <w:p w14:paraId="2723D3D2" w14:textId="77777777" w:rsidR="00235F71" w:rsidRDefault="00235F71" w:rsidP="00A37540"/>
    <w:p w14:paraId="2481DC6F" w14:textId="77777777" w:rsidR="00235F71" w:rsidRPr="004507B6" w:rsidRDefault="00235F71" w:rsidP="00235F71">
      <w:r w:rsidRPr="004507B6">
        <w:t>Au début de chaque séance ou temps, vous proposerez une nouvelle écoute silencieuse, qui sera orientée par un questionnement différent, propice à la relance de la motivation.</w:t>
      </w:r>
    </w:p>
    <w:p w14:paraId="24F24A32" w14:textId="77777777" w:rsidR="00235F71" w:rsidRPr="004507B6" w:rsidRDefault="00235F71" w:rsidP="00235F71">
      <w:r w:rsidRPr="004507B6">
        <w:t xml:space="preserve">Pensez toujours à respecter le rituel des temps de silences : </w:t>
      </w:r>
    </w:p>
    <w:p w14:paraId="7E1518A8" w14:textId="77777777" w:rsidR="00235F71" w:rsidRPr="004507B6" w:rsidRDefault="00235F71" w:rsidP="00235F71">
      <w:pPr>
        <w:pStyle w:val="Listing"/>
      </w:pPr>
      <w:r>
        <w:t>•</w:t>
      </w:r>
      <w:r>
        <w:tab/>
      </w:r>
      <w:r w:rsidRPr="004507B6">
        <w:t>un premier tout de suite avant l’écoute - celui de l’apaisement et de l’anticipation,</w:t>
      </w:r>
    </w:p>
    <w:p w14:paraId="0A5FE397" w14:textId="77777777" w:rsidR="00235F71" w:rsidRDefault="00235F71" w:rsidP="00235F71">
      <w:pPr>
        <w:pStyle w:val="Listing"/>
      </w:pPr>
      <w:r>
        <w:t>•</w:t>
      </w:r>
      <w:r>
        <w:tab/>
      </w:r>
      <w:r w:rsidRPr="004507B6">
        <w:t>un autre, tout de suite après l’écoute - celui de l’émotion, de la réflexion et de la préparation des interventions.</w:t>
      </w:r>
    </w:p>
    <w:p w14:paraId="1BAAC364" w14:textId="77777777" w:rsidR="009916FD" w:rsidRDefault="009916FD" w:rsidP="009916FD"/>
    <w:p w14:paraId="01169B43" w14:textId="77777777" w:rsidR="009916FD" w:rsidRPr="0055579E" w:rsidRDefault="009916FD" w:rsidP="009916FD">
      <w:pPr>
        <w:pStyle w:val="Titre1Bis"/>
        <w:pageBreakBefore/>
      </w:pPr>
      <w:r w:rsidRPr="0055579E">
        <w:lastRenderedPageBreak/>
        <w:t>PLUS D’INFORMATIONS</w:t>
      </w:r>
    </w:p>
    <w:p w14:paraId="5B4F1B33" w14:textId="77777777" w:rsidR="009916FD" w:rsidRPr="009916FD" w:rsidRDefault="009916FD" w:rsidP="009916FD">
      <w:pPr>
        <w:pStyle w:val="Paragraphestandard"/>
        <w:suppressAutoHyphens/>
        <w:spacing w:after="113"/>
        <w:jc w:val="distribute"/>
        <w:rPr>
          <w:rFonts w:ascii="Miso" w:hAnsi="Miso" w:cs="Miso"/>
          <w:spacing w:val="-20"/>
          <w:sz w:val="30"/>
          <w:szCs w:val="30"/>
        </w:rPr>
      </w:pPr>
      <w:r w:rsidRPr="009916FD">
        <w:rPr>
          <w:rFonts w:ascii="Miso" w:hAnsi="Miso" w:cs="Miso"/>
          <w:b/>
          <w:bCs/>
          <w:color w:val="E2007A"/>
          <w:spacing w:val="-20"/>
          <w:sz w:val="32"/>
          <w:szCs w:val="32"/>
        </w:rPr>
        <w:t>LE CHANTIER</w:t>
      </w:r>
      <w:r w:rsidR="00E333D1">
        <w:rPr>
          <w:rFonts w:ascii="Miso" w:hAnsi="Miso" w:cs="Miso"/>
          <w:spacing w:val="-20"/>
          <w:sz w:val="30"/>
          <w:szCs w:val="30"/>
        </w:rPr>
        <w:t xml:space="preserve"> </w:t>
      </w:r>
      <w:r w:rsidRPr="009916FD">
        <w:rPr>
          <w:rFonts w:ascii="Miso" w:hAnsi="Miso" w:cs="Miso"/>
          <w:spacing w:val="-20"/>
          <w:sz w:val="30"/>
          <w:szCs w:val="30"/>
        </w:rPr>
        <w:t xml:space="preserve"> CENTRE DE CRÉATION DES NOUVELLES MUSIQUES TRADITIONNELLES &amp; MUSIQUES DU MONDE</w:t>
      </w:r>
    </w:p>
    <w:p w14:paraId="04D366C6" w14:textId="77777777" w:rsidR="009916FD" w:rsidRDefault="009916FD" w:rsidP="009916FD">
      <w:pPr>
        <w:pStyle w:val="Normal-align"/>
      </w:pPr>
    </w:p>
    <w:p w14:paraId="3D1A6071" w14:textId="77777777" w:rsidR="009916FD" w:rsidRPr="00722507" w:rsidRDefault="009916FD" w:rsidP="009916FD">
      <w:pPr>
        <w:pStyle w:val="Normal-align"/>
        <w:ind w:left="1694" w:right="-28"/>
        <w:rPr>
          <w:color w:val="333333"/>
        </w:rPr>
      </w:pPr>
      <w:r w:rsidRPr="00722507">
        <w:rPr>
          <w:b/>
          <w:color w:val="333333"/>
        </w:rPr>
        <w:t>Le Chantier</w:t>
      </w:r>
      <w:r w:rsidRPr="00722507">
        <w:rPr>
          <w:color w:val="333333"/>
        </w:rPr>
        <w:t>, Centre de création des nouvelles musiques traditionnelles et musiques du monde, valorise la diversité de ces esthétiques par des actions de création, de diffusion, de sensibilisation et de réflexion. Il accueille des artistes ou des ensembles musicaux en résidence de création.</w:t>
      </w:r>
    </w:p>
    <w:p w14:paraId="37F2B6D4" w14:textId="77777777" w:rsidR="009916FD" w:rsidRDefault="009916FD" w:rsidP="009916FD">
      <w:pPr>
        <w:pStyle w:val="Normal-align"/>
      </w:pPr>
    </w:p>
    <w:p w14:paraId="755CAC71" w14:textId="77777777" w:rsidR="009916FD" w:rsidRDefault="009916FD" w:rsidP="009916FD">
      <w:pPr>
        <w:pStyle w:val="Normal-align"/>
      </w:pPr>
    </w:p>
    <w:p w14:paraId="7F506B8D" w14:textId="77777777" w:rsidR="009916FD" w:rsidRDefault="009916FD" w:rsidP="009916FD">
      <w:pPr>
        <w:pStyle w:val="Normal-align"/>
      </w:pPr>
    </w:p>
    <w:p w14:paraId="4B3AEDD8" w14:textId="77777777" w:rsidR="009916FD" w:rsidRDefault="009916FD" w:rsidP="009916FD">
      <w:pPr>
        <w:pStyle w:val="Normal-Aligncolonne"/>
        <w:rPr>
          <w:szCs w:val="28"/>
        </w:rPr>
      </w:pPr>
    </w:p>
    <w:p w14:paraId="2EC3476B" w14:textId="77777777" w:rsidR="009916FD" w:rsidRDefault="009916FD" w:rsidP="009916FD">
      <w:pPr>
        <w:pStyle w:val="Normal-Aligncolonne"/>
        <w:rPr>
          <w:szCs w:val="28"/>
        </w:rPr>
      </w:pPr>
    </w:p>
    <w:p w14:paraId="1497A672" w14:textId="77777777" w:rsidR="009916FD" w:rsidRDefault="009916FD" w:rsidP="009916FD">
      <w:pPr>
        <w:pStyle w:val="Normal-align"/>
      </w:pPr>
    </w:p>
    <w:p w14:paraId="18D91D56" w14:textId="77777777" w:rsidR="009916FD" w:rsidRDefault="009916FD" w:rsidP="009916FD">
      <w:pPr>
        <w:pStyle w:val="Normal-align"/>
      </w:pPr>
    </w:p>
    <w:p w14:paraId="5C472F60" w14:textId="77777777" w:rsidR="009916FD" w:rsidRDefault="009916FD" w:rsidP="009916FD">
      <w:pPr>
        <w:pStyle w:val="Normal-align"/>
      </w:pPr>
    </w:p>
    <w:p w14:paraId="31F16C7D" w14:textId="77777777" w:rsidR="009916FD" w:rsidRDefault="009916FD" w:rsidP="009916FD">
      <w:pPr>
        <w:pStyle w:val="Normal-align"/>
      </w:pPr>
    </w:p>
    <w:p w14:paraId="15DBBF7E" w14:textId="77777777" w:rsidR="009916FD" w:rsidRDefault="009916FD" w:rsidP="009916FD">
      <w:pPr>
        <w:pStyle w:val="Normal-align"/>
      </w:pPr>
    </w:p>
    <w:p w14:paraId="2A4E1493" w14:textId="77777777" w:rsidR="009916FD" w:rsidRDefault="009916FD" w:rsidP="009916FD">
      <w:pPr>
        <w:pStyle w:val="Normal-align"/>
      </w:pPr>
    </w:p>
    <w:p w14:paraId="1078100A" w14:textId="77777777" w:rsidR="009916FD" w:rsidRDefault="009916FD" w:rsidP="009916FD">
      <w:pPr>
        <w:pStyle w:val="Normal-align"/>
      </w:pPr>
    </w:p>
    <w:p w14:paraId="690C11CB" w14:textId="77777777" w:rsidR="009916FD" w:rsidRDefault="009916FD" w:rsidP="009916FD">
      <w:pPr>
        <w:pStyle w:val="Normal-align"/>
      </w:pPr>
    </w:p>
    <w:p w14:paraId="0F138180" w14:textId="77777777" w:rsidR="009916FD" w:rsidRDefault="009916FD" w:rsidP="009916FD">
      <w:pPr>
        <w:pStyle w:val="Normal-align"/>
      </w:pPr>
    </w:p>
    <w:p w14:paraId="7A5BBC6D" w14:textId="77777777" w:rsidR="009916FD" w:rsidRDefault="009916FD" w:rsidP="009916FD">
      <w:pPr>
        <w:pStyle w:val="Normal-align"/>
      </w:pPr>
    </w:p>
    <w:p w14:paraId="2C5892E4" w14:textId="77777777" w:rsidR="009916FD" w:rsidRDefault="009916FD" w:rsidP="009916FD">
      <w:pPr>
        <w:pStyle w:val="Normal-align"/>
      </w:pPr>
    </w:p>
    <w:p w14:paraId="5D0800E1" w14:textId="77777777" w:rsidR="009916FD" w:rsidRDefault="009916FD" w:rsidP="009916FD">
      <w:pPr>
        <w:pStyle w:val="Normal-align"/>
      </w:pPr>
    </w:p>
    <w:p w14:paraId="17169F97" w14:textId="77777777" w:rsidR="009916FD" w:rsidRDefault="009916FD" w:rsidP="009916FD">
      <w:pPr>
        <w:pStyle w:val="Normal-align"/>
      </w:pPr>
    </w:p>
    <w:p w14:paraId="59F53441" w14:textId="77777777" w:rsidR="009916FD" w:rsidRDefault="009916FD" w:rsidP="009916FD">
      <w:pPr>
        <w:pStyle w:val="Normal-align"/>
      </w:pPr>
    </w:p>
    <w:p w14:paraId="2EE277A2" w14:textId="77777777" w:rsidR="009916FD" w:rsidRDefault="009916FD" w:rsidP="009916FD">
      <w:pPr>
        <w:pStyle w:val="Normal-align"/>
      </w:pPr>
    </w:p>
    <w:p w14:paraId="41144969" w14:textId="77777777" w:rsidR="009916FD" w:rsidRDefault="009916FD" w:rsidP="009916FD">
      <w:pPr>
        <w:pStyle w:val="Normal-align"/>
      </w:pPr>
    </w:p>
    <w:p w14:paraId="42510687" w14:textId="77777777" w:rsidR="009916FD" w:rsidRDefault="009916FD" w:rsidP="009916FD">
      <w:pPr>
        <w:pStyle w:val="Normal-align"/>
      </w:pPr>
    </w:p>
    <w:p w14:paraId="39744A87" w14:textId="77777777" w:rsidR="009916FD" w:rsidRDefault="009916FD" w:rsidP="009916FD">
      <w:pPr>
        <w:pStyle w:val="Normal-align"/>
      </w:pPr>
    </w:p>
    <w:p w14:paraId="3D5BDC95" w14:textId="77777777" w:rsidR="009916FD" w:rsidRDefault="009916FD" w:rsidP="009916FD">
      <w:pPr>
        <w:pStyle w:val="Normal-align"/>
      </w:pPr>
    </w:p>
    <w:p w14:paraId="082A1B2C" w14:textId="77777777" w:rsidR="009916FD" w:rsidRDefault="009916FD" w:rsidP="009916FD">
      <w:pPr>
        <w:pStyle w:val="Normal-align"/>
      </w:pPr>
    </w:p>
    <w:p w14:paraId="52610EB2" w14:textId="77777777" w:rsidR="009916FD" w:rsidRDefault="009916FD" w:rsidP="009916FD">
      <w:pPr>
        <w:pStyle w:val="Normal-align"/>
      </w:pPr>
    </w:p>
    <w:p w14:paraId="707DA6D7" w14:textId="77777777" w:rsidR="009916FD" w:rsidRDefault="009916FD" w:rsidP="009916FD">
      <w:pPr>
        <w:pStyle w:val="Normal-align"/>
      </w:pPr>
    </w:p>
    <w:p w14:paraId="1F7680B1" w14:textId="77777777" w:rsidR="009916FD" w:rsidRDefault="009916FD" w:rsidP="009916FD">
      <w:pPr>
        <w:pStyle w:val="Normal-align"/>
      </w:pPr>
    </w:p>
    <w:p w14:paraId="2033C013" w14:textId="77777777" w:rsidR="009916FD" w:rsidRDefault="009916FD" w:rsidP="009916FD">
      <w:pPr>
        <w:pStyle w:val="Normal-Aligncolonne"/>
        <w:rPr>
          <w:szCs w:val="28"/>
        </w:rPr>
      </w:pPr>
    </w:p>
    <w:p w14:paraId="7C5C4E19" w14:textId="77777777" w:rsidR="009916FD" w:rsidRDefault="009916FD" w:rsidP="009916FD">
      <w:pPr>
        <w:pStyle w:val="Normal-Aligncolonne"/>
        <w:rPr>
          <w:szCs w:val="28"/>
        </w:rPr>
      </w:pPr>
    </w:p>
    <w:p w14:paraId="7C2D13EF" w14:textId="77777777" w:rsidR="009916FD" w:rsidRDefault="009916FD" w:rsidP="009916FD">
      <w:pPr>
        <w:pStyle w:val="Normal-Aligncolonne"/>
        <w:rPr>
          <w:szCs w:val="28"/>
        </w:rPr>
      </w:pPr>
    </w:p>
    <w:p w14:paraId="6862A598" w14:textId="77777777" w:rsidR="009916FD" w:rsidRDefault="009916FD" w:rsidP="009916FD">
      <w:pPr>
        <w:pStyle w:val="Normal-Aligncolonne"/>
        <w:rPr>
          <w:szCs w:val="28"/>
        </w:rPr>
      </w:pPr>
    </w:p>
    <w:p w14:paraId="2B77961B" w14:textId="77777777" w:rsidR="009916FD" w:rsidRDefault="009916FD" w:rsidP="009916FD">
      <w:pPr>
        <w:pStyle w:val="Normal-Aligncolonne"/>
        <w:rPr>
          <w:szCs w:val="28"/>
        </w:rPr>
      </w:pPr>
    </w:p>
    <w:p w14:paraId="25C65424" w14:textId="77777777" w:rsidR="009916FD" w:rsidRDefault="009916FD" w:rsidP="009916FD">
      <w:pPr>
        <w:pStyle w:val="Normal-Aligncolonne"/>
        <w:rPr>
          <w:szCs w:val="28"/>
        </w:rPr>
      </w:pPr>
    </w:p>
    <w:p w14:paraId="4496A3BF" w14:textId="77777777" w:rsidR="009916FD" w:rsidRDefault="009916FD" w:rsidP="009916FD">
      <w:pPr>
        <w:pStyle w:val="Normal-Aligncolonne"/>
        <w:rPr>
          <w:szCs w:val="28"/>
        </w:rPr>
      </w:pPr>
    </w:p>
    <w:p w14:paraId="6214B8D7" w14:textId="77777777" w:rsidR="009916FD" w:rsidRDefault="009916FD" w:rsidP="009916FD">
      <w:pPr>
        <w:pStyle w:val="Normal-Aligncolonne"/>
        <w:rPr>
          <w:szCs w:val="28"/>
        </w:rPr>
      </w:pPr>
    </w:p>
    <w:p w14:paraId="500403DE" w14:textId="77777777" w:rsidR="009916FD" w:rsidRPr="00AD6491" w:rsidRDefault="00280550" w:rsidP="009916FD">
      <w:pPr>
        <w:pStyle w:val="Normal-Aligncolonne"/>
        <w:ind w:left="0"/>
        <w:jc w:val="center"/>
        <w:rPr>
          <w:b/>
          <w:spacing w:val="0"/>
          <w:sz w:val="40"/>
          <w:szCs w:val="40"/>
        </w:rPr>
      </w:pPr>
      <w:hyperlink r:id="rId19" w:history="1">
        <w:r w:rsidR="009916FD" w:rsidRPr="00AD6491">
          <w:rPr>
            <w:rStyle w:val="Lienhypertexte"/>
            <w:b/>
            <w:spacing w:val="0"/>
            <w:sz w:val="40"/>
            <w:szCs w:val="40"/>
          </w:rPr>
          <w:t>WWW.LE-CHANTIER.COM</w:t>
        </w:r>
      </w:hyperlink>
    </w:p>
    <w:p w14:paraId="45154DD7" w14:textId="77777777" w:rsidR="009916FD" w:rsidRDefault="009916FD" w:rsidP="009916FD">
      <w:pPr>
        <w:pStyle w:val="Normal-Aligncolonne"/>
        <w:ind w:left="0"/>
        <w:jc w:val="center"/>
        <w:rPr>
          <w:sz w:val="28"/>
          <w:szCs w:val="28"/>
        </w:rPr>
      </w:pPr>
    </w:p>
    <w:p w14:paraId="5D58040D" w14:textId="77777777" w:rsidR="009916FD" w:rsidRPr="0051249E" w:rsidRDefault="009916FD" w:rsidP="009916FD">
      <w:pPr>
        <w:pStyle w:val="Normal-Aligncolonne"/>
        <w:ind w:left="0"/>
        <w:jc w:val="center"/>
        <w:rPr>
          <w:sz w:val="28"/>
          <w:szCs w:val="28"/>
        </w:rPr>
      </w:pPr>
    </w:p>
    <w:p w14:paraId="14A0437D" w14:textId="77777777" w:rsidR="009916FD" w:rsidRPr="00FA5193" w:rsidRDefault="00280550" w:rsidP="009916FD">
      <w:pPr>
        <w:pStyle w:val="Normal-Aligncolonne"/>
        <w:ind w:left="0"/>
        <w:jc w:val="center"/>
        <w:rPr>
          <w:color w:val="333333"/>
          <w:spacing w:val="-6"/>
          <w:sz w:val="28"/>
          <w:szCs w:val="28"/>
        </w:rPr>
      </w:pPr>
      <w:hyperlink r:id="rId20" w:history="1">
        <w:r w:rsidR="009916FD" w:rsidRPr="00FA5193">
          <w:rPr>
            <w:rStyle w:val="Lienhypertexte"/>
            <w:color w:val="333333"/>
            <w:spacing w:val="-6"/>
            <w:sz w:val="28"/>
            <w:szCs w:val="28"/>
          </w:rPr>
          <w:t>le-chantier</w:t>
        </w:r>
        <w:r w:rsidR="009916FD" w:rsidRPr="00FA5193">
          <w:rPr>
            <w:rStyle w:val="mailnonvisible"/>
            <w:spacing w:val="-6"/>
          </w:rPr>
          <w:t>(</w:t>
        </w:r>
        <w:r w:rsidR="009916FD" w:rsidRPr="00FA5193">
          <w:rPr>
            <w:rStyle w:val="Lienhypertexte"/>
            <w:color w:val="333333"/>
            <w:spacing w:val="-6"/>
            <w:sz w:val="28"/>
            <w:szCs w:val="28"/>
          </w:rPr>
          <w:t>@</w:t>
        </w:r>
        <w:r w:rsidR="009916FD" w:rsidRPr="00FA5193">
          <w:rPr>
            <w:rStyle w:val="mailnonvisible"/>
            <w:spacing w:val="-6"/>
          </w:rPr>
          <w:t>)</w:t>
        </w:r>
        <w:r w:rsidR="009916FD" w:rsidRPr="00FA5193">
          <w:rPr>
            <w:rStyle w:val="Lienhypertexte"/>
            <w:color w:val="333333"/>
            <w:spacing w:val="-6"/>
            <w:sz w:val="28"/>
            <w:szCs w:val="28"/>
          </w:rPr>
          <w:t>le-chantier.com</w:t>
        </w:r>
      </w:hyperlink>
    </w:p>
    <w:p w14:paraId="6349C0F0" w14:textId="77777777" w:rsidR="009916FD" w:rsidRDefault="009916FD" w:rsidP="009916FD">
      <w:pPr>
        <w:pStyle w:val="Interligne2"/>
        <w:jc w:val="center"/>
      </w:pPr>
    </w:p>
    <w:p w14:paraId="1F7BAFAD" w14:textId="77777777" w:rsidR="009916FD" w:rsidRDefault="009916FD" w:rsidP="009916FD">
      <w:pPr>
        <w:pStyle w:val="Interligne2"/>
      </w:pPr>
    </w:p>
    <w:p w14:paraId="670F3652" w14:textId="77777777" w:rsidR="009916FD" w:rsidRPr="00AD6491" w:rsidRDefault="009916FD" w:rsidP="009916FD">
      <w:pPr>
        <w:pStyle w:val="Normal-Aligncolonne"/>
        <w:ind w:left="0"/>
        <w:jc w:val="center"/>
        <w:rPr>
          <w:spacing w:val="0"/>
          <w:sz w:val="36"/>
          <w:szCs w:val="36"/>
        </w:rPr>
      </w:pPr>
      <w:r w:rsidRPr="00AD6491">
        <w:rPr>
          <w:color w:val="808080"/>
          <w:spacing w:val="0"/>
          <w:sz w:val="36"/>
          <w:szCs w:val="36"/>
        </w:rPr>
        <w:t>+33 (</w:t>
      </w:r>
      <w:r w:rsidRPr="00AD6491">
        <w:rPr>
          <w:spacing w:val="0"/>
          <w:sz w:val="36"/>
          <w:szCs w:val="36"/>
        </w:rPr>
        <w:t>0</w:t>
      </w:r>
      <w:r w:rsidRPr="00AD6491">
        <w:rPr>
          <w:color w:val="808080"/>
          <w:spacing w:val="0"/>
          <w:sz w:val="36"/>
          <w:szCs w:val="36"/>
        </w:rPr>
        <w:t>)</w:t>
      </w:r>
      <w:r w:rsidRPr="00AD6491">
        <w:rPr>
          <w:spacing w:val="0"/>
          <w:sz w:val="36"/>
          <w:szCs w:val="36"/>
        </w:rPr>
        <w:t>4 94 59 56 49</w:t>
      </w:r>
    </w:p>
    <w:p w14:paraId="4DA3C3A7" w14:textId="77777777" w:rsidR="009916FD" w:rsidRDefault="009916FD" w:rsidP="009916FD">
      <w:pPr>
        <w:pStyle w:val="Interligne2"/>
        <w:jc w:val="center"/>
      </w:pPr>
    </w:p>
    <w:p w14:paraId="1E95ABAC" w14:textId="77777777" w:rsidR="009916FD" w:rsidRDefault="009916FD" w:rsidP="009916FD">
      <w:pPr>
        <w:pStyle w:val="Interligne2"/>
        <w:jc w:val="center"/>
      </w:pPr>
    </w:p>
    <w:p w14:paraId="6EE79C54" w14:textId="77777777" w:rsidR="009916FD" w:rsidRDefault="009916FD" w:rsidP="009916FD">
      <w:pPr>
        <w:pStyle w:val="Interligne2"/>
        <w:jc w:val="center"/>
      </w:pPr>
    </w:p>
    <w:p w14:paraId="46654138" w14:textId="77777777" w:rsidR="009916FD" w:rsidRPr="0051249E" w:rsidRDefault="009916FD" w:rsidP="009916FD">
      <w:pPr>
        <w:pStyle w:val="Normal-Aligncolonne"/>
        <w:ind w:left="0"/>
        <w:jc w:val="center"/>
      </w:pPr>
      <w:r w:rsidRPr="0051249E">
        <w:t>Fort Gibron</w:t>
      </w:r>
      <w:r w:rsidR="00E333D1">
        <w:t xml:space="preserve"> </w:t>
      </w:r>
      <w:r w:rsidRPr="0051249E">
        <w:t xml:space="preserve"> BP 24</w:t>
      </w:r>
      <w:r w:rsidR="00E333D1">
        <w:t xml:space="preserve"> </w:t>
      </w:r>
      <w:r w:rsidRPr="0051249E">
        <w:t xml:space="preserve"> 83570 CORRENS</w:t>
      </w:r>
    </w:p>
    <w:p w14:paraId="3583E12E" w14:textId="77777777" w:rsidR="009916FD" w:rsidRDefault="009916FD" w:rsidP="009916FD">
      <w:pPr>
        <w:pStyle w:val="Interligne4"/>
      </w:pPr>
    </w:p>
    <w:p w14:paraId="1F626167" w14:textId="77777777" w:rsidR="009916FD" w:rsidRPr="009916FD" w:rsidRDefault="009916FD" w:rsidP="009916FD"/>
    <w:sectPr w:rsidR="009916FD" w:rsidRPr="009916FD" w:rsidSect="00B71ABB">
      <w:footerReference w:type="default" r:id="rId21"/>
      <w:pgSz w:w="11906" w:h="16838"/>
      <w:pgMar w:top="719" w:right="1417" w:bottom="709"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A970" w14:textId="77777777" w:rsidR="00280550" w:rsidRDefault="00280550" w:rsidP="009A75B1">
      <w:pPr>
        <w:spacing w:after="0"/>
      </w:pPr>
      <w:r>
        <w:separator/>
      </w:r>
    </w:p>
  </w:endnote>
  <w:endnote w:type="continuationSeparator" w:id="0">
    <w:p w14:paraId="2178BC19" w14:textId="77777777" w:rsidR="00280550" w:rsidRDefault="00280550" w:rsidP="009A75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o">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board">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D702" w14:textId="77777777" w:rsidR="00CF214F" w:rsidRDefault="00CF214F">
    <w:pPr>
      <w:pStyle w:val="Pieddepage"/>
      <w:jc w:val="right"/>
    </w:pPr>
    <w:r>
      <w:fldChar w:fldCharType="begin"/>
    </w:r>
    <w:r>
      <w:instrText>PAGE   \* MERGEFORMAT</w:instrText>
    </w:r>
    <w:r>
      <w:fldChar w:fldCharType="separate"/>
    </w:r>
    <w:r>
      <w:t>2</w:t>
    </w:r>
    <w:r>
      <w:fldChar w:fldCharType="end"/>
    </w:r>
  </w:p>
  <w:p w14:paraId="3DD84D8E" w14:textId="77777777" w:rsidR="00CF214F" w:rsidRDefault="00CF21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5A9D" w14:textId="77777777" w:rsidR="00280550" w:rsidRDefault="00280550" w:rsidP="009A75B1">
      <w:pPr>
        <w:spacing w:after="0"/>
      </w:pPr>
      <w:r>
        <w:separator/>
      </w:r>
    </w:p>
  </w:footnote>
  <w:footnote w:type="continuationSeparator" w:id="0">
    <w:p w14:paraId="209BA492" w14:textId="77777777" w:rsidR="00280550" w:rsidRDefault="00280550" w:rsidP="009A75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B4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C4D0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A834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CD4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925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5E3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8899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E437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84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6C9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E56FA"/>
    <w:multiLevelType w:val="hybridMultilevel"/>
    <w:tmpl w:val="50DA174A"/>
    <w:lvl w:ilvl="0" w:tplc="8FCE688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0C611C3D"/>
    <w:multiLevelType w:val="hybridMultilevel"/>
    <w:tmpl w:val="1E46D326"/>
    <w:lvl w:ilvl="0" w:tplc="C638069E">
      <w:numFmt w:val="bullet"/>
      <w:lvlText w:val=""/>
      <w:lvlJc w:val="left"/>
      <w:pPr>
        <w:tabs>
          <w:tab w:val="num" w:pos="720"/>
        </w:tabs>
        <w:ind w:left="720" w:hanging="360"/>
      </w:pPr>
      <w:rPr>
        <w:rFonts w:ascii="Wingdings" w:eastAsia="Times New Roman" w:hAnsi="Wingdings" w:cs="Times New Roman" w:hint="default"/>
        <w:b/>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3119C7"/>
    <w:multiLevelType w:val="hybridMultilevel"/>
    <w:tmpl w:val="4260F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8502EC"/>
    <w:multiLevelType w:val="hybridMultilevel"/>
    <w:tmpl w:val="233E69B4"/>
    <w:lvl w:ilvl="0" w:tplc="15466892">
      <w:numFmt w:val="bullet"/>
      <w:lvlText w:val=""/>
      <w:lvlJc w:val="left"/>
      <w:pPr>
        <w:tabs>
          <w:tab w:val="num" w:pos="720"/>
        </w:tabs>
        <w:ind w:left="720" w:hanging="360"/>
      </w:pPr>
      <w:rPr>
        <w:rFonts w:ascii="Wingdings" w:eastAsia="Times New Roman" w:hAnsi="Wingdings" w:cs="Times New Roman" w:hint="default"/>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E15FA"/>
    <w:multiLevelType w:val="multilevel"/>
    <w:tmpl w:val="9822C354"/>
    <w:lvl w:ilvl="0">
      <w:start w:val="1"/>
      <w:numFmt w:val="bullet"/>
      <w:lvlText w:val="&gt;"/>
      <w:lvlJc w:val="left"/>
      <w:pPr>
        <w:tabs>
          <w:tab w:val="num" w:pos="1800"/>
        </w:tabs>
        <w:ind w:left="1800" w:hanging="360"/>
      </w:pPr>
      <w:rPr>
        <w:rFonts w:ascii="Arial" w:hAnsi="Arial" w:hint="default"/>
        <w:b/>
        <w:i w:val="0"/>
        <w:color w:val="E2007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32D6F"/>
    <w:multiLevelType w:val="hybridMultilevel"/>
    <w:tmpl w:val="2946E3D6"/>
    <w:lvl w:ilvl="0" w:tplc="0BCE4584">
      <w:numFmt w:val="bullet"/>
      <w:lvlText w:val=""/>
      <w:lvlJc w:val="left"/>
      <w:pPr>
        <w:tabs>
          <w:tab w:val="num" w:pos="720"/>
        </w:tabs>
        <w:ind w:left="720" w:hanging="360"/>
      </w:pPr>
      <w:rPr>
        <w:rFonts w:ascii="Wingdings" w:eastAsia="Times New Roman" w:hAnsi="Wingdings" w:cs="Times New Roman" w:hint="default"/>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81E8D"/>
    <w:multiLevelType w:val="hybridMultilevel"/>
    <w:tmpl w:val="06846D96"/>
    <w:lvl w:ilvl="0" w:tplc="4F1687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51FA5"/>
    <w:multiLevelType w:val="hybridMultilevel"/>
    <w:tmpl w:val="F3605422"/>
    <w:lvl w:ilvl="0" w:tplc="6FB045D8">
      <w:numFmt w:val="bullet"/>
      <w:lvlText w:val=""/>
      <w:lvlJc w:val="left"/>
      <w:pPr>
        <w:ind w:left="720" w:hanging="360"/>
      </w:pPr>
      <w:rPr>
        <w:rFonts w:ascii="Wingdings" w:eastAsia="Times New Roman" w:hAnsi="Wingdings" w:cs="Times New Roman" w:hint="default"/>
        <w:color w:val="E20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D6524"/>
    <w:multiLevelType w:val="hybridMultilevel"/>
    <w:tmpl w:val="9822C354"/>
    <w:lvl w:ilvl="0" w:tplc="73AE5330">
      <w:start w:val="1"/>
      <w:numFmt w:val="bullet"/>
      <w:pStyle w:val="Listepuce"/>
      <w:lvlText w:val="&gt;"/>
      <w:lvlJc w:val="left"/>
      <w:pPr>
        <w:tabs>
          <w:tab w:val="num" w:pos="1800"/>
        </w:tabs>
        <w:ind w:left="1800" w:hanging="360"/>
      </w:pPr>
      <w:rPr>
        <w:rFonts w:ascii="Arial" w:hAnsi="Arial" w:hint="default"/>
        <w:b/>
        <w:i w:val="0"/>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84588"/>
    <w:multiLevelType w:val="hybridMultilevel"/>
    <w:tmpl w:val="F768EBDE"/>
    <w:lvl w:ilvl="0" w:tplc="F8BA2DE4">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214C6"/>
    <w:multiLevelType w:val="hybridMultilevel"/>
    <w:tmpl w:val="C948781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E63694"/>
    <w:multiLevelType w:val="hybridMultilevel"/>
    <w:tmpl w:val="464C33DE"/>
    <w:lvl w:ilvl="0" w:tplc="4F1687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A4F1F"/>
    <w:multiLevelType w:val="hybridMultilevel"/>
    <w:tmpl w:val="CB9EE91C"/>
    <w:lvl w:ilvl="0" w:tplc="C35C522C">
      <w:numFmt w:val="bullet"/>
      <w:lvlText w:val=""/>
      <w:lvlJc w:val="left"/>
      <w:pPr>
        <w:tabs>
          <w:tab w:val="num" w:pos="720"/>
        </w:tabs>
        <w:ind w:left="720" w:hanging="360"/>
      </w:pPr>
      <w:rPr>
        <w:rFonts w:ascii="Wingdings" w:eastAsia="Times New Roman" w:hAnsi="Wingdings" w:cs="Times New Roman" w:hint="default"/>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459E3"/>
    <w:multiLevelType w:val="multilevel"/>
    <w:tmpl w:val="228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12A73"/>
    <w:multiLevelType w:val="hybridMultilevel"/>
    <w:tmpl w:val="87EE448C"/>
    <w:lvl w:ilvl="0" w:tplc="0B0AF780">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EA57558"/>
    <w:multiLevelType w:val="hybridMultilevel"/>
    <w:tmpl w:val="1F70568A"/>
    <w:lvl w:ilvl="0" w:tplc="E2A2FF3A">
      <w:numFmt w:val="bullet"/>
      <w:lvlText w:val=""/>
      <w:lvlJc w:val="left"/>
      <w:pPr>
        <w:ind w:left="720" w:hanging="360"/>
      </w:pPr>
      <w:rPr>
        <w:rFonts w:ascii="Wingdings" w:eastAsia="Times New Roman" w:hAnsi="Wingdings" w:cs="Times New Roman" w:hint="default"/>
        <w:color w:val="E20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BD7AC2"/>
    <w:multiLevelType w:val="multilevel"/>
    <w:tmpl w:val="7030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F6A0C"/>
    <w:multiLevelType w:val="hybridMultilevel"/>
    <w:tmpl w:val="84EA9134"/>
    <w:lvl w:ilvl="0" w:tplc="43241E72">
      <w:numFmt w:val="bullet"/>
      <w:lvlText w:val=""/>
      <w:lvlJc w:val="left"/>
      <w:pPr>
        <w:tabs>
          <w:tab w:val="num" w:pos="1065"/>
        </w:tabs>
        <w:ind w:left="1065" w:hanging="705"/>
      </w:pPr>
      <w:rPr>
        <w:rFonts w:ascii="Wingdings" w:eastAsia="Times New Roman" w:hAnsi="Wingdings" w:cs="Times New Roman" w:hint="default"/>
        <w:b/>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848DB"/>
    <w:multiLevelType w:val="hybridMultilevel"/>
    <w:tmpl w:val="425641C4"/>
    <w:lvl w:ilvl="0" w:tplc="B994E914">
      <w:numFmt w:val="bullet"/>
      <w:lvlText w:val=""/>
      <w:lvlJc w:val="left"/>
      <w:pPr>
        <w:tabs>
          <w:tab w:val="num" w:pos="720"/>
        </w:tabs>
        <w:ind w:left="720" w:hanging="360"/>
      </w:pPr>
      <w:rPr>
        <w:rFonts w:ascii="Wingdings" w:eastAsia="Times New Roman" w:hAnsi="Wingdings" w:cs="Times New Roman" w:hint="default"/>
        <w:b/>
        <w:color w:val="E2007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54495"/>
    <w:multiLevelType w:val="hybridMultilevel"/>
    <w:tmpl w:val="75688C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23"/>
  </w:num>
  <w:num w:numId="15">
    <w:abstractNumId w:val="21"/>
  </w:num>
  <w:num w:numId="16">
    <w:abstractNumId w:val="18"/>
  </w:num>
  <w:num w:numId="17">
    <w:abstractNumId w:val="11"/>
  </w:num>
  <w:num w:numId="18">
    <w:abstractNumId w:val="27"/>
  </w:num>
  <w:num w:numId="19">
    <w:abstractNumId w:val="29"/>
  </w:num>
  <w:num w:numId="20">
    <w:abstractNumId w:val="28"/>
  </w:num>
  <w:num w:numId="21">
    <w:abstractNumId w:val="19"/>
  </w:num>
  <w:num w:numId="22">
    <w:abstractNumId w:val="13"/>
  </w:num>
  <w:num w:numId="23">
    <w:abstractNumId w:val="22"/>
  </w:num>
  <w:num w:numId="24">
    <w:abstractNumId w:val="15"/>
  </w:num>
  <w:num w:numId="25">
    <w:abstractNumId w:val="14"/>
  </w:num>
  <w:num w:numId="26">
    <w:abstractNumId w:val="18"/>
  </w:num>
  <w:num w:numId="27">
    <w:abstractNumId w:val="24"/>
  </w:num>
  <w:num w:numId="28">
    <w:abstractNumId w:val="17"/>
  </w:num>
  <w:num w:numId="29">
    <w:abstractNumId w:val="25"/>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64"/>
    <w:rsid w:val="0000087C"/>
    <w:rsid w:val="00000F4D"/>
    <w:rsid w:val="0000104D"/>
    <w:rsid w:val="000012BB"/>
    <w:rsid w:val="0000165F"/>
    <w:rsid w:val="00001800"/>
    <w:rsid w:val="00001BCC"/>
    <w:rsid w:val="000024B7"/>
    <w:rsid w:val="000028D1"/>
    <w:rsid w:val="00003184"/>
    <w:rsid w:val="0000340D"/>
    <w:rsid w:val="0000349C"/>
    <w:rsid w:val="0000360D"/>
    <w:rsid w:val="0000383F"/>
    <w:rsid w:val="000038D5"/>
    <w:rsid w:val="00003C7C"/>
    <w:rsid w:val="00003E01"/>
    <w:rsid w:val="00003FA5"/>
    <w:rsid w:val="00004A53"/>
    <w:rsid w:val="000052A5"/>
    <w:rsid w:val="00005676"/>
    <w:rsid w:val="00005C4F"/>
    <w:rsid w:val="0000668E"/>
    <w:rsid w:val="00006E73"/>
    <w:rsid w:val="0000710F"/>
    <w:rsid w:val="0000755C"/>
    <w:rsid w:val="00007912"/>
    <w:rsid w:val="000106F9"/>
    <w:rsid w:val="000108D1"/>
    <w:rsid w:val="00010C5C"/>
    <w:rsid w:val="000110CD"/>
    <w:rsid w:val="000117EC"/>
    <w:rsid w:val="000139F8"/>
    <w:rsid w:val="000148DE"/>
    <w:rsid w:val="00015047"/>
    <w:rsid w:val="00015EB1"/>
    <w:rsid w:val="00016014"/>
    <w:rsid w:val="00016015"/>
    <w:rsid w:val="0002070E"/>
    <w:rsid w:val="0002090F"/>
    <w:rsid w:val="00020A37"/>
    <w:rsid w:val="00020CC2"/>
    <w:rsid w:val="00021ADF"/>
    <w:rsid w:val="00023997"/>
    <w:rsid w:val="00023D4E"/>
    <w:rsid w:val="00024001"/>
    <w:rsid w:val="00024681"/>
    <w:rsid w:val="00024900"/>
    <w:rsid w:val="00025247"/>
    <w:rsid w:val="0002561C"/>
    <w:rsid w:val="00025732"/>
    <w:rsid w:val="0002586C"/>
    <w:rsid w:val="0002630D"/>
    <w:rsid w:val="00026648"/>
    <w:rsid w:val="00026656"/>
    <w:rsid w:val="00026E2B"/>
    <w:rsid w:val="00030D90"/>
    <w:rsid w:val="00031443"/>
    <w:rsid w:val="0003324F"/>
    <w:rsid w:val="00033A2C"/>
    <w:rsid w:val="000343F4"/>
    <w:rsid w:val="000344D1"/>
    <w:rsid w:val="00034C97"/>
    <w:rsid w:val="000350EE"/>
    <w:rsid w:val="000355F0"/>
    <w:rsid w:val="00035CA7"/>
    <w:rsid w:val="00036239"/>
    <w:rsid w:val="00036CB7"/>
    <w:rsid w:val="00036E83"/>
    <w:rsid w:val="00036FF8"/>
    <w:rsid w:val="000371EC"/>
    <w:rsid w:val="00037742"/>
    <w:rsid w:val="00041D96"/>
    <w:rsid w:val="00041D9F"/>
    <w:rsid w:val="00042426"/>
    <w:rsid w:val="00042871"/>
    <w:rsid w:val="00043130"/>
    <w:rsid w:val="00044331"/>
    <w:rsid w:val="00044467"/>
    <w:rsid w:val="000444C5"/>
    <w:rsid w:val="00044AB6"/>
    <w:rsid w:val="00045742"/>
    <w:rsid w:val="00045770"/>
    <w:rsid w:val="00045CD8"/>
    <w:rsid w:val="00045DC2"/>
    <w:rsid w:val="00045F21"/>
    <w:rsid w:val="00046B6F"/>
    <w:rsid w:val="00046DDC"/>
    <w:rsid w:val="000471BA"/>
    <w:rsid w:val="0004782E"/>
    <w:rsid w:val="00047EE4"/>
    <w:rsid w:val="00047F9B"/>
    <w:rsid w:val="00050177"/>
    <w:rsid w:val="0005079D"/>
    <w:rsid w:val="00050E67"/>
    <w:rsid w:val="00051280"/>
    <w:rsid w:val="00051564"/>
    <w:rsid w:val="00051687"/>
    <w:rsid w:val="00051734"/>
    <w:rsid w:val="0005252A"/>
    <w:rsid w:val="000539D3"/>
    <w:rsid w:val="00053E54"/>
    <w:rsid w:val="00056131"/>
    <w:rsid w:val="00056721"/>
    <w:rsid w:val="00056B69"/>
    <w:rsid w:val="00057998"/>
    <w:rsid w:val="00057DEC"/>
    <w:rsid w:val="00060B6E"/>
    <w:rsid w:val="00060BF5"/>
    <w:rsid w:val="00060C2C"/>
    <w:rsid w:val="00060D73"/>
    <w:rsid w:val="000613A9"/>
    <w:rsid w:val="000616E3"/>
    <w:rsid w:val="00061CA5"/>
    <w:rsid w:val="0006232B"/>
    <w:rsid w:val="0006239E"/>
    <w:rsid w:val="000623B5"/>
    <w:rsid w:val="00063404"/>
    <w:rsid w:val="00063592"/>
    <w:rsid w:val="000645C5"/>
    <w:rsid w:val="00064799"/>
    <w:rsid w:val="00066140"/>
    <w:rsid w:val="00066164"/>
    <w:rsid w:val="000665D4"/>
    <w:rsid w:val="00066A2A"/>
    <w:rsid w:val="00067345"/>
    <w:rsid w:val="00067446"/>
    <w:rsid w:val="000678E3"/>
    <w:rsid w:val="00070AA4"/>
    <w:rsid w:val="00071293"/>
    <w:rsid w:val="00071F20"/>
    <w:rsid w:val="00072004"/>
    <w:rsid w:val="000721BD"/>
    <w:rsid w:val="00072FA7"/>
    <w:rsid w:val="0007336C"/>
    <w:rsid w:val="0007362A"/>
    <w:rsid w:val="0007368E"/>
    <w:rsid w:val="00073AA6"/>
    <w:rsid w:val="00073EF0"/>
    <w:rsid w:val="000742FB"/>
    <w:rsid w:val="00074469"/>
    <w:rsid w:val="00074664"/>
    <w:rsid w:val="00074EDC"/>
    <w:rsid w:val="00075269"/>
    <w:rsid w:val="00075634"/>
    <w:rsid w:val="00075878"/>
    <w:rsid w:val="000758E6"/>
    <w:rsid w:val="00075DE1"/>
    <w:rsid w:val="00076D21"/>
    <w:rsid w:val="0007702B"/>
    <w:rsid w:val="0007732A"/>
    <w:rsid w:val="0007790E"/>
    <w:rsid w:val="00077FEB"/>
    <w:rsid w:val="0008098C"/>
    <w:rsid w:val="00080B20"/>
    <w:rsid w:val="0008264B"/>
    <w:rsid w:val="00082863"/>
    <w:rsid w:val="0008295A"/>
    <w:rsid w:val="00082CE3"/>
    <w:rsid w:val="00083266"/>
    <w:rsid w:val="000837A7"/>
    <w:rsid w:val="00083CEA"/>
    <w:rsid w:val="00084075"/>
    <w:rsid w:val="0008431F"/>
    <w:rsid w:val="00084AFC"/>
    <w:rsid w:val="00085956"/>
    <w:rsid w:val="000861A1"/>
    <w:rsid w:val="00087763"/>
    <w:rsid w:val="00087D6D"/>
    <w:rsid w:val="00090753"/>
    <w:rsid w:val="0009079F"/>
    <w:rsid w:val="0009170B"/>
    <w:rsid w:val="00092968"/>
    <w:rsid w:val="00092AFF"/>
    <w:rsid w:val="00092CD5"/>
    <w:rsid w:val="0009302B"/>
    <w:rsid w:val="00093475"/>
    <w:rsid w:val="0009511E"/>
    <w:rsid w:val="00095352"/>
    <w:rsid w:val="000955AF"/>
    <w:rsid w:val="00096B79"/>
    <w:rsid w:val="000A0224"/>
    <w:rsid w:val="000A0376"/>
    <w:rsid w:val="000A100D"/>
    <w:rsid w:val="000A1033"/>
    <w:rsid w:val="000A166B"/>
    <w:rsid w:val="000A27E4"/>
    <w:rsid w:val="000A2A67"/>
    <w:rsid w:val="000A3333"/>
    <w:rsid w:val="000A3FD4"/>
    <w:rsid w:val="000A423E"/>
    <w:rsid w:val="000A53D9"/>
    <w:rsid w:val="000A6775"/>
    <w:rsid w:val="000B02AF"/>
    <w:rsid w:val="000B0974"/>
    <w:rsid w:val="000B14EF"/>
    <w:rsid w:val="000B2197"/>
    <w:rsid w:val="000B3E83"/>
    <w:rsid w:val="000B4408"/>
    <w:rsid w:val="000B461F"/>
    <w:rsid w:val="000B482A"/>
    <w:rsid w:val="000B48A1"/>
    <w:rsid w:val="000B49FD"/>
    <w:rsid w:val="000B4BCA"/>
    <w:rsid w:val="000B5338"/>
    <w:rsid w:val="000B546D"/>
    <w:rsid w:val="000B60C2"/>
    <w:rsid w:val="000B670B"/>
    <w:rsid w:val="000B7CD1"/>
    <w:rsid w:val="000B7FD5"/>
    <w:rsid w:val="000C1637"/>
    <w:rsid w:val="000C19B2"/>
    <w:rsid w:val="000C2426"/>
    <w:rsid w:val="000C24F8"/>
    <w:rsid w:val="000C2780"/>
    <w:rsid w:val="000C4AEE"/>
    <w:rsid w:val="000C52BB"/>
    <w:rsid w:val="000C637F"/>
    <w:rsid w:val="000C6863"/>
    <w:rsid w:val="000C6B62"/>
    <w:rsid w:val="000C7265"/>
    <w:rsid w:val="000C7A41"/>
    <w:rsid w:val="000D03DC"/>
    <w:rsid w:val="000D106C"/>
    <w:rsid w:val="000D1D17"/>
    <w:rsid w:val="000D1EC6"/>
    <w:rsid w:val="000D2000"/>
    <w:rsid w:val="000D2541"/>
    <w:rsid w:val="000D282C"/>
    <w:rsid w:val="000D29CD"/>
    <w:rsid w:val="000D34C6"/>
    <w:rsid w:val="000D3F5F"/>
    <w:rsid w:val="000D438F"/>
    <w:rsid w:val="000D5A62"/>
    <w:rsid w:val="000D5BFB"/>
    <w:rsid w:val="000D69EA"/>
    <w:rsid w:val="000E0410"/>
    <w:rsid w:val="000E1428"/>
    <w:rsid w:val="000E2E6C"/>
    <w:rsid w:val="000E3305"/>
    <w:rsid w:val="000E3C2D"/>
    <w:rsid w:val="000E440D"/>
    <w:rsid w:val="000E5156"/>
    <w:rsid w:val="000E5BA6"/>
    <w:rsid w:val="000E5D5D"/>
    <w:rsid w:val="000E5D74"/>
    <w:rsid w:val="000E5FA0"/>
    <w:rsid w:val="000E651D"/>
    <w:rsid w:val="000E67B0"/>
    <w:rsid w:val="000E726D"/>
    <w:rsid w:val="000E7498"/>
    <w:rsid w:val="000E7FE2"/>
    <w:rsid w:val="000F0427"/>
    <w:rsid w:val="000F13A2"/>
    <w:rsid w:val="000F2319"/>
    <w:rsid w:val="000F23A5"/>
    <w:rsid w:val="000F2B04"/>
    <w:rsid w:val="000F300A"/>
    <w:rsid w:val="000F467D"/>
    <w:rsid w:val="000F4C57"/>
    <w:rsid w:val="000F5619"/>
    <w:rsid w:val="000F6ECE"/>
    <w:rsid w:val="000F72EA"/>
    <w:rsid w:val="00100392"/>
    <w:rsid w:val="00100861"/>
    <w:rsid w:val="001008E8"/>
    <w:rsid w:val="001009A5"/>
    <w:rsid w:val="00101EA2"/>
    <w:rsid w:val="00102BC1"/>
    <w:rsid w:val="00102E36"/>
    <w:rsid w:val="00103A36"/>
    <w:rsid w:val="00103ED0"/>
    <w:rsid w:val="00103F84"/>
    <w:rsid w:val="00104921"/>
    <w:rsid w:val="00104C39"/>
    <w:rsid w:val="00105099"/>
    <w:rsid w:val="001052ED"/>
    <w:rsid w:val="00105DFE"/>
    <w:rsid w:val="00105E33"/>
    <w:rsid w:val="0010661C"/>
    <w:rsid w:val="00106D51"/>
    <w:rsid w:val="00106EEF"/>
    <w:rsid w:val="00107B25"/>
    <w:rsid w:val="00107D2F"/>
    <w:rsid w:val="00110175"/>
    <w:rsid w:val="001106BC"/>
    <w:rsid w:val="001108BE"/>
    <w:rsid w:val="0011092B"/>
    <w:rsid w:val="00110AC1"/>
    <w:rsid w:val="0011129A"/>
    <w:rsid w:val="00111470"/>
    <w:rsid w:val="001119FB"/>
    <w:rsid w:val="00111DA8"/>
    <w:rsid w:val="0011278E"/>
    <w:rsid w:val="00112C20"/>
    <w:rsid w:val="00114704"/>
    <w:rsid w:val="00114793"/>
    <w:rsid w:val="00115692"/>
    <w:rsid w:val="001156CA"/>
    <w:rsid w:val="001156D4"/>
    <w:rsid w:val="00115742"/>
    <w:rsid w:val="00115B32"/>
    <w:rsid w:val="001163C5"/>
    <w:rsid w:val="00116504"/>
    <w:rsid w:val="001166FF"/>
    <w:rsid w:val="00116EF3"/>
    <w:rsid w:val="001200AA"/>
    <w:rsid w:val="001201D9"/>
    <w:rsid w:val="00120E1A"/>
    <w:rsid w:val="00121559"/>
    <w:rsid w:val="0012222F"/>
    <w:rsid w:val="00122C8A"/>
    <w:rsid w:val="00122D5F"/>
    <w:rsid w:val="001234A1"/>
    <w:rsid w:val="00123559"/>
    <w:rsid w:val="001238A0"/>
    <w:rsid w:val="0012408B"/>
    <w:rsid w:val="00124520"/>
    <w:rsid w:val="001251A6"/>
    <w:rsid w:val="00125BB3"/>
    <w:rsid w:val="0012798C"/>
    <w:rsid w:val="00127A96"/>
    <w:rsid w:val="00127BDF"/>
    <w:rsid w:val="0013027C"/>
    <w:rsid w:val="0013210C"/>
    <w:rsid w:val="00132B4C"/>
    <w:rsid w:val="00132FF6"/>
    <w:rsid w:val="00133793"/>
    <w:rsid w:val="001339C6"/>
    <w:rsid w:val="00134B71"/>
    <w:rsid w:val="00135FCC"/>
    <w:rsid w:val="001366A0"/>
    <w:rsid w:val="00137D5A"/>
    <w:rsid w:val="00140640"/>
    <w:rsid w:val="001417A1"/>
    <w:rsid w:val="00141FAE"/>
    <w:rsid w:val="001424C9"/>
    <w:rsid w:val="001425FD"/>
    <w:rsid w:val="00143239"/>
    <w:rsid w:val="00143263"/>
    <w:rsid w:val="001436D6"/>
    <w:rsid w:val="00143808"/>
    <w:rsid w:val="00143C41"/>
    <w:rsid w:val="00144BC1"/>
    <w:rsid w:val="00146294"/>
    <w:rsid w:val="00147535"/>
    <w:rsid w:val="0014786A"/>
    <w:rsid w:val="00147DE3"/>
    <w:rsid w:val="00150314"/>
    <w:rsid w:val="00150462"/>
    <w:rsid w:val="00151223"/>
    <w:rsid w:val="00151DFD"/>
    <w:rsid w:val="00151ED4"/>
    <w:rsid w:val="001522E0"/>
    <w:rsid w:val="00152758"/>
    <w:rsid w:val="0015415F"/>
    <w:rsid w:val="001554CD"/>
    <w:rsid w:val="00155C5A"/>
    <w:rsid w:val="00155D80"/>
    <w:rsid w:val="00156109"/>
    <w:rsid w:val="0015630C"/>
    <w:rsid w:val="00156645"/>
    <w:rsid w:val="00156AB9"/>
    <w:rsid w:val="00156D92"/>
    <w:rsid w:val="00157133"/>
    <w:rsid w:val="0015766E"/>
    <w:rsid w:val="0015771E"/>
    <w:rsid w:val="00157B78"/>
    <w:rsid w:val="00157CC8"/>
    <w:rsid w:val="00161087"/>
    <w:rsid w:val="0016114C"/>
    <w:rsid w:val="00161238"/>
    <w:rsid w:val="001613F8"/>
    <w:rsid w:val="001615DD"/>
    <w:rsid w:val="001617FA"/>
    <w:rsid w:val="00162F75"/>
    <w:rsid w:val="001633C2"/>
    <w:rsid w:val="00164512"/>
    <w:rsid w:val="001645DE"/>
    <w:rsid w:val="00165BA7"/>
    <w:rsid w:val="0016626E"/>
    <w:rsid w:val="001662DD"/>
    <w:rsid w:val="00166344"/>
    <w:rsid w:val="001667D7"/>
    <w:rsid w:val="00166F9C"/>
    <w:rsid w:val="001676AF"/>
    <w:rsid w:val="001676ED"/>
    <w:rsid w:val="001679E9"/>
    <w:rsid w:val="00170DD5"/>
    <w:rsid w:val="001713B1"/>
    <w:rsid w:val="00172659"/>
    <w:rsid w:val="00172F91"/>
    <w:rsid w:val="001747B4"/>
    <w:rsid w:val="0017489E"/>
    <w:rsid w:val="00174B7B"/>
    <w:rsid w:val="00175091"/>
    <w:rsid w:val="001753B2"/>
    <w:rsid w:val="00175452"/>
    <w:rsid w:val="001759FB"/>
    <w:rsid w:val="00176E41"/>
    <w:rsid w:val="001778E0"/>
    <w:rsid w:val="00180383"/>
    <w:rsid w:val="0018095A"/>
    <w:rsid w:val="00181A17"/>
    <w:rsid w:val="00181C6D"/>
    <w:rsid w:val="001827A2"/>
    <w:rsid w:val="0018552C"/>
    <w:rsid w:val="001861EC"/>
    <w:rsid w:val="00190987"/>
    <w:rsid w:val="00190D94"/>
    <w:rsid w:val="001912CC"/>
    <w:rsid w:val="00191300"/>
    <w:rsid w:val="00192610"/>
    <w:rsid w:val="0019306D"/>
    <w:rsid w:val="0019459F"/>
    <w:rsid w:val="0019553D"/>
    <w:rsid w:val="00195C18"/>
    <w:rsid w:val="00196D23"/>
    <w:rsid w:val="001972DE"/>
    <w:rsid w:val="00197D58"/>
    <w:rsid w:val="001A02A4"/>
    <w:rsid w:val="001A0701"/>
    <w:rsid w:val="001A09F7"/>
    <w:rsid w:val="001A0E78"/>
    <w:rsid w:val="001A2913"/>
    <w:rsid w:val="001A2B83"/>
    <w:rsid w:val="001A35CB"/>
    <w:rsid w:val="001A36AD"/>
    <w:rsid w:val="001A388F"/>
    <w:rsid w:val="001A39EE"/>
    <w:rsid w:val="001A3AB2"/>
    <w:rsid w:val="001A3B78"/>
    <w:rsid w:val="001A6A6E"/>
    <w:rsid w:val="001A7333"/>
    <w:rsid w:val="001A7469"/>
    <w:rsid w:val="001A7562"/>
    <w:rsid w:val="001A7891"/>
    <w:rsid w:val="001A7BE5"/>
    <w:rsid w:val="001B0925"/>
    <w:rsid w:val="001B115E"/>
    <w:rsid w:val="001B19BF"/>
    <w:rsid w:val="001B19DD"/>
    <w:rsid w:val="001B1B3A"/>
    <w:rsid w:val="001B2018"/>
    <w:rsid w:val="001B28D2"/>
    <w:rsid w:val="001B2A44"/>
    <w:rsid w:val="001B2E37"/>
    <w:rsid w:val="001B4206"/>
    <w:rsid w:val="001B4DD3"/>
    <w:rsid w:val="001B534D"/>
    <w:rsid w:val="001B5AEA"/>
    <w:rsid w:val="001B60AD"/>
    <w:rsid w:val="001B6280"/>
    <w:rsid w:val="001B62C8"/>
    <w:rsid w:val="001B6327"/>
    <w:rsid w:val="001B65FA"/>
    <w:rsid w:val="001B6921"/>
    <w:rsid w:val="001B75F5"/>
    <w:rsid w:val="001B7BF1"/>
    <w:rsid w:val="001C0363"/>
    <w:rsid w:val="001C03DF"/>
    <w:rsid w:val="001C04BB"/>
    <w:rsid w:val="001C0630"/>
    <w:rsid w:val="001C202C"/>
    <w:rsid w:val="001C2F32"/>
    <w:rsid w:val="001C3B7F"/>
    <w:rsid w:val="001C3CF3"/>
    <w:rsid w:val="001C3F38"/>
    <w:rsid w:val="001C5153"/>
    <w:rsid w:val="001C52FF"/>
    <w:rsid w:val="001C54ED"/>
    <w:rsid w:val="001C5811"/>
    <w:rsid w:val="001C59AF"/>
    <w:rsid w:val="001C687E"/>
    <w:rsid w:val="001C6E5D"/>
    <w:rsid w:val="001C7D74"/>
    <w:rsid w:val="001D0340"/>
    <w:rsid w:val="001D0AE7"/>
    <w:rsid w:val="001D0BC8"/>
    <w:rsid w:val="001D0E7D"/>
    <w:rsid w:val="001D12B0"/>
    <w:rsid w:val="001D149E"/>
    <w:rsid w:val="001D3397"/>
    <w:rsid w:val="001D364D"/>
    <w:rsid w:val="001D393A"/>
    <w:rsid w:val="001D3B8E"/>
    <w:rsid w:val="001D3EC6"/>
    <w:rsid w:val="001D4408"/>
    <w:rsid w:val="001D45E9"/>
    <w:rsid w:val="001D462C"/>
    <w:rsid w:val="001D4A99"/>
    <w:rsid w:val="001D56A6"/>
    <w:rsid w:val="001D6F65"/>
    <w:rsid w:val="001D7002"/>
    <w:rsid w:val="001E0001"/>
    <w:rsid w:val="001E0046"/>
    <w:rsid w:val="001E05AB"/>
    <w:rsid w:val="001E1663"/>
    <w:rsid w:val="001E1A13"/>
    <w:rsid w:val="001E1F24"/>
    <w:rsid w:val="001E2739"/>
    <w:rsid w:val="001E3C17"/>
    <w:rsid w:val="001E57FA"/>
    <w:rsid w:val="001E5BFF"/>
    <w:rsid w:val="001E5D8C"/>
    <w:rsid w:val="001E606F"/>
    <w:rsid w:val="001E6805"/>
    <w:rsid w:val="001E756C"/>
    <w:rsid w:val="001F02F8"/>
    <w:rsid w:val="001F069E"/>
    <w:rsid w:val="001F1AE5"/>
    <w:rsid w:val="001F1DD0"/>
    <w:rsid w:val="001F21E7"/>
    <w:rsid w:val="001F236C"/>
    <w:rsid w:val="001F2573"/>
    <w:rsid w:val="001F2E69"/>
    <w:rsid w:val="001F3A10"/>
    <w:rsid w:val="001F3C31"/>
    <w:rsid w:val="001F3E15"/>
    <w:rsid w:val="001F3F5F"/>
    <w:rsid w:val="001F4835"/>
    <w:rsid w:val="001F5215"/>
    <w:rsid w:val="001F56D2"/>
    <w:rsid w:val="001F6346"/>
    <w:rsid w:val="001F64B5"/>
    <w:rsid w:val="001F65D8"/>
    <w:rsid w:val="001F7B80"/>
    <w:rsid w:val="002006A8"/>
    <w:rsid w:val="00200C82"/>
    <w:rsid w:val="002020ED"/>
    <w:rsid w:val="00202451"/>
    <w:rsid w:val="00202751"/>
    <w:rsid w:val="00203EE7"/>
    <w:rsid w:val="0020468E"/>
    <w:rsid w:val="00204719"/>
    <w:rsid w:val="00205088"/>
    <w:rsid w:val="00205F95"/>
    <w:rsid w:val="00206092"/>
    <w:rsid w:val="00206284"/>
    <w:rsid w:val="002067DC"/>
    <w:rsid w:val="002079F0"/>
    <w:rsid w:val="00211031"/>
    <w:rsid w:val="00212827"/>
    <w:rsid w:val="00212D36"/>
    <w:rsid w:val="0021495F"/>
    <w:rsid w:val="00214DBC"/>
    <w:rsid w:val="00215569"/>
    <w:rsid w:val="0021615B"/>
    <w:rsid w:val="00216966"/>
    <w:rsid w:val="00216DC6"/>
    <w:rsid w:val="00220165"/>
    <w:rsid w:val="00220AD6"/>
    <w:rsid w:val="00220F0F"/>
    <w:rsid w:val="00220F8D"/>
    <w:rsid w:val="00222DA3"/>
    <w:rsid w:val="00222EDD"/>
    <w:rsid w:val="00223271"/>
    <w:rsid w:val="002233AA"/>
    <w:rsid w:val="00223720"/>
    <w:rsid w:val="002238A9"/>
    <w:rsid w:val="002240EE"/>
    <w:rsid w:val="002252EF"/>
    <w:rsid w:val="00225E13"/>
    <w:rsid w:val="00226D2A"/>
    <w:rsid w:val="00226D60"/>
    <w:rsid w:val="00227766"/>
    <w:rsid w:val="00227EE8"/>
    <w:rsid w:val="00230D57"/>
    <w:rsid w:val="00230DE1"/>
    <w:rsid w:val="00230E9A"/>
    <w:rsid w:val="002313CA"/>
    <w:rsid w:val="002316EA"/>
    <w:rsid w:val="00232337"/>
    <w:rsid w:val="002326C4"/>
    <w:rsid w:val="00232935"/>
    <w:rsid w:val="00232B95"/>
    <w:rsid w:val="002333A3"/>
    <w:rsid w:val="00233E32"/>
    <w:rsid w:val="00234E83"/>
    <w:rsid w:val="00235148"/>
    <w:rsid w:val="002353BB"/>
    <w:rsid w:val="00235EE0"/>
    <w:rsid w:val="00235F71"/>
    <w:rsid w:val="002364A8"/>
    <w:rsid w:val="00237B7C"/>
    <w:rsid w:val="0024010F"/>
    <w:rsid w:val="00240701"/>
    <w:rsid w:val="00241078"/>
    <w:rsid w:val="00241E6F"/>
    <w:rsid w:val="00241EE3"/>
    <w:rsid w:val="00241FC5"/>
    <w:rsid w:val="00242BF4"/>
    <w:rsid w:val="00243583"/>
    <w:rsid w:val="0024453D"/>
    <w:rsid w:val="0024497B"/>
    <w:rsid w:val="002449B5"/>
    <w:rsid w:val="002456C5"/>
    <w:rsid w:val="002456FE"/>
    <w:rsid w:val="00245794"/>
    <w:rsid w:val="002460BA"/>
    <w:rsid w:val="0024617F"/>
    <w:rsid w:val="002469AA"/>
    <w:rsid w:val="00246B1E"/>
    <w:rsid w:val="00246D6E"/>
    <w:rsid w:val="002473F3"/>
    <w:rsid w:val="002473F6"/>
    <w:rsid w:val="00247815"/>
    <w:rsid w:val="00247E98"/>
    <w:rsid w:val="00247EF2"/>
    <w:rsid w:val="00251B91"/>
    <w:rsid w:val="00251D15"/>
    <w:rsid w:val="0025256D"/>
    <w:rsid w:val="00252643"/>
    <w:rsid w:val="00252842"/>
    <w:rsid w:val="00252CF0"/>
    <w:rsid w:val="00252D42"/>
    <w:rsid w:val="002538AD"/>
    <w:rsid w:val="00254B0B"/>
    <w:rsid w:val="00254D70"/>
    <w:rsid w:val="0025530D"/>
    <w:rsid w:val="002554A1"/>
    <w:rsid w:val="002554AC"/>
    <w:rsid w:val="00256AC5"/>
    <w:rsid w:val="00256AC9"/>
    <w:rsid w:val="00257B32"/>
    <w:rsid w:val="00260AD9"/>
    <w:rsid w:val="0026142D"/>
    <w:rsid w:val="00261CE6"/>
    <w:rsid w:val="00262106"/>
    <w:rsid w:val="00262249"/>
    <w:rsid w:val="00262DAA"/>
    <w:rsid w:val="00263B9C"/>
    <w:rsid w:val="00266733"/>
    <w:rsid w:val="00266B10"/>
    <w:rsid w:val="00266E36"/>
    <w:rsid w:val="00267013"/>
    <w:rsid w:val="002673B8"/>
    <w:rsid w:val="00267880"/>
    <w:rsid w:val="00270563"/>
    <w:rsid w:val="00271C08"/>
    <w:rsid w:val="00271CC9"/>
    <w:rsid w:val="00271F83"/>
    <w:rsid w:val="002720A5"/>
    <w:rsid w:val="00272264"/>
    <w:rsid w:val="002726FE"/>
    <w:rsid w:val="00272F0F"/>
    <w:rsid w:val="0027326D"/>
    <w:rsid w:val="002732F9"/>
    <w:rsid w:val="00273E56"/>
    <w:rsid w:val="00276733"/>
    <w:rsid w:val="00276B2B"/>
    <w:rsid w:val="002801A1"/>
    <w:rsid w:val="00280550"/>
    <w:rsid w:val="00280558"/>
    <w:rsid w:val="00280844"/>
    <w:rsid w:val="00280E14"/>
    <w:rsid w:val="00280E3F"/>
    <w:rsid w:val="002817F8"/>
    <w:rsid w:val="00282A16"/>
    <w:rsid w:val="00283307"/>
    <w:rsid w:val="002833F0"/>
    <w:rsid w:val="002839FA"/>
    <w:rsid w:val="0028420A"/>
    <w:rsid w:val="00284AF5"/>
    <w:rsid w:val="00284B7D"/>
    <w:rsid w:val="002863BC"/>
    <w:rsid w:val="002874E8"/>
    <w:rsid w:val="002877F4"/>
    <w:rsid w:val="00290556"/>
    <w:rsid w:val="00290D50"/>
    <w:rsid w:val="002922FB"/>
    <w:rsid w:val="0029329F"/>
    <w:rsid w:val="00293C1B"/>
    <w:rsid w:val="00294034"/>
    <w:rsid w:val="00294E2C"/>
    <w:rsid w:val="00295949"/>
    <w:rsid w:val="00295AD0"/>
    <w:rsid w:val="00296002"/>
    <w:rsid w:val="002978C8"/>
    <w:rsid w:val="00297E1E"/>
    <w:rsid w:val="002A008A"/>
    <w:rsid w:val="002A0231"/>
    <w:rsid w:val="002A054E"/>
    <w:rsid w:val="002A0976"/>
    <w:rsid w:val="002A0AD7"/>
    <w:rsid w:val="002A1F0A"/>
    <w:rsid w:val="002A434D"/>
    <w:rsid w:val="002A4BC8"/>
    <w:rsid w:val="002A4C8E"/>
    <w:rsid w:val="002A5D4F"/>
    <w:rsid w:val="002A5D7A"/>
    <w:rsid w:val="002A6A71"/>
    <w:rsid w:val="002A6D00"/>
    <w:rsid w:val="002B1EC4"/>
    <w:rsid w:val="002B25A1"/>
    <w:rsid w:val="002B2737"/>
    <w:rsid w:val="002B34FA"/>
    <w:rsid w:val="002B3DE7"/>
    <w:rsid w:val="002B4183"/>
    <w:rsid w:val="002B47CB"/>
    <w:rsid w:val="002B4884"/>
    <w:rsid w:val="002B58C8"/>
    <w:rsid w:val="002B5D9F"/>
    <w:rsid w:val="002B624A"/>
    <w:rsid w:val="002B643F"/>
    <w:rsid w:val="002C0092"/>
    <w:rsid w:val="002C0BB0"/>
    <w:rsid w:val="002C131F"/>
    <w:rsid w:val="002C2508"/>
    <w:rsid w:val="002C2F83"/>
    <w:rsid w:val="002C3043"/>
    <w:rsid w:val="002C34BA"/>
    <w:rsid w:val="002C353F"/>
    <w:rsid w:val="002C35D8"/>
    <w:rsid w:val="002C3827"/>
    <w:rsid w:val="002C3AD3"/>
    <w:rsid w:val="002C4755"/>
    <w:rsid w:val="002C5CAC"/>
    <w:rsid w:val="002C6044"/>
    <w:rsid w:val="002D0518"/>
    <w:rsid w:val="002D081B"/>
    <w:rsid w:val="002D1752"/>
    <w:rsid w:val="002D2346"/>
    <w:rsid w:val="002D26BE"/>
    <w:rsid w:val="002D29A4"/>
    <w:rsid w:val="002D3017"/>
    <w:rsid w:val="002D3B0D"/>
    <w:rsid w:val="002D40F7"/>
    <w:rsid w:val="002D56C3"/>
    <w:rsid w:val="002D59C5"/>
    <w:rsid w:val="002D5AD3"/>
    <w:rsid w:val="002D5F1A"/>
    <w:rsid w:val="002D6ACA"/>
    <w:rsid w:val="002D6BAC"/>
    <w:rsid w:val="002D6DAD"/>
    <w:rsid w:val="002D7225"/>
    <w:rsid w:val="002E1439"/>
    <w:rsid w:val="002E1D5D"/>
    <w:rsid w:val="002E1F96"/>
    <w:rsid w:val="002E2F37"/>
    <w:rsid w:val="002E3287"/>
    <w:rsid w:val="002E33A0"/>
    <w:rsid w:val="002E4885"/>
    <w:rsid w:val="002E5041"/>
    <w:rsid w:val="002E6138"/>
    <w:rsid w:val="002E6217"/>
    <w:rsid w:val="002E69CA"/>
    <w:rsid w:val="002E6B66"/>
    <w:rsid w:val="002E75A5"/>
    <w:rsid w:val="002F0055"/>
    <w:rsid w:val="002F0153"/>
    <w:rsid w:val="002F06B0"/>
    <w:rsid w:val="002F0703"/>
    <w:rsid w:val="002F0835"/>
    <w:rsid w:val="002F0D5C"/>
    <w:rsid w:val="002F27C0"/>
    <w:rsid w:val="002F4438"/>
    <w:rsid w:val="002F4561"/>
    <w:rsid w:val="002F463B"/>
    <w:rsid w:val="002F6E6C"/>
    <w:rsid w:val="002F79CD"/>
    <w:rsid w:val="002F7DC8"/>
    <w:rsid w:val="00300B39"/>
    <w:rsid w:val="00300B3B"/>
    <w:rsid w:val="00301103"/>
    <w:rsid w:val="00301BD5"/>
    <w:rsid w:val="00303B53"/>
    <w:rsid w:val="003041F6"/>
    <w:rsid w:val="00305040"/>
    <w:rsid w:val="0030550B"/>
    <w:rsid w:val="00306171"/>
    <w:rsid w:val="0030632D"/>
    <w:rsid w:val="0030664F"/>
    <w:rsid w:val="00306F09"/>
    <w:rsid w:val="003073C6"/>
    <w:rsid w:val="0031017C"/>
    <w:rsid w:val="003111E1"/>
    <w:rsid w:val="003112FA"/>
    <w:rsid w:val="003115F8"/>
    <w:rsid w:val="00312264"/>
    <w:rsid w:val="00314001"/>
    <w:rsid w:val="00314353"/>
    <w:rsid w:val="00314EA5"/>
    <w:rsid w:val="003151BC"/>
    <w:rsid w:val="00315B3F"/>
    <w:rsid w:val="00315DD3"/>
    <w:rsid w:val="00315EDE"/>
    <w:rsid w:val="00316337"/>
    <w:rsid w:val="003177DF"/>
    <w:rsid w:val="003217B8"/>
    <w:rsid w:val="003219D4"/>
    <w:rsid w:val="00322030"/>
    <w:rsid w:val="0032212E"/>
    <w:rsid w:val="00322BB5"/>
    <w:rsid w:val="003234DE"/>
    <w:rsid w:val="00324351"/>
    <w:rsid w:val="003244B1"/>
    <w:rsid w:val="003261D6"/>
    <w:rsid w:val="00326C6A"/>
    <w:rsid w:val="00326CDE"/>
    <w:rsid w:val="00326FD7"/>
    <w:rsid w:val="0032703F"/>
    <w:rsid w:val="003270AF"/>
    <w:rsid w:val="003270B9"/>
    <w:rsid w:val="0032755E"/>
    <w:rsid w:val="003279DA"/>
    <w:rsid w:val="003307EB"/>
    <w:rsid w:val="00330AE9"/>
    <w:rsid w:val="0033103A"/>
    <w:rsid w:val="0033107E"/>
    <w:rsid w:val="00331743"/>
    <w:rsid w:val="00332875"/>
    <w:rsid w:val="00332DDE"/>
    <w:rsid w:val="00333411"/>
    <w:rsid w:val="00333589"/>
    <w:rsid w:val="0033376A"/>
    <w:rsid w:val="00334600"/>
    <w:rsid w:val="00335161"/>
    <w:rsid w:val="00335E63"/>
    <w:rsid w:val="00336724"/>
    <w:rsid w:val="00336989"/>
    <w:rsid w:val="0033718C"/>
    <w:rsid w:val="0033733A"/>
    <w:rsid w:val="00337865"/>
    <w:rsid w:val="00337B99"/>
    <w:rsid w:val="00340139"/>
    <w:rsid w:val="003404EC"/>
    <w:rsid w:val="003412B9"/>
    <w:rsid w:val="00342978"/>
    <w:rsid w:val="003429EE"/>
    <w:rsid w:val="003430B4"/>
    <w:rsid w:val="00343B44"/>
    <w:rsid w:val="00343EBA"/>
    <w:rsid w:val="00343F9B"/>
    <w:rsid w:val="0034418F"/>
    <w:rsid w:val="00344C84"/>
    <w:rsid w:val="0034542C"/>
    <w:rsid w:val="0034623D"/>
    <w:rsid w:val="00346E4E"/>
    <w:rsid w:val="00347010"/>
    <w:rsid w:val="00347444"/>
    <w:rsid w:val="00347454"/>
    <w:rsid w:val="003476FA"/>
    <w:rsid w:val="00347A74"/>
    <w:rsid w:val="00347ADA"/>
    <w:rsid w:val="00347C79"/>
    <w:rsid w:val="00347ED2"/>
    <w:rsid w:val="0035045F"/>
    <w:rsid w:val="00350CA5"/>
    <w:rsid w:val="00351EEF"/>
    <w:rsid w:val="00352553"/>
    <w:rsid w:val="00352704"/>
    <w:rsid w:val="0035275F"/>
    <w:rsid w:val="00352D61"/>
    <w:rsid w:val="003532C9"/>
    <w:rsid w:val="00353B6A"/>
    <w:rsid w:val="003546E1"/>
    <w:rsid w:val="00354A48"/>
    <w:rsid w:val="00355B36"/>
    <w:rsid w:val="00355D0B"/>
    <w:rsid w:val="00357545"/>
    <w:rsid w:val="00357711"/>
    <w:rsid w:val="00357881"/>
    <w:rsid w:val="00357F8A"/>
    <w:rsid w:val="00360185"/>
    <w:rsid w:val="0036234B"/>
    <w:rsid w:val="00362669"/>
    <w:rsid w:val="0036338E"/>
    <w:rsid w:val="00363AE9"/>
    <w:rsid w:val="00364312"/>
    <w:rsid w:val="00364446"/>
    <w:rsid w:val="003646D6"/>
    <w:rsid w:val="003658AD"/>
    <w:rsid w:val="00365CBB"/>
    <w:rsid w:val="003662F5"/>
    <w:rsid w:val="003668C8"/>
    <w:rsid w:val="00366A63"/>
    <w:rsid w:val="003674CB"/>
    <w:rsid w:val="00367AB2"/>
    <w:rsid w:val="0037015E"/>
    <w:rsid w:val="00370966"/>
    <w:rsid w:val="003712CC"/>
    <w:rsid w:val="0037131D"/>
    <w:rsid w:val="003718C9"/>
    <w:rsid w:val="003719BD"/>
    <w:rsid w:val="00371AA1"/>
    <w:rsid w:val="003725F2"/>
    <w:rsid w:val="0037369A"/>
    <w:rsid w:val="00373995"/>
    <w:rsid w:val="0037458A"/>
    <w:rsid w:val="00374742"/>
    <w:rsid w:val="003750C4"/>
    <w:rsid w:val="00375A31"/>
    <w:rsid w:val="00375FC9"/>
    <w:rsid w:val="0037652A"/>
    <w:rsid w:val="003772CE"/>
    <w:rsid w:val="003774F0"/>
    <w:rsid w:val="00380421"/>
    <w:rsid w:val="003808F1"/>
    <w:rsid w:val="00381B8B"/>
    <w:rsid w:val="00381CC5"/>
    <w:rsid w:val="00381CCF"/>
    <w:rsid w:val="00381E0B"/>
    <w:rsid w:val="00381E1C"/>
    <w:rsid w:val="00382860"/>
    <w:rsid w:val="00383241"/>
    <w:rsid w:val="00383A5A"/>
    <w:rsid w:val="0038444D"/>
    <w:rsid w:val="003851F7"/>
    <w:rsid w:val="00385320"/>
    <w:rsid w:val="003859C4"/>
    <w:rsid w:val="00385A21"/>
    <w:rsid w:val="00385F18"/>
    <w:rsid w:val="00386355"/>
    <w:rsid w:val="00386770"/>
    <w:rsid w:val="00387209"/>
    <w:rsid w:val="00387219"/>
    <w:rsid w:val="0038721C"/>
    <w:rsid w:val="003876FC"/>
    <w:rsid w:val="00387E43"/>
    <w:rsid w:val="00387E92"/>
    <w:rsid w:val="00390341"/>
    <w:rsid w:val="0039044A"/>
    <w:rsid w:val="00390988"/>
    <w:rsid w:val="00390A5B"/>
    <w:rsid w:val="003911B5"/>
    <w:rsid w:val="00391414"/>
    <w:rsid w:val="00391D27"/>
    <w:rsid w:val="00391FC6"/>
    <w:rsid w:val="0039244B"/>
    <w:rsid w:val="0039285B"/>
    <w:rsid w:val="00392C0D"/>
    <w:rsid w:val="00392CAB"/>
    <w:rsid w:val="00393343"/>
    <w:rsid w:val="0039395F"/>
    <w:rsid w:val="003942AD"/>
    <w:rsid w:val="00394487"/>
    <w:rsid w:val="00394702"/>
    <w:rsid w:val="00394740"/>
    <w:rsid w:val="00394B07"/>
    <w:rsid w:val="0039507D"/>
    <w:rsid w:val="00395F91"/>
    <w:rsid w:val="00396210"/>
    <w:rsid w:val="0039654D"/>
    <w:rsid w:val="00397839"/>
    <w:rsid w:val="00397A8B"/>
    <w:rsid w:val="003A1213"/>
    <w:rsid w:val="003A15BF"/>
    <w:rsid w:val="003A1854"/>
    <w:rsid w:val="003A19FD"/>
    <w:rsid w:val="003A296B"/>
    <w:rsid w:val="003A3A30"/>
    <w:rsid w:val="003A3CA6"/>
    <w:rsid w:val="003A3F3B"/>
    <w:rsid w:val="003A4CD7"/>
    <w:rsid w:val="003A5F06"/>
    <w:rsid w:val="003A74B1"/>
    <w:rsid w:val="003A7DEE"/>
    <w:rsid w:val="003A7FC6"/>
    <w:rsid w:val="003B040C"/>
    <w:rsid w:val="003B1367"/>
    <w:rsid w:val="003B160D"/>
    <w:rsid w:val="003B1763"/>
    <w:rsid w:val="003B2499"/>
    <w:rsid w:val="003B3219"/>
    <w:rsid w:val="003B3ABA"/>
    <w:rsid w:val="003B406C"/>
    <w:rsid w:val="003B4A74"/>
    <w:rsid w:val="003B50B8"/>
    <w:rsid w:val="003B6592"/>
    <w:rsid w:val="003C087B"/>
    <w:rsid w:val="003C2365"/>
    <w:rsid w:val="003C2EAC"/>
    <w:rsid w:val="003C32AC"/>
    <w:rsid w:val="003C38E5"/>
    <w:rsid w:val="003C39D2"/>
    <w:rsid w:val="003C3BF6"/>
    <w:rsid w:val="003C50A7"/>
    <w:rsid w:val="003C50BE"/>
    <w:rsid w:val="003C5DE1"/>
    <w:rsid w:val="003C615F"/>
    <w:rsid w:val="003C76FB"/>
    <w:rsid w:val="003C7FB1"/>
    <w:rsid w:val="003D06DC"/>
    <w:rsid w:val="003D072C"/>
    <w:rsid w:val="003D20B7"/>
    <w:rsid w:val="003D332C"/>
    <w:rsid w:val="003D341A"/>
    <w:rsid w:val="003D46DE"/>
    <w:rsid w:val="003D4DB5"/>
    <w:rsid w:val="003D5C0C"/>
    <w:rsid w:val="003D5DD2"/>
    <w:rsid w:val="003D65DD"/>
    <w:rsid w:val="003D65E0"/>
    <w:rsid w:val="003D6783"/>
    <w:rsid w:val="003E0D2A"/>
    <w:rsid w:val="003E1031"/>
    <w:rsid w:val="003E1B14"/>
    <w:rsid w:val="003E3209"/>
    <w:rsid w:val="003E3953"/>
    <w:rsid w:val="003E4064"/>
    <w:rsid w:val="003E4C0A"/>
    <w:rsid w:val="003E4F56"/>
    <w:rsid w:val="003E54D7"/>
    <w:rsid w:val="003E5AB6"/>
    <w:rsid w:val="003E63B5"/>
    <w:rsid w:val="003E7BF5"/>
    <w:rsid w:val="003F01BA"/>
    <w:rsid w:val="003F138B"/>
    <w:rsid w:val="003F1E57"/>
    <w:rsid w:val="003F1F10"/>
    <w:rsid w:val="003F280C"/>
    <w:rsid w:val="003F32EF"/>
    <w:rsid w:val="003F3CB6"/>
    <w:rsid w:val="003F5E2B"/>
    <w:rsid w:val="003F6B46"/>
    <w:rsid w:val="003F6D5F"/>
    <w:rsid w:val="003F7072"/>
    <w:rsid w:val="004000B6"/>
    <w:rsid w:val="0040032A"/>
    <w:rsid w:val="00401162"/>
    <w:rsid w:val="004017E3"/>
    <w:rsid w:val="0040220C"/>
    <w:rsid w:val="00402950"/>
    <w:rsid w:val="00402AC4"/>
    <w:rsid w:val="00402B34"/>
    <w:rsid w:val="0040437B"/>
    <w:rsid w:val="00404744"/>
    <w:rsid w:val="00404A5E"/>
    <w:rsid w:val="00404C17"/>
    <w:rsid w:val="00404DF7"/>
    <w:rsid w:val="00404FD4"/>
    <w:rsid w:val="00405355"/>
    <w:rsid w:val="004055F6"/>
    <w:rsid w:val="004060DE"/>
    <w:rsid w:val="00406B1D"/>
    <w:rsid w:val="00407B13"/>
    <w:rsid w:val="00410237"/>
    <w:rsid w:val="00410559"/>
    <w:rsid w:val="00411AD3"/>
    <w:rsid w:val="004120CA"/>
    <w:rsid w:val="004136E6"/>
    <w:rsid w:val="00413B35"/>
    <w:rsid w:val="004140AC"/>
    <w:rsid w:val="00414DC7"/>
    <w:rsid w:val="00414ED4"/>
    <w:rsid w:val="00415118"/>
    <w:rsid w:val="00415427"/>
    <w:rsid w:val="004154E4"/>
    <w:rsid w:val="00415943"/>
    <w:rsid w:val="00415F0A"/>
    <w:rsid w:val="004160AF"/>
    <w:rsid w:val="0041748B"/>
    <w:rsid w:val="0041756E"/>
    <w:rsid w:val="00421470"/>
    <w:rsid w:val="004216B6"/>
    <w:rsid w:val="00421C42"/>
    <w:rsid w:val="00422182"/>
    <w:rsid w:val="00422269"/>
    <w:rsid w:val="0042241D"/>
    <w:rsid w:val="00422F83"/>
    <w:rsid w:val="00424721"/>
    <w:rsid w:val="004251BD"/>
    <w:rsid w:val="004257DF"/>
    <w:rsid w:val="00425D97"/>
    <w:rsid w:val="004260E8"/>
    <w:rsid w:val="0042630D"/>
    <w:rsid w:val="00426E16"/>
    <w:rsid w:val="004270FD"/>
    <w:rsid w:val="004276BC"/>
    <w:rsid w:val="00427A4A"/>
    <w:rsid w:val="00427BA5"/>
    <w:rsid w:val="0043132B"/>
    <w:rsid w:val="00431622"/>
    <w:rsid w:val="004329A1"/>
    <w:rsid w:val="00432C6B"/>
    <w:rsid w:val="00436BDC"/>
    <w:rsid w:val="0044040C"/>
    <w:rsid w:val="004405B2"/>
    <w:rsid w:val="004409C7"/>
    <w:rsid w:val="00441691"/>
    <w:rsid w:val="00441887"/>
    <w:rsid w:val="00441B50"/>
    <w:rsid w:val="00442902"/>
    <w:rsid w:val="00442C87"/>
    <w:rsid w:val="00442DEE"/>
    <w:rsid w:val="00443283"/>
    <w:rsid w:val="004448D9"/>
    <w:rsid w:val="00444B37"/>
    <w:rsid w:val="0044527D"/>
    <w:rsid w:val="00445C11"/>
    <w:rsid w:val="00446199"/>
    <w:rsid w:val="004461B8"/>
    <w:rsid w:val="00446E69"/>
    <w:rsid w:val="00447604"/>
    <w:rsid w:val="00447B06"/>
    <w:rsid w:val="004502F9"/>
    <w:rsid w:val="00450DEA"/>
    <w:rsid w:val="00450E26"/>
    <w:rsid w:val="00451963"/>
    <w:rsid w:val="004528B8"/>
    <w:rsid w:val="004529D2"/>
    <w:rsid w:val="0045353A"/>
    <w:rsid w:val="004540E5"/>
    <w:rsid w:val="00454522"/>
    <w:rsid w:val="0045521F"/>
    <w:rsid w:val="00455268"/>
    <w:rsid w:val="004553F0"/>
    <w:rsid w:val="004555BB"/>
    <w:rsid w:val="00455606"/>
    <w:rsid w:val="00455796"/>
    <w:rsid w:val="00455FB4"/>
    <w:rsid w:val="00456B3B"/>
    <w:rsid w:val="00460615"/>
    <w:rsid w:val="004608D9"/>
    <w:rsid w:val="00460A53"/>
    <w:rsid w:val="0046140C"/>
    <w:rsid w:val="00461939"/>
    <w:rsid w:val="00461C4F"/>
    <w:rsid w:val="00461EEA"/>
    <w:rsid w:val="00462B81"/>
    <w:rsid w:val="00463B9E"/>
    <w:rsid w:val="00464174"/>
    <w:rsid w:val="00466653"/>
    <w:rsid w:val="004667A7"/>
    <w:rsid w:val="004671DC"/>
    <w:rsid w:val="00467EEC"/>
    <w:rsid w:val="004701E3"/>
    <w:rsid w:val="004706B3"/>
    <w:rsid w:val="004707A7"/>
    <w:rsid w:val="004710A5"/>
    <w:rsid w:val="00471C55"/>
    <w:rsid w:val="00471FFE"/>
    <w:rsid w:val="004724F5"/>
    <w:rsid w:val="00472C16"/>
    <w:rsid w:val="00473B92"/>
    <w:rsid w:val="004741A6"/>
    <w:rsid w:val="004742AD"/>
    <w:rsid w:val="004748FD"/>
    <w:rsid w:val="00474F64"/>
    <w:rsid w:val="0047538A"/>
    <w:rsid w:val="004768FC"/>
    <w:rsid w:val="004770E3"/>
    <w:rsid w:val="0047717B"/>
    <w:rsid w:val="00477405"/>
    <w:rsid w:val="00477E20"/>
    <w:rsid w:val="00481D72"/>
    <w:rsid w:val="00481E03"/>
    <w:rsid w:val="004822FA"/>
    <w:rsid w:val="00482B87"/>
    <w:rsid w:val="00482CC0"/>
    <w:rsid w:val="00482CFD"/>
    <w:rsid w:val="00483426"/>
    <w:rsid w:val="0048384B"/>
    <w:rsid w:val="00483937"/>
    <w:rsid w:val="00483E3D"/>
    <w:rsid w:val="00483F43"/>
    <w:rsid w:val="00484343"/>
    <w:rsid w:val="0048445F"/>
    <w:rsid w:val="004847D8"/>
    <w:rsid w:val="00484C6E"/>
    <w:rsid w:val="004855A9"/>
    <w:rsid w:val="00485664"/>
    <w:rsid w:val="004858C2"/>
    <w:rsid w:val="00485DA3"/>
    <w:rsid w:val="0048705D"/>
    <w:rsid w:val="00487749"/>
    <w:rsid w:val="00487F56"/>
    <w:rsid w:val="00490190"/>
    <w:rsid w:val="004902AF"/>
    <w:rsid w:val="00490386"/>
    <w:rsid w:val="00490FC2"/>
    <w:rsid w:val="00491B5D"/>
    <w:rsid w:val="00491ED2"/>
    <w:rsid w:val="0049291A"/>
    <w:rsid w:val="00493EE2"/>
    <w:rsid w:val="0049422A"/>
    <w:rsid w:val="004969A3"/>
    <w:rsid w:val="0049757A"/>
    <w:rsid w:val="004A107C"/>
    <w:rsid w:val="004A1115"/>
    <w:rsid w:val="004A1443"/>
    <w:rsid w:val="004A1A30"/>
    <w:rsid w:val="004A1DF5"/>
    <w:rsid w:val="004A22F0"/>
    <w:rsid w:val="004A2A1E"/>
    <w:rsid w:val="004A2D4C"/>
    <w:rsid w:val="004A3606"/>
    <w:rsid w:val="004A3ADD"/>
    <w:rsid w:val="004A4052"/>
    <w:rsid w:val="004A4AFA"/>
    <w:rsid w:val="004A4BB4"/>
    <w:rsid w:val="004A5024"/>
    <w:rsid w:val="004A529E"/>
    <w:rsid w:val="004A5334"/>
    <w:rsid w:val="004A6ADF"/>
    <w:rsid w:val="004A71D9"/>
    <w:rsid w:val="004B0191"/>
    <w:rsid w:val="004B02BC"/>
    <w:rsid w:val="004B1770"/>
    <w:rsid w:val="004B266F"/>
    <w:rsid w:val="004B2E8B"/>
    <w:rsid w:val="004B2FE3"/>
    <w:rsid w:val="004B35A4"/>
    <w:rsid w:val="004B3AB0"/>
    <w:rsid w:val="004B452F"/>
    <w:rsid w:val="004B4FB7"/>
    <w:rsid w:val="004B5B73"/>
    <w:rsid w:val="004B60CF"/>
    <w:rsid w:val="004C15C0"/>
    <w:rsid w:val="004C15EC"/>
    <w:rsid w:val="004C2391"/>
    <w:rsid w:val="004C2486"/>
    <w:rsid w:val="004C27F2"/>
    <w:rsid w:val="004C3542"/>
    <w:rsid w:val="004C38EF"/>
    <w:rsid w:val="004C4556"/>
    <w:rsid w:val="004C4775"/>
    <w:rsid w:val="004C4A4E"/>
    <w:rsid w:val="004C4CF2"/>
    <w:rsid w:val="004C6A00"/>
    <w:rsid w:val="004C6C1A"/>
    <w:rsid w:val="004C6C66"/>
    <w:rsid w:val="004C70F5"/>
    <w:rsid w:val="004C7EAB"/>
    <w:rsid w:val="004D021F"/>
    <w:rsid w:val="004D13C9"/>
    <w:rsid w:val="004D1905"/>
    <w:rsid w:val="004D2893"/>
    <w:rsid w:val="004D2DC5"/>
    <w:rsid w:val="004D2EEA"/>
    <w:rsid w:val="004D36C9"/>
    <w:rsid w:val="004D3B8F"/>
    <w:rsid w:val="004D3EDA"/>
    <w:rsid w:val="004D4395"/>
    <w:rsid w:val="004D4DB1"/>
    <w:rsid w:val="004D6BE3"/>
    <w:rsid w:val="004D6D78"/>
    <w:rsid w:val="004D7438"/>
    <w:rsid w:val="004D7518"/>
    <w:rsid w:val="004D76AB"/>
    <w:rsid w:val="004D798E"/>
    <w:rsid w:val="004D7EF8"/>
    <w:rsid w:val="004E00A7"/>
    <w:rsid w:val="004E0369"/>
    <w:rsid w:val="004E0918"/>
    <w:rsid w:val="004E10CE"/>
    <w:rsid w:val="004E1B61"/>
    <w:rsid w:val="004E2A02"/>
    <w:rsid w:val="004E3092"/>
    <w:rsid w:val="004E4578"/>
    <w:rsid w:val="004E48FF"/>
    <w:rsid w:val="004E4B86"/>
    <w:rsid w:val="004E515D"/>
    <w:rsid w:val="004E539A"/>
    <w:rsid w:val="004E5860"/>
    <w:rsid w:val="004E6B0D"/>
    <w:rsid w:val="004E7197"/>
    <w:rsid w:val="004E778D"/>
    <w:rsid w:val="004E7A14"/>
    <w:rsid w:val="004E7C53"/>
    <w:rsid w:val="004F072D"/>
    <w:rsid w:val="004F0915"/>
    <w:rsid w:val="004F1C37"/>
    <w:rsid w:val="004F1CBF"/>
    <w:rsid w:val="004F217C"/>
    <w:rsid w:val="004F282F"/>
    <w:rsid w:val="004F2C32"/>
    <w:rsid w:val="004F2C54"/>
    <w:rsid w:val="004F2E4B"/>
    <w:rsid w:val="004F41CE"/>
    <w:rsid w:val="004F4415"/>
    <w:rsid w:val="004F47BA"/>
    <w:rsid w:val="004F5DF8"/>
    <w:rsid w:val="004F5E6A"/>
    <w:rsid w:val="004F6B2E"/>
    <w:rsid w:val="004F6BC3"/>
    <w:rsid w:val="004F77C1"/>
    <w:rsid w:val="004F7C10"/>
    <w:rsid w:val="00500362"/>
    <w:rsid w:val="00500627"/>
    <w:rsid w:val="005008C5"/>
    <w:rsid w:val="00501ADC"/>
    <w:rsid w:val="005023B8"/>
    <w:rsid w:val="00502FB9"/>
    <w:rsid w:val="00504207"/>
    <w:rsid w:val="005045E8"/>
    <w:rsid w:val="00504D2D"/>
    <w:rsid w:val="00505F93"/>
    <w:rsid w:val="00506003"/>
    <w:rsid w:val="00506043"/>
    <w:rsid w:val="005069EF"/>
    <w:rsid w:val="00506BF5"/>
    <w:rsid w:val="00506E62"/>
    <w:rsid w:val="00511E2D"/>
    <w:rsid w:val="0051252E"/>
    <w:rsid w:val="005127FD"/>
    <w:rsid w:val="00513C4A"/>
    <w:rsid w:val="00514AD0"/>
    <w:rsid w:val="00514AEF"/>
    <w:rsid w:val="00515952"/>
    <w:rsid w:val="0051649D"/>
    <w:rsid w:val="005164CB"/>
    <w:rsid w:val="005201C6"/>
    <w:rsid w:val="0052024B"/>
    <w:rsid w:val="0052043D"/>
    <w:rsid w:val="00520A43"/>
    <w:rsid w:val="00520ACF"/>
    <w:rsid w:val="005210D0"/>
    <w:rsid w:val="00521EAC"/>
    <w:rsid w:val="005220A4"/>
    <w:rsid w:val="005222C5"/>
    <w:rsid w:val="00522A5B"/>
    <w:rsid w:val="00522B71"/>
    <w:rsid w:val="00522BF4"/>
    <w:rsid w:val="005233EC"/>
    <w:rsid w:val="00524438"/>
    <w:rsid w:val="00524612"/>
    <w:rsid w:val="00524E56"/>
    <w:rsid w:val="00525831"/>
    <w:rsid w:val="005262C3"/>
    <w:rsid w:val="0052691A"/>
    <w:rsid w:val="00526BAE"/>
    <w:rsid w:val="00526C94"/>
    <w:rsid w:val="005305EF"/>
    <w:rsid w:val="00531298"/>
    <w:rsid w:val="00531DED"/>
    <w:rsid w:val="00532238"/>
    <w:rsid w:val="005322F7"/>
    <w:rsid w:val="005325DA"/>
    <w:rsid w:val="0053362E"/>
    <w:rsid w:val="00533808"/>
    <w:rsid w:val="00533900"/>
    <w:rsid w:val="005339E3"/>
    <w:rsid w:val="0053465F"/>
    <w:rsid w:val="00535A3F"/>
    <w:rsid w:val="00536058"/>
    <w:rsid w:val="0053704A"/>
    <w:rsid w:val="00537188"/>
    <w:rsid w:val="005403FE"/>
    <w:rsid w:val="00540CF4"/>
    <w:rsid w:val="0054165D"/>
    <w:rsid w:val="0054191A"/>
    <w:rsid w:val="005423FE"/>
    <w:rsid w:val="00542E4E"/>
    <w:rsid w:val="00543120"/>
    <w:rsid w:val="00543DEE"/>
    <w:rsid w:val="0054448C"/>
    <w:rsid w:val="00544BA7"/>
    <w:rsid w:val="00544CEF"/>
    <w:rsid w:val="005450AD"/>
    <w:rsid w:val="005451B3"/>
    <w:rsid w:val="005456E2"/>
    <w:rsid w:val="00546160"/>
    <w:rsid w:val="005461E3"/>
    <w:rsid w:val="0054626D"/>
    <w:rsid w:val="005465B7"/>
    <w:rsid w:val="00547061"/>
    <w:rsid w:val="005502C7"/>
    <w:rsid w:val="0055030D"/>
    <w:rsid w:val="00550FFD"/>
    <w:rsid w:val="00551CA6"/>
    <w:rsid w:val="00551CF8"/>
    <w:rsid w:val="00551E18"/>
    <w:rsid w:val="00552042"/>
    <w:rsid w:val="00554475"/>
    <w:rsid w:val="0056035F"/>
    <w:rsid w:val="00561383"/>
    <w:rsid w:val="005616C0"/>
    <w:rsid w:val="0056197D"/>
    <w:rsid w:val="00562E67"/>
    <w:rsid w:val="005637AF"/>
    <w:rsid w:val="005639D4"/>
    <w:rsid w:val="005645F4"/>
    <w:rsid w:val="00564911"/>
    <w:rsid w:val="00564C8E"/>
    <w:rsid w:val="00566419"/>
    <w:rsid w:val="0056668F"/>
    <w:rsid w:val="005670FD"/>
    <w:rsid w:val="005678C9"/>
    <w:rsid w:val="005679A4"/>
    <w:rsid w:val="00567C5B"/>
    <w:rsid w:val="005706E9"/>
    <w:rsid w:val="00570722"/>
    <w:rsid w:val="005710E0"/>
    <w:rsid w:val="00571274"/>
    <w:rsid w:val="005714DB"/>
    <w:rsid w:val="005719E7"/>
    <w:rsid w:val="00572D9D"/>
    <w:rsid w:val="00574230"/>
    <w:rsid w:val="00574CE5"/>
    <w:rsid w:val="005750FC"/>
    <w:rsid w:val="0057527B"/>
    <w:rsid w:val="005755DB"/>
    <w:rsid w:val="005759E3"/>
    <w:rsid w:val="005777A4"/>
    <w:rsid w:val="00577A8A"/>
    <w:rsid w:val="00580AE2"/>
    <w:rsid w:val="00581078"/>
    <w:rsid w:val="005814E5"/>
    <w:rsid w:val="00581644"/>
    <w:rsid w:val="00581792"/>
    <w:rsid w:val="00581FB8"/>
    <w:rsid w:val="005820FD"/>
    <w:rsid w:val="00582142"/>
    <w:rsid w:val="00582201"/>
    <w:rsid w:val="005823D7"/>
    <w:rsid w:val="00582715"/>
    <w:rsid w:val="00582FC2"/>
    <w:rsid w:val="00583678"/>
    <w:rsid w:val="005837A6"/>
    <w:rsid w:val="00583825"/>
    <w:rsid w:val="00583D72"/>
    <w:rsid w:val="005841B0"/>
    <w:rsid w:val="0058458D"/>
    <w:rsid w:val="0058468E"/>
    <w:rsid w:val="00584886"/>
    <w:rsid w:val="00584B84"/>
    <w:rsid w:val="005852F1"/>
    <w:rsid w:val="0058583C"/>
    <w:rsid w:val="00586966"/>
    <w:rsid w:val="00586CB7"/>
    <w:rsid w:val="0058705A"/>
    <w:rsid w:val="005876C2"/>
    <w:rsid w:val="005877A7"/>
    <w:rsid w:val="00590C73"/>
    <w:rsid w:val="00592D8D"/>
    <w:rsid w:val="005935DD"/>
    <w:rsid w:val="00594366"/>
    <w:rsid w:val="00595A5E"/>
    <w:rsid w:val="00596C30"/>
    <w:rsid w:val="0059700C"/>
    <w:rsid w:val="005979AF"/>
    <w:rsid w:val="00597CD0"/>
    <w:rsid w:val="005A0B3C"/>
    <w:rsid w:val="005A11F8"/>
    <w:rsid w:val="005A1555"/>
    <w:rsid w:val="005A163E"/>
    <w:rsid w:val="005A21B4"/>
    <w:rsid w:val="005A22B9"/>
    <w:rsid w:val="005A2E28"/>
    <w:rsid w:val="005A38F0"/>
    <w:rsid w:val="005A46A1"/>
    <w:rsid w:val="005A4A3F"/>
    <w:rsid w:val="005A4DDD"/>
    <w:rsid w:val="005A5E92"/>
    <w:rsid w:val="005A72EB"/>
    <w:rsid w:val="005A76D1"/>
    <w:rsid w:val="005A7AD0"/>
    <w:rsid w:val="005A7D7A"/>
    <w:rsid w:val="005B0F55"/>
    <w:rsid w:val="005B1319"/>
    <w:rsid w:val="005B136A"/>
    <w:rsid w:val="005B1483"/>
    <w:rsid w:val="005B16C3"/>
    <w:rsid w:val="005B2A42"/>
    <w:rsid w:val="005B3303"/>
    <w:rsid w:val="005B33F5"/>
    <w:rsid w:val="005B3610"/>
    <w:rsid w:val="005B454E"/>
    <w:rsid w:val="005B4D91"/>
    <w:rsid w:val="005B4E3A"/>
    <w:rsid w:val="005B5AF6"/>
    <w:rsid w:val="005B5ED6"/>
    <w:rsid w:val="005B6801"/>
    <w:rsid w:val="005B746B"/>
    <w:rsid w:val="005B7C5D"/>
    <w:rsid w:val="005B7DCD"/>
    <w:rsid w:val="005C0571"/>
    <w:rsid w:val="005C07C7"/>
    <w:rsid w:val="005C0D0C"/>
    <w:rsid w:val="005C0FB5"/>
    <w:rsid w:val="005C2A39"/>
    <w:rsid w:val="005C3195"/>
    <w:rsid w:val="005C45B5"/>
    <w:rsid w:val="005C531E"/>
    <w:rsid w:val="005C574A"/>
    <w:rsid w:val="005C5862"/>
    <w:rsid w:val="005C59CD"/>
    <w:rsid w:val="005C5DAE"/>
    <w:rsid w:val="005C5FE8"/>
    <w:rsid w:val="005C6725"/>
    <w:rsid w:val="005C704C"/>
    <w:rsid w:val="005C7BBB"/>
    <w:rsid w:val="005D02B3"/>
    <w:rsid w:val="005D0DD0"/>
    <w:rsid w:val="005D115E"/>
    <w:rsid w:val="005D275B"/>
    <w:rsid w:val="005D29DD"/>
    <w:rsid w:val="005D34C6"/>
    <w:rsid w:val="005D371F"/>
    <w:rsid w:val="005D395C"/>
    <w:rsid w:val="005D4FCB"/>
    <w:rsid w:val="005D6B85"/>
    <w:rsid w:val="005D6F47"/>
    <w:rsid w:val="005D6FDE"/>
    <w:rsid w:val="005D73FC"/>
    <w:rsid w:val="005E1914"/>
    <w:rsid w:val="005E20FF"/>
    <w:rsid w:val="005E3896"/>
    <w:rsid w:val="005E3E60"/>
    <w:rsid w:val="005E40DF"/>
    <w:rsid w:val="005E4828"/>
    <w:rsid w:val="005E5793"/>
    <w:rsid w:val="005E58E0"/>
    <w:rsid w:val="005E60C1"/>
    <w:rsid w:val="005E67F4"/>
    <w:rsid w:val="005E6823"/>
    <w:rsid w:val="005E68D4"/>
    <w:rsid w:val="005E73CA"/>
    <w:rsid w:val="005E7588"/>
    <w:rsid w:val="005E75BC"/>
    <w:rsid w:val="005E7B23"/>
    <w:rsid w:val="005F153F"/>
    <w:rsid w:val="005F1A15"/>
    <w:rsid w:val="005F1CE6"/>
    <w:rsid w:val="005F30CB"/>
    <w:rsid w:val="005F32D5"/>
    <w:rsid w:val="005F3416"/>
    <w:rsid w:val="005F38B3"/>
    <w:rsid w:val="005F3D84"/>
    <w:rsid w:val="005F4412"/>
    <w:rsid w:val="005F4456"/>
    <w:rsid w:val="005F460F"/>
    <w:rsid w:val="005F4712"/>
    <w:rsid w:val="005F5202"/>
    <w:rsid w:val="005F5350"/>
    <w:rsid w:val="005F6D71"/>
    <w:rsid w:val="005F7100"/>
    <w:rsid w:val="005F7503"/>
    <w:rsid w:val="00600043"/>
    <w:rsid w:val="006005C0"/>
    <w:rsid w:val="00602988"/>
    <w:rsid w:val="00602B14"/>
    <w:rsid w:val="00602BB6"/>
    <w:rsid w:val="00603E13"/>
    <w:rsid w:val="00604496"/>
    <w:rsid w:val="00604949"/>
    <w:rsid w:val="00604E22"/>
    <w:rsid w:val="0060674A"/>
    <w:rsid w:val="00606DE5"/>
    <w:rsid w:val="0060735D"/>
    <w:rsid w:val="0060780A"/>
    <w:rsid w:val="006078A0"/>
    <w:rsid w:val="00611238"/>
    <w:rsid w:val="006115EF"/>
    <w:rsid w:val="00611B53"/>
    <w:rsid w:val="00611F62"/>
    <w:rsid w:val="006132EA"/>
    <w:rsid w:val="00614AE8"/>
    <w:rsid w:val="00614BC4"/>
    <w:rsid w:val="00615538"/>
    <w:rsid w:val="00615D46"/>
    <w:rsid w:val="00616584"/>
    <w:rsid w:val="00616C7B"/>
    <w:rsid w:val="00617D6B"/>
    <w:rsid w:val="00620086"/>
    <w:rsid w:val="0062044C"/>
    <w:rsid w:val="00620B60"/>
    <w:rsid w:val="00620DF7"/>
    <w:rsid w:val="00621F79"/>
    <w:rsid w:val="00622783"/>
    <w:rsid w:val="006229A9"/>
    <w:rsid w:val="00622FAC"/>
    <w:rsid w:val="00625405"/>
    <w:rsid w:val="00625663"/>
    <w:rsid w:val="0062566C"/>
    <w:rsid w:val="00625C01"/>
    <w:rsid w:val="006260D9"/>
    <w:rsid w:val="0062695A"/>
    <w:rsid w:val="00626CE3"/>
    <w:rsid w:val="006270AA"/>
    <w:rsid w:val="006304CE"/>
    <w:rsid w:val="00630DE5"/>
    <w:rsid w:val="006316EA"/>
    <w:rsid w:val="006317E3"/>
    <w:rsid w:val="0063217D"/>
    <w:rsid w:val="006328DE"/>
    <w:rsid w:val="00634DCB"/>
    <w:rsid w:val="00635435"/>
    <w:rsid w:val="00635B50"/>
    <w:rsid w:val="0063640F"/>
    <w:rsid w:val="00636A11"/>
    <w:rsid w:val="00636E37"/>
    <w:rsid w:val="00636E3B"/>
    <w:rsid w:val="006372E4"/>
    <w:rsid w:val="00637905"/>
    <w:rsid w:val="006417F2"/>
    <w:rsid w:val="0064194A"/>
    <w:rsid w:val="006422AB"/>
    <w:rsid w:val="006429B2"/>
    <w:rsid w:val="00642DFB"/>
    <w:rsid w:val="00642EA6"/>
    <w:rsid w:val="0064510B"/>
    <w:rsid w:val="00646599"/>
    <w:rsid w:val="00647367"/>
    <w:rsid w:val="006473EA"/>
    <w:rsid w:val="00650108"/>
    <w:rsid w:val="00650165"/>
    <w:rsid w:val="00650748"/>
    <w:rsid w:val="006515F3"/>
    <w:rsid w:val="00651AE6"/>
    <w:rsid w:val="00651B5D"/>
    <w:rsid w:val="00652FDC"/>
    <w:rsid w:val="006533D6"/>
    <w:rsid w:val="00655175"/>
    <w:rsid w:val="00655A77"/>
    <w:rsid w:val="0065617E"/>
    <w:rsid w:val="00656DB9"/>
    <w:rsid w:val="00656F9B"/>
    <w:rsid w:val="006570CB"/>
    <w:rsid w:val="006572DE"/>
    <w:rsid w:val="00660950"/>
    <w:rsid w:val="00660A16"/>
    <w:rsid w:val="0066139C"/>
    <w:rsid w:val="006615D9"/>
    <w:rsid w:val="006616EB"/>
    <w:rsid w:val="00661CF6"/>
    <w:rsid w:val="0066282C"/>
    <w:rsid w:val="00663897"/>
    <w:rsid w:val="00663932"/>
    <w:rsid w:val="00664540"/>
    <w:rsid w:val="00664763"/>
    <w:rsid w:val="0066585A"/>
    <w:rsid w:val="006659FE"/>
    <w:rsid w:val="006662C4"/>
    <w:rsid w:val="006663CB"/>
    <w:rsid w:val="0066691F"/>
    <w:rsid w:val="00667D4F"/>
    <w:rsid w:val="006737B7"/>
    <w:rsid w:val="00673F1B"/>
    <w:rsid w:val="006746B6"/>
    <w:rsid w:val="00674707"/>
    <w:rsid w:val="00675621"/>
    <w:rsid w:val="00675CE4"/>
    <w:rsid w:val="00677A84"/>
    <w:rsid w:val="00680FB5"/>
    <w:rsid w:val="006811D0"/>
    <w:rsid w:val="00681740"/>
    <w:rsid w:val="00681E73"/>
    <w:rsid w:val="006826A3"/>
    <w:rsid w:val="00683347"/>
    <w:rsid w:val="006837AB"/>
    <w:rsid w:val="006840B7"/>
    <w:rsid w:val="00684100"/>
    <w:rsid w:val="00684217"/>
    <w:rsid w:val="006843E3"/>
    <w:rsid w:val="006849B5"/>
    <w:rsid w:val="00685689"/>
    <w:rsid w:val="0068735C"/>
    <w:rsid w:val="0068762A"/>
    <w:rsid w:val="00687D3A"/>
    <w:rsid w:val="006904FB"/>
    <w:rsid w:val="00690652"/>
    <w:rsid w:val="00691069"/>
    <w:rsid w:val="0069154B"/>
    <w:rsid w:val="006922BF"/>
    <w:rsid w:val="00692AD8"/>
    <w:rsid w:val="00692B4A"/>
    <w:rsid w:val="00693410"/>
    <w:rsid w:val="006942D4"/>
    <w:rsid w:val="00694459"/>
    <w:rsid w:val="00694710"/>
    <w:rsid w:val="00694EAF"/>
    <w:rsid w:val="00694FCA"/>
    <w:rsid w:val="00695B46"/>
    <w:rsid w:val="00695C66"/>
    <w:rsid w:val="006963AE"/>
    <w:rsid w:val="00696CB3"/>
    <w:rsid w:val="00696DED"/>
    <w:rsid w:val="00697F31"/>
    <w:rsid w:val="006A0205"/>
    <w:rsid w:val="006A07CC"/>
    <w:rsid w:val="006A08A6"/>
    <w:rsid w:val="006A0BF4"/>
    <w:rsid w:val="006A0F89"/>
    <w:rsid w:val="006A223C"/>
    <w:rsid w:val="006A226E"/>
    <w:rsid w:val="006A2870"/>
    <w:rsid w:val="006A3662"/>
    <w:rsid w:val="006A3A4C"/>
    <w:rsid w:val="006A43E2"/>
    <w:rsid w:val="006A5646"/>
    <w:rsid w:val="006A6523"/>
    <w:rsid w:val="006A681E"/>
    <w:rsid w:val="006A74A5"/>
    <w:rsid w:val="006A797A"/>
    <w:rsid w:val="006B0439"/>
    <w:rsid w:val="006B09B1"/>
    <w:rsid w:val="006B0ADA"/>
    <w:rsid w:val="006B1A97"/>
    <w:rsid w:val="006B1C4C"/>
    <w:rsid w:val="006B1CF2"/>
    <w:rsid w:val="006B3489"/>
    <w:rsid w:val="006B491A"/>
    <w:rsid w:val="006B4990"/>
    <w:rsid w:val="006B5567"/>
    <w:rsid w:val="006B5852"/>
    <w:rsid w:val="006B6D45"/>
    <w:rsid w:val="006B70AD"/>
    <w:rsid w:val="006B7172"/>
    <w:rsid w:val="006B7C65"/>
    <w:rsid w:val="006C0F62"/>
    <w:rsid w:val="006C1AD1"/>
    <w:rsid w:val="006C1C7E"/>
    <w:rsid w:val="006C1EA0"/>
    <w:rsid w:val="006C1F63"/>
    <w:rsid w:val="006C2046"/>
    <w:rsid w:val="006C23AC"/>
    <w:rsid w:val="006C2568"/>
    <w:rsid w:val="006C4E49"/>
    <w:rsid w:val="006C58AC"/>
    <w:rsid w:val="006C5A6C"/>
    <w:rsid w:val="006C64E1"/>
    <w:rsid w:val="006C666F"/>
    <w:rsid w:val="006C66CA"/>
    <w:rsid w:val="006C7019"/>
    <w:rsid w:val="006C70B8"/>
    <w:rsid w:val="006C7C26"/>
    <w:rsid w:val="006C7CD8"/>
    <w:rsid w:val="006D0F48"/>
    <w:rsid w:val="006D2879"/>
    <w:rsid w:val="006D4000"/>
    <w:rsid w:val="006D535E"/>
    <w:rsid w:val="006D5A5F"/>
    <w:rsid w:val="006D69AB"/>
    <w:rsid w:val="006D7A88"/>
    <w:rsid w:val="006D7E68"/>
    <w:rsid w:val="006E0284"/>
    <w:rsid w:val="006E14F2"/>
    <w:rsid w:val="006E1C60"/>
    <w:rsid w:val="006E25B3"/>
    <w:rsid w:val="006E28B9"/>
    <w:rsid w:val="006E2C1F"/>
    <w:rsid w:val="006E2CE6"/>
    <w:rsid w:val="006E2F2A"/>
    <w:rsid w:val="006E41B5"/>
    <w:rsid w:val="006E4207"/>
    <w:rsid w:val="006E46CE"/>
    <w:rsid w:val="006E551A"/>
    <w:rsid w:val="006E5810"/>
    <w:rsid w:val="006E585D"/>
    <w:rsid w:val="006E5F38"/>
    <w:rsid w:val="006E64EC"/>
    <w:rsid w:val="006E7482"/>
    <w:rsid w:val="006E7D31"/>
    <w:rsid w:val="006F0161"/>
    <w:rsid w:val="006F04D0"/>
    <w:rsid w:val="006F266A"/>
    <w:rsid w:val="006F279A"/>
    <w:rsid w:val="006F2DFB"/>
    <w:rsid w:val="006F435D"/>
    <w:rsid w:val="006F45A4"/>
    <w:rsid w:val="006F4C6E"/>
    <w:rsid w:val="006F5D70"/>
    <w:rsid w:val="006F5EDB"/>
    <w:rsid w:val="006F6A1F"/>
    <w:rsid w:val="006F6AEE"/>
    <w:rsid w:val="006F6E81"/>
    <w:rsid w:val="006F7764"/>
    <w:rsid w:val="00701B13"/>
    <w:rsid w:val="0070315F"/>
    <w:rsid w:val="0070369D"/>
    <w:rsid w:val="00703887"/>
    <w:rsid w:val="0070435C"/>
    <w:rsid w:val="007046FE"/>
    <w:rsid w:val="00704F25"/>
    <w:rsid w:val="00705043"/>
    <w:rsid w:val="00705C95"/>
    <w:rsid w:val="00705E75"/>
    <w:rsid w:val="00705F8E"/>
    <w:rsid w:val="00706516"/>
    <w:rsid w:val="0071009B"/>
    <w:rsid w:val="00710A9B"/>
    <w:rsid w:val="00710AD7"/>
    <w:rsid w:val="007110F2"/>
    <w:rsid w:val="0071246C"/>
    <w:rsid w:val="00712E81"/>
    <w:rsid w:val="00713A02"/>
    <w:rsid w:val="00713CE6"/>
    <w:rsid w:val="007144DB"/>
    <w:rsid w:val="00714D96"/>
    <w:rsid w:val="00715012"/>
    <w:rsid w:val="00715941"/>
    <w:rsid w:val="00715C17"/>
    <w:rsid w:val="00715C3A"/>
    <w:rsid w:val="00715FD2"/>
    <w:rsid w:val="007161FE"/>
    <w:rsid w:val="00717E5C"/>
    <w:rsid w:val="007212F0"/>
    <w:rsid w:val="0072147B"/>
    <w:rsid w:val="007214CF"/>
    <w:rsid w:val="007220D5"/>
    <w:rsid w:val="00722583"/>
    <w:rsid w:val="0072290E"/>
    <w:rsid w:val="007233E2"/>
    <w:rsid w:val="00723D7B"/>
    <w:rsid w:val="00724A67"/>
    <w:rsid w:val="00724B77"/>
    <w:rsid w:val="00724FA1"/>
    <w:rsid w:val="007263F6"/>
    <w:rsid w:val="00727ABB"/>
    <w:rsid w:val="00727C6E"/>
    <w:rsid w:val="0073032E"/>
    <w:rsid w:val="007305C1"/>
    <w:rsid w:val="00730929"/>
    <w:rsid w:val="00730A5A"/>
    <w:rsid w:val="0073110C"/>
    <w:rsid w:val="007315A8"/>
    <w:rsid w:val="00732591"/>
    <w:rsid w:val="007332D8"/>
    <w:rsid w:val="00733355"/>
    <w:rsid w:val="007350C9"/>
    <w:rsid w:val="0073527C"/>
    <w:rsid w:val="0073561D"/>
    <w:rsid w:val="007356A3"/>
    <w:rsid w:val="0073606B"/>
    <w:rsid w:val="00736560"/>
    <w:rsid w:val="00736CE0"/>
    <w:rsid w:val="00737B7F"/>
    <w:rsid w:val="00737CB9"/>
    <w:rsid w:val="007400DE"/>
    <w:rsid w:val="0074087C"/>
    <w:rsid w:val="00740906"/>
    <w:rsid w:val="007410B2"/>
    <w:rsid w:val="007415AC"/>
    <w:rsid w:val="007417AA"/>
    <w:rsid w:val="00741940"/>
    <w:rsid w:val="00742683"/>
    <w:rsid w:val="00742E16"/>
    <w:rsid w:val="0074395B"/>
    <w:rsid w:val="00743DBB"/>
    <w:rsid w:val="007445A2"/>
    <w:rsid w:val="00744CB7"/>
    <w:rsid w:val="0074551C"/>
    <w:rsid w:val="007457CE"/>
    <w:rsid w:val="00745F83"/>
    <w:rsid w:val="007463C1"/>
    <w:rsid w:val="00747B2B"/>
    <w:rsid w:val="007502F7"/>
    <w:rsid w:val="0075166F"/>
    <w:rsid w:val="007528F7"/>
    <w:rsid w:val="00752D70"/>
    <w:rsid w:val="007532CC"/>
    <w:rsid w:val="007533AE"/>
    <w:rsid w:val="00753439"/>
    <w:rsid w:val="00753575"/>
    <w:rsid w:val="007535CE"/>
    <w:rsid w:val="00754233"/>
    <w:rsid w:val="0075454F"/>
    <w:rsid w:val="00756227"/>
    <w:rsid w:val="00756A1D"/>
    <w:rsid w:val="007579DA"/>
    <w:rsid w:val="00760127"/>
    <w:rsid w:val="00760812"/>
    <w:rsid w:val="007611A8"/>
    <w:rsid w:val="00761653"/>
    <w:rsid w:val="007617F7"/>
    <w:rsid w:val="00761AC8"/>
    <w:rsid w:val="00761B71"/>
    <w:rsid w:val="00761E38"/>
    <w:rsid w:val="00761EF7"/>
    <w:rsid w:val="007623DC"/>
    <w:rsid w:val="00762C6E"/>
    <w:rsid w:val="007633E5"/>
    <w:rsid w:val="00763802"/>
    <w:rsid w:val="007656DB"/>
    <w:rsid w:val="00765882"/>
    <w:rsid w:val="00766705"/>
    <w:rsid w:val="0076719A"/>
    <w:rsid w:val="007674D6"/>
    <w:rsid w:val="007715EA"/>
    <w:rsid w:val="00772081"/>
    <w:rsid w:val="00772212"/>
    <w:rsid w:val="007722BA"/>
    <w:rsid w:val="00773D5A"/>
    <w:rsid w:val="00773E50"/>
    <w:rsid w:val="00775731"/>
    <w:rsid w:val="00776546"/>
    <w:rsid w:val="00776896"/>
    <w:rsid w:val="00777AF4"/>
    <w:rsid w:val="00777DAE"/>
    <w:rsid w:val="00781080"/>
    <w:rsid w:val="0078154F"/>
    <w:rsid w:val="0078189C"/>
    <w:rsid w:val="0078338E"/>
    <w:rsid w:val="00783645"/>
    <w:rsid w:val="0078557F"/>
    <w:rsid w:val="00785688"/>
    <w:rsid w:val="0078622A"/>
    <w:rsid w:val="00786B7E"/>
    <w:rsid w:val="00786BEE"/>
    <w:rsid w:val="00786D73"/>
    <w:rsid w:val="0078759B"/>
    <w:rsid w:val="0078761D"/>
    <w:rsid w:val="00787A02"/>
    <w:rsid w:val="00790531"/>
    <w:rsid w:val="00790FB1"/>
    <w:rsid w:val="00791386"/>
    <w:rsid w:val="0079138B"/>
    <w:rsid w:val="00792959"/>
    <w:rsid w:val="007939D0"/>
    <w:rsid w:val="0079423C"/>
    <w:rsid w:val="007947C8"/>
    <w:rsid w:val="007949E2"/>
    <w:rsid w:val="007953C6"/>
    <w:rsid w:val="00795742"/>
    <w:rsid w:val="007961DD"/>
    <w:rsid w:val="007976F9"/>
    <w:rsid w:val="007A0830"/>
    <w:rsid w:val="007A0FB1"/>
    <w:rsid w:val="007A19CE"/>
    <w:rsid w:val="007A20C3"/>
    <w:rsid w:val="007A2588"/>
    <w:rsid w:val="007A28BA"/>
    <w:rsid w:val="007A36DC"/>
    <w:rsid w:val="007A44A1"/>
    <w:rsid w:val="007A5203"/>
    <w:rsid w:val="007A56EC"/>
    <w:rsid w:val="007A5BC4"/>
    <w:rsid w:val="007A602F"/>
    <w:rsid w:val="007A6493"/>
    <w:rsid w:val="007A7535"/>
    <w:rsid w:val="007A7949"/>
    <w:rsid w:val="007A7C2C"/>
    <w:rsid w:val="007B04D1"/>
    <w:rsid w:val="007B170F"/>
    <w:rsid w:val="007B1CC4"/>
    <w:rsid w:val="007B26B6"/>
    <w:rsid w:val="007B2829"/>
    <w:rsid w:val="007B32C6"/>
    <w:rsid w:val="007B3ACE"/>
    <w:rsid w:val="007B3DA6"/>
    <w:rsid w:val="007B4744"/>
    <w:rsid w:val="007B4924"/>
    <w:rsid w:val="007B5483"/>
    <w:rsid w:val="007B562A"/>
    <w:rsid w:val="007B5F86"/>
    <w:rsid w:val="007B6476"/>
    <w:rsid w:val="007B6A89"/>
    <w:rsid w:val="007B70E0"/>
    <w:rsid w:val="007B753A"/>
    <w:rsid w:val="007B7AEC"/>
    <w:rsid w:val="007C0013"/>
    <w:rsid w:val="007C0057"/>
    <w:rsid w:val="007C01C5"/>
    <w:rsid w:val="007C0616"/>
    <w:rsid w:val="007C15BC"/>
    <w:rsid w:val="007C1C97"/>
    <w:rsid w:val="007C1CDF"/>
    <w:rsid w:val="007C40EF"/>
    <w:rsid w:val="007C4B2F"/>
    <w:rsid w:val="007C54A6"/>
    <w:rsid w:val="007C5876"/>
    <w:rsid w:val="007C6D1D"/>
    <w:rsid w:val="007C779F"/>
    <w:rsid w:val="007C7E09"/>
    <w:rsid w:val="007C7F9D"/>
    <w:rsid w:val="007D0D11"/>
    <w:rsid w:val="007D0D5A"/>
    <w:rsid w:val="007D2511"/>
    <w:rsid w:val="007D2584"/>
    <w:rsid w:val="007D2D84"/>
    <w:rsid w:val="007D2DD7"/>
    <w:rsid w:val="007D4EA3"/>
    <w:rsid w:val="007D4F9A"/>
    <w:rsid w:val="007D5609"/>
    <w:rsid w:val="007D62E3"/>
    <w:rsid w:val="007D682F"/>
    <w:rsid w:val="007D764B"/>
    <w:rsid w:val="007D7C1B"/>
    <w:rsid w:val="007E009A"/>
    <w:rsid w:val="007E0A66"/>
    <w:rsid w:val="007E0BFC"/>
    <w:rsid w:val="007E0F6C"/>
    <w:rsid w:val="007E224B"/>
    <w:rsid w:val="007E240D"/>
    <w:rsid w:val="007E25F1"/>
    <w:rsid w:val="007E28D4"/>
    <w:rsid w:val="007E2F0B"/>
    <w:rsid w:val="007E4894"/>
    <w:rsid w:val="007E588F"/>
    <w:rsid w:val="007E59F2"/>
    <w:rsid w:val="007E5F67"/>
    <w:rsid w:val="007E6231"/>
    <w:rsid w:val="007E6429"/>
    <w:rsid w:val="007E668B"/>
    <w:rsid w:val="007E6D77"/>
    <w:rsid w:val="007E6E7D"/>
    <w:rsid w:val="007E7EBB"/>
    <w:rsid w:val="007E7EEC"/>
    <w:rsid w:val="007F0EA1"/>
    <w:rsid w:val="007F14DA"/>
    <w:rsid w:val="007F19DB"/>
    <w:rsid w:val="007F1A21"/>
    <w:rsid w:val="007F1C20"/>
    <w:rsid w:val="007F21FC"/>
    <w:rsid w:val="007F2C00"/>
    <w:rsid w:val="007F338F"/>
    <w:rsid w:val="007F36F7"/>
    <w:rsid w:val="007F44D1"/>
    <w:rsid w:val="007F49B9"/>
    <w:rsid w:val="007F4F8D"/>
    <w:rsid w:val="007F59AF"/>
    <w:rsid w:val="007F5A82"/>
    <w:rsid w:val="007F615B"/>
    <w:rsid w:val="007F642A"/>
    <w:rsid w:val="007F64B0"/>
    <w:rsid w:val="007F6BD2"/>
    <w:rsid w:val="007F6C9D"/>
    <w:rsid w:val="007F7150"/>
    <w:rsid w:val="007F7600"/>
    <w:rsid w:val="007F7757"/>
    <w:rsid w:val="00800252"/>
    <w:rsid w:val="008017C0"/>
    <w:rsid w:val="00801E53"/>
    <w:rsid w:val="008026BA"/>
    <w:rsid w:val="00802BDC"/>
    <w:rsid w:val="00804323"/>
    <w:rsid w:val="00804BA5"/>
    <w:rsid w:val="00804D33"/>
    <w:rsid w:val="00804F6A"/>
    <w:rsid w:val="008057F3"/>
    <w:rsid w:val="00806351"/>
    <w:rsid w:val="00806A51"/>
    <w:rsid w:val="00810893"/>
    <w:rsid w:val="00810894"/>
    <w:rsid w:val="0081123C"/>
    <w:rsid w:val="00811B1E"/>
    <w:rsid w:val="00812398"/>
    <w:rsid w:val="008127D9"/>
    <w:rsid w:val="008129F5"/>
    <w:rsid w:val="00814DBE"/>
    <w:rsid w:val="0081683F"/>
    <w:rsid w:val="00816ADF"/>
    <w:rsid w:val="008171E2"/>
    <w:rsid w:val="008173C4"/>
    <w:rsid w:val="00817C45"/>
    <w:rsid w:val="008233D4"/>
    <w:rsid w:val="008233F2"/>
    <w:rsid w:val="00824777"/>
    <w:rsid w:val="008261AC"/>
    <w:rsid w:val="008262D0"/>
    <w:rsid w:val="00827239"/>
    <w:rsid w:val="008274FB"/>
    <w:rsid w:val="00830693"/>
    <w:rsid w:val="00830854"/>
    <w:rsid w:val="00830963"/>
    <w:rsid w:val="00830EAC"/>
    <w:rsid w:val="0083112B"/>
    <w:rsid w:val="00832C30"/>
    <w:rsid w:val="00834E1F"/>
    <w:rsid w:val="0083536C"/>
    <w:rsid w:val="00836072"/>
    <w:rsid w:val="00836FD6"/>
    <w:rsid w:val="0083710D"/>
    <w:rsid w:val="00837666"/>
    <w:rsid w:val="00842C8A"/>
    <w:rsid w:val="008434EE"/>
    <w:rsid w:val="00843945"/>
    <w:rsid w:val="0084486C"/>
    <w:rsid w:val="008457D7"/>
    <w:rsid w:val="00845BC2"/>
    <w:rsid w:val="0084634D"/>
    <w:rsid w:val="008468F9"/>
    <w:rsid w:val="0084720A"/>
    <w:rsid w:val="0085018D"/>
    <w:rsid w:val="00850295"/>
    <w:rsid w:val="008508FB"/>
    <w:rsid w:val="00850B13"/>
    <w:rsid w:val="00850E58"/>
    <w:rsid w:val="0085295A"/>
    <w:rsid w:val="00852971"/>
    <w:rsid w:val="00852A47"/>
    <w:rsid w:val="00852BD3"/>
    <w:rsid w:val="00854491"/>
    <w:rsid w:val="00854A8A"/>
    <w:rsid w:val="008550EC"/>
    <w:rsid w:val="00855275"/>
    <w:rsid w:val="00855749"/>
    <w:rsid w:val="00855781"/>
    <w:rsid w:val="00856C0F"/>
    <w:rsid w:val="00857C4E"/>
    <w:rsid w:val="008603A2"/>
    <w:rsid w:val="00860B5D"/>
    <w:rsid w:val="00860B8E"/>
    <w:rsid w:val="0086111D"/>
    <w:rsid w:val="00862A9E"/>
    <w:rsid w:val="00863A53"/>
    <w:rsid w:val="00863C4A"/>
    <w:rsid w:val="00866136"/>
    <w:rsid w:val="0086613C"/>
    <w:rsid w:val="00866A4C"/>
    <w:rsid w:val="00866D92"/>
    <w:rsid w:val="008678A6"/>
    <w:rsid w:val="00870151"/>
    <w:rsid w:val="008706B2"/>
    <w:rsid w:val="00870B36"/>
    <w:rsid w:val="008711D4"/>
    <w:rsid w:val="00871745"/>
    <w:rsid w:val="0087236C"/>
    <w:rsid w:val="00872B67"/>
    <w:rsid w:val="00873ADE"/>
    <w:rsid w:val="00873C99"/>
    <w:rsid w:val="00873F66"/>
    <w:rsid w:val="0087403E"/>
    <w:rsid w:val="0087617B"/>
    <w:rsid w:val="00876661"/>
    <w:rsid w:val="008779BB"/>
    <w:rsid w:val="00880B2E"/>
    <w:rsid w:val="00880DE4"/>
    <w:rsid w:val="00881667"/>
    <w:rsid w:val="00882B63"/>
    <w:rsid w:val="00882BC4"/>
    <w:rsid w:val="0088307E"/>
    <w:rsid w:val="00883BB1"/>
    <w:rsid w:val="00883C86"/>
    <w:rsid w:val="0088442A"/>
    <w:rsid w:val="00884D3C"/>
    <w:rsid w:val="00885ED0"/>
    <w:rsid w:val="0088686D"/>
    <w:rsid w:val="00886BDA"/>
    <w:rsid w:val="00887400"/>
    <w:rsid w:val="008910B3"/>
    <w:rsid w:val="008913C6"/>
    <w:rsid w:val="008930F0"/>
    <w:rsid w:val="00893E14"/>
    <w:rsid w:val="008945B7"/>
    <w:rsid w:val="00894E3D"/>
    <w:rsid w:val="00895634"/>
    <w:rsid w:val="00895D98"/>
    <w:rsid w:val="00897221"/>
    <w:rsid w:val="008A05EF"/>
    <w:rsid w:val="008A109D"/>
    <w:rsid w:val="008A267A"/>
    <w:rsid w:val="008A37DC"/>
    <w:rsid w:val="008A38C2"/>
    <w:rsid w:val="008A3FD0"/>
    <w:rsid w:val="008A41BD"/>
    <w:rsid w:val="008A4996"/>
    <w:rsid w:val="008A4C7C"/>
    <w:rsid w:val="008A4CA7"/>
    <w:rsid w:val="008A4DAB"/>
    <w:rsid w:val="008A5996"/>
    <w:rsid w:val="008A63D3"/>
    <w:rsid w:val="008A6408"/>
    <w:rsid w:val="008A6477"/>
    <w:rsid w:val="008A6C37"/>
    <w:rsid w:val="008A70BE"/>
    <w:rsid w:val="008A7911"/>
    <w:rsid w:val="008B0BAE"/>
    <w:rsid w:val="008B1A6A"/>
    <w:rsid w:val="008B36C6"/>
    <w:rsid w:val="008B40E8"/>
    <w:rsid w:val="008B46B4"/>
    <w:rsid w:val="008B4758"/>
    <w:rsid w:val="008B63F2"/>
    <w:rsid w:val="008B6AAB"/>
    <w:rsid w:val="008B6F65"/>
    <w:rsid w:val="008B72AC"/>
    <w:rsid w:val="008B7D9E"/>
    <w:rsid w:val="008C05A9"/>
    <w:rsid w:val="008C0FA3"/>
    <w:rsid w:val="008C106D"/>
    <w:rsid w:val="008C13A0"/>
    <w:rsid w:val="008C1A14"/>
    <w:rsid w:val="008C1B61"/>
    <w:rsid w:val="008C3444"/>
    <w:rsid w:val="008C3538"/>
    <w:rsid w:val="008C358B"/>
    <w:rsid w:val="008C43E5"/>
    <w:rsid w:val="008C4763"/>
    <w:rsid w:val="008C485B"/>
    <w:rsid w:val="008C56C0"/>
    <w:rsid w:val="008C5F42"/>
    <w:rsid w:val="008C6DB9"/>
    <w:rsid w:val="008C7411"/>
    <w:rsid w:val="008C7589"/>
    <w:rsid w:val="008C7FE1"/>
    <w:rsid w:val="008D02FF"/>
    <w:rsid w:val="008D0B50"/>
    <w:rsid w:val="008D0F50"/>
    <w:rsid w:val="008D170F"/>
    <w:rsid w:val="008D2341"/>
    <w:rsid w:val="008D24EA"/>
    <w:rsid w:val="008D25F2"/>
    <w:rsid w:val="008D36F6"/>
    <w:rsid w:val="008D4B3A"/>
    <w:rsid w:val="008D4B91"/>
    <w:rsid w:val="008D4C35"/>
    <w:rsid w:val="008D6DC1"/>
    <w:rsid w:val="008D70FE"/>
    <w:rsid w:val="008D7C81"/>
    <w:rsid w:val="008E00D9"/>
    <w:rsid w:val="008E0606"/>
    <w:rsid w:val="008E09FD"/>
    <w:rsid w:val="008E0FAA"/>
    <w:rsid w:val="008E10F3"/>
    <w:rsid w:val="008E189E"/>
    <w:rsid w:val="008E1955"/>
    <w:rsid w:val="008E2529"/>
    <w:rsid w:val="008E2963"/>
    <w:rsid w:val="008E2F79"/>
    <w:rsid w:val="008E3EEA"/>
    <w:rsid w:val="008E47DA"/>
    <w:rsid w:val="008E4CC4"/>
    <w:rsid w:val="008E548A"/>
    <w:rsid w:val="008E572A"/>
    <w:rsid w:val="008E59BE"/>
    <w:rsid w:val="008E6038"/>
    <w:rsid w:val="008E628F"/>
    <w:rsid w:val="008E67F7"/>
    <w:rsid w:val="008E68F0"/>
    <w:rsid w:val="008E6F0D"/>
    <w:rsid w:val="008E72A9"/>
    <w:rsid w:val="008E7902"/>
    <w:rsid w:val="008E7B59"/>
    <w:rsid w:val="008F022C"/>
    <w:rsid w:val="008F02F6"/>
    <w:rsid w:val="008F0DF1"/>
    <w:rsid w:val="008F1F11"/>
    <w:rsid w:val="008F20B2"/>
    <w:rsid w:val="008F223E"/>
    <w:rsid w:val="008F2D68"/>
    <w:rsid w:val="008F2D80"/>
    <w:rsid w:val="008F2DCC"/>
    <w:rsid w:val="008F5075"/>
    <w:rsid w:val="008F5BC3"/>
    <w:rsid w:val="008F5E60"/>
    <w:rsid w:val="008F5FD5"/>
    <w:rsid w:val="008F6854"/>
    <w:rsid w:val="0090062C"/>
    <w:rsid w:val="0090080F"/>
    <w:rsid w:val="00900855"/>
    <w:rsid w:val="00901050"/>
    <w:rsid w:val="00901258"/>
    <w:rsid w:val="0090125C"/>
    <w:rsid w:val="00901571"/>
    <w:rsid w:val="00901D2E"/>
    <w:rsid w:val="0090223D"/>
    <w:rsid w:val="00903E11"/>
    <w:rsid w:val="00903F47"/>
    <w:rsid w:val="009040E1"/>
    <w:rsid w:val="0090460D"/>
    <w:rsid w:val="00904842"/>
    <w:rsid w:val="00904BB7"/>
    <w:rsid w:val="00904C94"/>
    <w:rsid w:val="00904F91"/>
    <w:rsid w:val="0090529B"/>
    <w:rsid w:val="009100E6"/>
    <w:rsid w:val="00910FF3"/>
    <w:rsid w:val="0091165D"/>
    <w:rsid w:val="00911BB1"/>
    <w:rsid w:val="009124FB"/>
    <w:rsid w:val="00912600"/>
    <w:rsid w:val="00912B88"/>
    <w:rsid w:val="00912EAA"/>
    <w:rsid w:val="00912EF3"/>
    <w:rsid w:val="00913088"/>
    <w:rsid w:val="009134F3"/>
    <w:rsid w:val="00913527"/>
    <w:rsid w:val="00913816"/>
    <w:rsid w:val="0091437F"/>
    <w:rsid w:val="0091442D"/>
    <w:rsid w:val="00914B67"/>
    <w:rsid w:val="00915EC1"/>
    <w:rsid w:val="009164D0"/>
    <w:rsid w:val="00916B80"/>
    <w:rsid w:val="00917512"/>
    <w:rsid w:val="00917E3F"/>
    <w:rsid w:val="0092151C"/>
    <w:rsid w:val="009215C1"/>
    <w:rsid w:val="0092169A"/>
    <w:rsid w:val="0092440F"/>
    <w:rsid w:val="00924E26"/>
    <w:rsid w:val="00925E60"/>
    <w:rsid w:val="009275A6"/>
    <w:rsid w:val="009276E8"/>
    <w:rsid w:val="00930600"/>
    <w:rsid w:val="00930666"/>
    <w:rsid w:val="009307B4"/>
    <w:rsid w:val="00930916"/>
    <w:rsid w:val="00930D68"/>
    <w:rsid w:val="00931BD8"/>
    <w:rsid w:val="00932C8E"/>
    <w:rsid w:val="00932DA6"/>
    <w:rsid w:val="009340AF"/>
    <w:rsid w:val="0093417E"/>
    <w:rsid w:val="0093466C"/>
    <w:rsid w:val="00934FAE"/>
    <w:rsid w:val="00935033"/>
    <w:rsid w:val="00935246"/>
    <w:rsid w:val="00935351"/>
    <w:rsid w:val="00935B0F"/>
    <w:rsid w:val="0093625A"/>
    <w:rsid w:val="00936361"/>
    <w:rsid w:val="009372C3"/>
    <w:rsid w:val="0093775D"/>
    <w:rsid w:val="0093799D"/>
    <w:rsid w:val="00941059"/>
    <w:rsid w:val="0094113F"/>
    <w:rsid w:val="009418E1"/>
    <w:rsid w:val="00941BC6"/>
    <w:rsid w:val="009428E8"/>
    <w:rsid w:val="009445BC"/>
    <w:rsid w:val="00944873"/>
    <w:rsid w:val="00944BB6"/>
    <w:rsid w:val="00944F17"/>
    <w:rsid w:val="00944FD4"/>
    <w:rsid w:val="0094553D"/>
    <w:rsid w:val="00946384"/>
    <w:rsid w:val="0094657B"/>
    <w:rsid w:val="0094668D"/>
    <w:rsid w:val="00947018"/>
    <w:rsid w:val="00947D98"/>
    <w:rsid w:val="00947DA9"/>
    <w:rsid w:val="00947F1E"/>
    <w:rsid w:val="009508B1"/>
    <w:rsid w:val="00950958"/>
    <w:rsid w:val="009509BF"/>
    <w:rsid w:val="00950B9B"/>
    <w:rsid w:val="00950FCE"/>
    <w:rsid w:val="00951616"/>
    <w:rsid w:val="00951CF8"/>
    <w:rsid w:val="00951D86"/>
    <w:rsid w:val="00952F04"/>
    <w:rsid w:val="00954847"/>
    <w:rsid w:val="009552E5"/>
    <w:rsid w:val="009555D1"/>
    <w:rsid w:val="009557AC"/>
    <w:rsid w:val="00955802"/>
    <w:rsid w:val="0095584D"/>
    <w:rsid w:val="00955EC2"/>
    <w:rsid w:val="00956838"/>
    <w:rsid w:val="00956A21"/>
    <w:rsid w:val="00956F41"/>
    <w:rsid w:val="0095739D"/>
    <w:rsid w:val="00957B0F"/>
    <w:rsid w:val="009607B5"/>
    <w:rsid w:val="00960C6F"/>
    <w:rsid w:val="00960F12"/>
    <w:rsid w:val="009620E9"/>
    <w:rsid w:val="00962412"/>
    <w:rsid w:val="0096252A"/>
    <w:rsid w:val="0096299C"/>
    <w:rsid w:val="009635CE"/>
    <w:rsid w:val="00963D16"/>
    <w:rsid w:val="00963E5B"/>
    <w:rsid w:val="00963EC3"/>
    <w:rsid w:val="00964CA7"/>
    <w:rsid w:val="00965A3A"/>
    <w:rsid w:val="0096623A"/>
    <w:rsid w:val="00966270"/>
    <w:rsid w:val="0096635F"/>
    <w:rsid w:val="00966419"/>
    <w:rsid w:val="00966A6B"/>
    <w:rsid w:val="00966BA1"/>
    <w:rsid w:val="00966EB2"/>
    <w:rsid w:val="0096793B"/>
    <w:rsid w:val="00967C03"/>
    <w:rsid w:val="00967D88"/>
    <w:rsid w:val="00970558"/>
    <w:rsid w:val="009707E2"/>
    <w:rsid w:val="0097115A"/>
    <w:rsid w:val="009714C3"/>
    <w:rsid w:val="00971579"/>
    <w:rsid w:val="00971AA6"/>
    <w:rsid w:val="00971E71"/>
    <w:rsid w:val="00972A2B"/>
    <w:rsid w:val="009731B1"/>
    <w:rsid w:val="009737B9"/>
    <w:rsid w:val="00974C10"/>
    <w:rsid w:val="009754FB"/>
    <w:rsid w:val="009765AD"/>
    <w:rsid w:val="00976F91"/>
    <w:rsid w:val="0097765C"/>
    <w:rsid w:val="00980599"/>
    <w:rsid w:val="00980639"/>
    <w:rsid w:val="00980857"/>
    <w:rsid w:val="00980915"/>
    <w:rsid w:val="00980B57"/>
    <w:rsid w:val="00980E10"/>
    <w:rsid w:val="00981CD8"/>
    <w:rsid w:val="009827BE"/>
    <w:rsid w:val="00983C23"/>
    <w:rsid w:val="00983F11"/>
    <w:rsid w:val="00984A3F"/>
    <w:rsid w:val="00984FAC"/>
    <w:rsid w:val="0098747E"/>
    <w:rsid w:val="0099061F"/>
    <w:rsid w:val="00990758"/>
    <w:rsid w:val="00991108"/>
    <w:rsid w:val="009916FD"/>
    <w:rsid w:val="009920DD"/>
    <w:rsid w:val="00992421"/>
    <w:rsid w:val="00992C5F"/>
    <w:rsid w:val="0099379A"/>
    <w:rsid w:val="0099395F"/>
    <w:rsid w:val="00994070"/>
    <w:rsid w:val="009941FC"/>
    <w:rsid w:val="00994432"/>
    <w:rsid w:val="0099459C"/>
    <w:rsid w:val="009949DF"/>
    <w:rsid w:val="0099543F"/>
    <w:rsid w:val="0099582D"/>
    <w:rsid w:val="00996C8E"/>
    <w:rsid w:val="009A0739"/>
    <w:rsid w:val="009A1CB9"/>
    <w:rsid w:val="009A2466"/>
    <w:rsid w:val="009A38DD"/>
    <w:rsid w:val="009A45A4"/>
    <w:rsid w:val="009A4949"/>
    <w:rsid w:val="009A5FE3"/>
    <w:rsid w:val="009A63DC"/>
    <w:rsid w:val="009A7026"/>
    <w:rsid w:val="009A75B1"/>
    <w:rsid w:val="009A7910"/>
    <w:rsid w:val="009B1D18"/>
    <w:rsid w:val="009B1DD7"/>
    <w:rsid w:val="009B247E"/>
    <w:rsid w:val="009B28DA"/>
    <w:rsid w:val="009B2CE9"/>
    <w:rsid w:val="009B3BE6"/>
    <w:rsid w:val="009B3D72"/>
    <w:rsid w:val="009B4080"/>
    <w:rsid w:val="009B528D"/>
    <w:rsid w:val="009B5CDD"/>
    <w:rsid w:val="009B66D5"/>
    <w:rsid w:val="009B674A"/>
    <w:rsid w:val="009B6DC7"/>
    <w:rsid w:val="009B6FE0"/>
    <w:rsid w:val="009B7498"/>
    <w:rsid w:val="009B7C6E"/>
    <w:rsid w:val="009B7E39"/>
    <w:rsid w:val="009B7EF8"/>
    <w:rsid w:val="009C0746"/>
    <w:rsid w:val="009C0809"/>
    <w:rsid w:val="009C1133"/>
    <w:rsid w:val="009C17EE"/>
    <w:rsid w:val="009C1869"/>
    <w:rsid w:val="009C18DF"/>
    <w:rsid w:val="009C23B1"/>
    <w:rsid w:val="009C29ED"/>
    <w:rsid w:val="009C3B4B"/>
    <w:rsid w:val="009C3F63"/>
    <w:rsid w:val="009C3FE8"/>
    <w:rsid w:val="009C4B01"/>
    <w:rsid w:val="009C4DB7"/>
    <w:rsid w:val="009C56C0"/>
    <w:rsid w:val="009C5B18"/>
    <w:rsid w:val="009C5CEB"/>
    <w:rsid w:val="009C6AF1"/>
    <w:rsid w:val="009C7980"/>
    <w:rsid w:val="009C7DBC"/>
    <w:rsid w:val="009D0314"/>
    <w:rsid w:val="009D0563"/>
    <w:rsid w:val="009D0667"/>
    <w:rsid w:val="009D06CB"/>
    <w:rsid w:val="009D1724"/>
    <w:rsid w:val="009D1FF5"/>
    <w:rsid w:val="009D253E"/>
    <w:rsid w:val="009D309E"/>
    <w:rsid w:val="009D5B47"/>
    <w:rsid w:val="009D5FA7"/>
    <w:rsid w:val="009E004B"/>
    <w:rsid w:val="009E052A"/>
    <w:rsid w:val="009E076D"/>
    <w:rsid w:val="009E1336"/>
    <w:rsid w:val="009E19FB"/>
    <w:rsid w:val="009E2089"/>
    <w:rsid w:val="009E243D"/>
    <w:rsid w:val="009E26BA"/>
    <w:rsid w:val="009E2BF7"/>
    <w:rsid w:val="009E44BF"/>
    <w:rsid w:val="009E4A6F"/>
    <w:rsid w:val="009E4B66"/>
    <w:rsid w:val="009E5831"/>
    <w:rsid w:val="009E59AE"/>
    <w:rsid w:val="009E621C"/>
    <w:rsid w:val="009E6521"/>
    <w:rsid w:val="009E680A"/>
    <w:rsid w:val="009E6882"/>
    <w:rsid w:val="009E6CAB"/>
    <w:rsid w:val="009E6D3B"/>
    <w:rsid w:val="009E799E"/>
    <w:rsid w:val="009F0054"/>
    <w:rsid w:val="009F141B"/>
    <w:rsid w:val="009F14F9"/>
    <w:rsid w:val="009F1636"/>
    <w:rsid w:val="009F1F63"/>
    <w:rsid w:val="009F26D6"/>
    <w:rsid w:val="009F2B8A"/>
    <w:rsid w:val="009F37C1"/>
    <w:rsid w:val="009F3B2A"/>
    <w:rsid w:val="009F40B5"/>
    <w:rsid w:val="009F481A"/>
    <w:rsid w:val="009F4934"/>
    <w:rsid w:val="009F4FAF"/>
    <w:rsid w:val="009F51AC"/>
    <w:rsid w:val="009F590C"/>
    <w:rsid w:val="009F5A49"/>
    <w:rsid w:val="009F5C50"/>
    <w:rsid w:val="009F6548"/>
    <w:rsid w:val="009F6BCB"/>
    <w:rsid w:val="009F6D6D"/>
    <w:rsid w:val="009F7978"/>
    <w:rsid w:val="009F7C88"/>
    <w:rsid w:val="00A0075E"/>
    <w:rsid w:val="00A009AA"/>
    <w:rsid w:val="00A00C8C"/>
    <w:rsid w:val="00A00EF3"/>
    <w:rsid w:val="00A013FF"/>
    <w:rsid w:val="00A01D7A"/>
    <w:rsid w:val="00A021CF"/>
    <w:rsid w:val="00A03547"/>
    <w:rsid w:val="00A035FB"/>
    <w:rsid w:val="00A03E00"/>
    <w:rsid w:val="00A0485F"/>
    <w:rsid w:val="00A04DC3"/>
    <w:rsid w:val="00A05DF1"/>
    <w:rsid w:val="00A06A08"/>
    <w:rsid w:val="00A06A12"/>
    <w:rsid w:val="00A07972"/>
    <w:rsid w:val="00A11966"/>
    <w:rsid w:val="00A119F1"/>
    <w:rsid w:val="00A11CFF"/>
    <w:rsid w:val="00A11D97"/>
    <w:rsid w:val="00A120E8"/>
    <w:rsid w:val="00A12D89"/>
    <w:rsid w:val="00A1435F"/>
    <w:rsid w:val="00A14D42"/>
    <w:rsid w:val="00A15FC7"/>
    <w:rsid w:val="00A16C08"/>
    <w:rsid w:val="00A17297"/>
    <w:rsid w:val="00A179C1"/>
    <w:rsid w:val="00A20AB7"/>
    <w:rsid w:val="00A20CBA"/>
    <w:rsid w:val="00A20D79"/>
    <w:rsid w:val="00A22931"/>
    <w:rsid w:val="00A22E28"/>
    <w:rsid w:val="00A22EA5"/>
    <w:rsid w:val="00A23566"/>
    <w:rsid w:val="00A23713"/>
    <w:rsid w:val="00A23915"/>
    <w:rsid w:val="00A23D2C"/>
    <w:rsid w:val="00A240F6"/>
    <w:rsid w:val="00A2434D"/>
    <w:rsid w:val="00A24E2B"/>
    <w:rsid w:val="00A263B5"/>
    <w:rsid w:val="00A2670B"/>
    <w:rsid w:val="00A27B6E"/>
    <w:rsid w:val="00A27D48"/>
    <w:rsid w:val="00A30DC0"/>
    <w:rsid w:val="00A30FBC"/>
    <w:rsid w:val="00A3158D"/>
    <w:rsid w:val="00A315AE"/>
    <w:rsid w:val="00A316DF"/>
    <w:rsid w:val="00A31A98"/>
    <w:rsid w:val="00A31DCF"/>
    <w:rsid w:val="00A32B97"/>
    <w:rsid w:val="00A32E4D"/>
    <w:rsid w:val="00A32FC8"/>
    <w:rsid w:val="00A331D9"/>
    <w:rsid w:val="00A33274"/>
    <w:rsid w:val="00A35C54"/>
    <w:rsid w:val="00A35CC3"/>
    <w:rsid w:val="00A35F72"/>
    <w:rsid w:val="00A368A5"/>
    <w:rsid w:val="00A36EAE"/>
    <w:rsid w:val="00A3750A"/>
    <w:rsid w:val="00A37540"/>
    <w:rsid w:val="00A37FDE"/>
    <w:rsid w:val="00A40B07"/>
    <w:rsid w:val="00A40BB3"/>
    <w:rsid w:val="00A4241E"/>
    <w:rsid w:val="00A43176"/>
    <w:rsid w:val="00A43DE5"/>
    <w:rsid w:val="00A44924"/>
    <w:rsid w:val="00A45D68"/>
    <w:rsid w:val="00A46435"/>
    <w:rsid w:val="00A468AF"/>
    <w:rsid w:val="00A46DAD"/>
    <w:rsid w:val="00A500FF"/>
    <w:rsid w:val="00A51293"/>
    <w:rsid w:val="00A51309"/>
    <w:rsid w:val="00A515EC"/>
    <w:rsid w:val="00A51DB6"/>
    <w:rsid w:val="00A539E9"/>
    <w:rsid w:val="00A53A49"/>
    <w:rsid w:val="00A54228"/>
    <w:rsid w:val="00A54540"/>
    <w:rsid w:val="00A54724"/>
    <w:rsid w:val="00A547AE"/>
    <w:rsid w:val="00A54D8E"/>
    <w:rsid w:val="00A54DC9"/>
    <w:rsid w:val="00A5554B"/>
    <w:rsid w:val="00A55A11"/>
    <w:rsid w:val="00A566FC"/>
    <w:rsid w:val="00A56841"/>
    <w:rsid w:val="00A570F2"/>
    <w:rsid w:val="00A6044A"/>
    <w:rsid w:val="00A60C0E"/>
    <w:rsid w:val="00A610E2"/>
    <w:rsid w:val="00A61356"/>
    <w:rsid w:val="00A613B7"/>
    <w:rsid w:val="00A6258E"/>
    <w:rsid w:val="00A62BC0"/>
    <w:rsid w:val="00A6316F"/>
    <w:rsid w:val="00A63300"/>
    <w:rsid w:val="00A63750"/>
    <w:rsid w:val="00A63E43"/>
    <w:rsid w:val="00A63E94"/>
    <w:rsid w:val="00A640CB"/>
    <w:rsid w:val="00A64C03"/>
    <w:rsid w:val="00A64C8E"/>
    <w:rsid w:val="00A65DD1"/>
    <w:rsid w:val="00A65FBE"/>
    <w:rsid w:val="00A677DA"/>
    <w:rsid w:val="00A67BF4"/>
    <w:rsid w:val="00A7038C"/>
    <w:rsid w:val="00A706B8"/>
    <w:rsid w:val="00A70A26"/>
    <w:rsid w:val="00A715C5"/>
    <w:rsid w:val="00A73500"/>
    <w:rsid w:val="00A7371B"/>
    <w:rsid w:val="00A74B4A"/>
    <w:rsid w:val="00A74D55"/>
    <w:rsid w:val="00A757A4"/>
    <w:rsid w:val="00A75C15"/>
    <w:rsid w:val="00A7682C"/>
    <w:rsid w:val="00A76952"/>
    <w:rsid w:val="00A76A3B"/>
    <w:rsid w:val="00A77023"/>
    <w:rsid w:val="00A770F0"/>
    <w:rsid w:val="00A804A4"/>
    <w:rsid w:val="00A805FC"/>
    <w:rsid w:val="00A818CB"/>
    <w:rsid w:val="00A8251F"/>
    <w:rsid w:val="00A82DA8"/>
    <w:rsid w:val="00A83715"/>
    <w:rsid w:val="00A8494E"/>
    <w:rsid w:val="00A8520D"/>
    <w:rsid w:val="00A858C4"/>
    <w:rsid w:val="00A85D15"/>
    <w:rsid w:val="00A8601C"/>
    <w:rsid w:val="00A860A0"/>
    <w:rsid w:val="00A8668F"/>
    <w:rsid w:val="00A868C1"/>
    <w:rsid w:val="00A8741C"/>
    <w:rsid w:val="00A8742E"/>
    <w:rsid w:val="00A87824"/>
    <w:rsid w:val="00A87D9B"/>
    <w:rsid w:val="00A908F8"/>
    <w:rsid w:val="00A90903"/>
    <w:rsid w:val="00A90D1C"/>
    <w:rsid w:val="00A90F45"/>
    <w:rsid w:val="00A92106"/>
    <w:rsid w:val="00A9232C"/>
    <w:rsid w:val="00A9361C"/>
    <w:rsid w:val="00A93939"/>
    <w:rsid w:val="00A93AAC"/>
    <w:rsid w:val="00A93B76"/>
    <w:rsid w:val="00A94263"/>
    <w:rsid w:val="00A946E1"/>
    <w:rsid w:val="00A94ED3"/>
    <w:rsid w:val="00A9583E"/>
    <w:rsid w:val="00A96490"/>
    <w:rsid w:val="00A9661E"/>
    <w:rsid w:val="00A96932"/>
    <w:rsid w:val="00A96DB6"/>
    <w:rsid w:val="00A96F6D"/>
    <w:rsid w:val="00A97161"/>
    <w:rsid w:val="00A9775A"/>
    <w:rsid w:val="00AA07DC"/>
    <w:rsid w:val="00AA0FC9"/>
    <w:rsid w:val="00AA1591"/>
    <w:rsid w:val="00AA1CA7"/>
    <w:rsid w:val="00AA21A8"/>
    <w:rsid w:val="00AA22D0"/>
    <w:rsid w:val="00AA35EB"/>
    <w:rsid w:val="00AA400E"/>
    <w:rsid w:val="00AA433C"/>
    <w:rsid w:val="00AA499F"/>
    <w:rsid w:val="00AA557C"/>
    <w:rsid w:val="00AA5A05"/>
    <w:rsid w:val="00AA6CDA"/>
    <w:rsid w:val="00AA704D"/>
    <w:rsid w:val="00AB01DC"/>
    <w:rsid w:val="00AB0E34"/>
    <w:rsid w:val="00AB1383"/>
    <w:rsid w:val="00AB1444"/>
    <w:rsid w:val="00AB1566"/>
    <w:rsid w:val="00AB1A48"/>
    <w:rsid w:val="00AB1EB5"/>
    <w:rsid w:val="00AB28AB"/>
    <w:rsid w:val="00AB2D1F"/>
    <w:rsid w:val="00AB2D2E"/>
    <w:rsid w:val="00AB2EBC"/>
    <w:rsid w:val="00AB43B2"/>
    <w:rsid w:val="00AB4A0A"/>
    <w:rsid w:val="00AB4D7E"/>
    <w:rsid w:val="00AB5B86"/>
    <w:rsid w:val="00AB6783"/>
    <w:rsid w:val="00AB7751"/>
    <w:rsid w:val="00AB7A6C"/>
    <w:rsid w:val="00AB7B0F"/>
    <w:rsid w:val="00AC018A"/>
    <w:rsid w:val="00AC10E6"/>
    <w:rsid w:val="00AC158F"/>
    <w:rsid w:val="00AC24A7"/>
    <w:rsid w:val="00AC3205"/>
    <w:rsid w:val="00AC3B49"/>
    <w:rsid w:val="00AC5015"/>
    <w:rsid w:val="00AC5B28"/>
    <w:rsid w:val="00AC74B5"/>
    <w:rsid w:val="00AC7A71"/>
    <w:rsid w:val="00AC7EEB"/>
    <w:rsid w:val="00AD045A"/>
    <w:rsid w:val="00AD066C"/>
    <w:rsid w:val="00AD0866"/>
    <w:rsid w:val="00AD2656"/>
    <w:rsid w:val="00AD3066"/>
    <w:rsid w:val="00AD548E"/>
    <w:rsid w:val="00AD64D7"/>
    <w:rsid w:val="00AD6C72"/>
    <w:rsid w:val="00AD74EB"/>
    <w:rsid w:val="00AD79D0"/>
    <w:rsid w:val="00AD7B4F"/>
    <w:rsid w:val="00AE0748"/>
    <w:rsid w:val="00AE0B51"/>
    <w:rsid w:val="00AE1075"/>
    <w:rsid w:val="00AE10F4"/>
    <w:rsid w:val="00AE2C8B"/>
    <w:rsid w:val="00AE33F6"/>
    <w:rsid w:val="00AE3552"/>
    <w:rsid w:val="00AE399D"/>
    <w:rsid w:val="00AE5581"/>
    <w:rsid w:val="00AE6149"/>
    <w:rsid w:val="00AE687F"/>
    <w:rsid w:val="00AE68E0"/>
    <w:rsid w:val="00AE70B9"/>
    <w:rsid w:val="00AE78E1"/>
    <w:rsid w:val="00AF0C71"/>
    <w:rsid w:val="00AF11F3"/>
    <w:rsid w:val="00AF16B6"/>
    <w:rsid w:val="00AF1986"/>
    <w:rsid w:val="00AF1E59"/>
    <w:rsid w:val="00AF2110"/>
    <w:rsid w:val="00AF34FC"/>
    <w:rsid w:val="00AF3E52"/>
    <w:rsid w:val="00AF48C4"/>
    <w:rsid w:val="00AF4E31"/>
    <w:rsid w:val="00AF4F0A"/>
    <w:rsid w:val="00AF6EFF"/>
    <w:rsid w:val="00AF723B"/>
    <w:rsid w:val="00AF755A"/>
    <w:rsid w:val="00AF7698"/>
    <w:rsid w:val="00B001A3"/>
    <w:rsid w:val="00B00FB2"/>
    <w:rsid w:val="00B00FF2"/>
    <w:rsid w:val="00B014F1"/>
    <w:rsid w:val="00B02A9F"/>
    <w:rsid w:val="00B02EE0"/>
    <w:rsid w:val="00B039A4"/>
    <w:rsid w:val="00B040EA"/>
    <w:rsid w:val="00B04DEA"/>
    <w:rsid w:val="00B05220"/>
    <w:rsid w:val="00B05323"/>
    <w:rsid w:val="00B054FD"/>
    <w:rsid w:val="00B05693"/>
    <w:rsid w:val="00B05EF5"/>
    <w:rsid w:val="00B06150"/>
    <w:rsid w:val="00B06167"/>
    <w:rsid w:val="00B0644F"/>
    <w:rsid w:val="00B06546"/>
    <w:rsid w:val="00B06A68"/>
    <w:rsid w:val="00B06FA3"/>
    <w:rsid w:val="00B0773C"/>
    <w:rsid w:val="00B07A93"/>
    <w:rsid w:val="00B103D2"/>
    <w:rsid w:val="00B104E6"/>
    <w:rsid w:val="00B11E33"/>
    <w:rsid w:val="00B1215B"/>
    <w:rsid w:val="00B121AA"/>
    <w:rsid w:val="00B12FF9"/>
    <w:rsid w:val="00B133BB"/>
    <w:rsid w:val="00B13476"/>
    <w:rsid w:val="00B13B00"/>
    <w:rsid w:val="00B13FE2"/>
    <w:rsid w:val="00B14341"/>
    <w:rsid w:val="00B144A2"/>
    <w:rsid w:val="00B144F2"/>
    <w:rsid w:val="00B14B38"/>
    <w:rsid w:val="00B14D24"/>
    <w:rsid w:val="00B1525A"/>
    <w:rsid w:val="00B17D59"/>
    <w:rsid w:val="00B20157"/>
    <w:rsid w:val="00B20293"/>
    <w:rsid w:val="00B20362"/>
    <w:rsid w:val="00B20D52"/>
    <w:rsid w:val="00B21159"/>
    <w:rsid w:val="00B2221E"/>
    <w:rsid w:val="00B229F8"/>
    <w:rsid w:val="00B23E78"/>
    <w:rsid w:val="00B24387"/>
    <w:rsid w:val="00B25458"/>
    <w:rsid w:val="00B25C55"/>
    <w:rsid w:val="00B25FF5"/>
    <w:rsid w:val="00B26204"/>
    <w:rsid w:val="00B26322"/>
    <w:rsid w:val="00B265AC"/>
    <w:rsid w:val="00B30529"/>
    <w:rsid w:val="00B30ACB"/>
    <w:rsid w:val="00B30C44"/>
    <w:rsid w:val="00B319F4"/>
    <w:rsid w:val="00B31B52"/>
    <w:rsid w:val="00B32AB2"/>
    <w:rsid w:val="00B32C64"/>
    <w:rsid w:val="00B344E8"/>
    <w:rsid w:val="00B34834"/>
    <w:rsid w:val="00B36AA8"/>
    <w:rsid w:val="00B3758E"/>
    <w:rsid w:val="00B40B18"/>
    <w:rsid w:val="00B41587"/>
    <w:rsid w:val="00B437BA"/>
    <w:rsid w:val="00B44299"/>
    <w:rsid w:val="00B444C5"/>
    <w:rsid w:val="00B44CFC"/>
    <w:rsid w:val="00B44E30"/>
    <w:rsid w:val="00B450CC"/>
    <w:rsid w:val="00B45A4A"/>
    <w:rsid w:val="00B45B8C"/>
    <w:rsid w:val="00B45CF4"/>
    <w:rsid w:val="00B45D6A"/>
    <w:rsid w:val="00B465CA"/>
    <w:rsid w:val="00B50CEC"/>
    <w:rsid w:val="00B50D52"/>
    <w:rsid w:val="00B50DCF"/>
    <w:rsid w:val="00B51E19"/>
    <w:rsid w:val="00B51E7B"/>
    <w:rsid w:val="00B520C4"/>
    <w:rsid w:val="00B52FD1"/>
    <w:rsid w:val="00B53105"/>
    <w:rsid w:val="00B54A72"/>
    <w:rsid w:val="00B54CDE"/>
    <w:rsid w:val="00B55196"/>
    <w:rsid w:val="00B557CB"/>
    <w:rsid w:val="00B5606E"/>
    <w:rsid w:val="00B56187"/>
    <w:rsid w:val="00B56396"/>
    <w:rsid w:val="00B57CF2"/>
    <w:rsid w:val="00B61647"/>
    <w:rsid w:val="00B61DCF"/>
    <w:rsid w:val="00B6285F"/>
    <w:rsid w:val="00B62AA3"/>
    <w:rsid w:val="00B63482"/>
    <w:rsid w:val="00B6405A"/>
    <w:rsid w:val="00B645A4"/>
    <w:rsid w:val="00B649D5"/>
    <w:rsid w:val="00B66A16"/>
    <w:rsid w:val="00B7017B"/>
    <w:rsid w:val="00B70479"/>
    <w:rsid w:val="00B706FF"/>
    <w:rsid w:val="00B70771"/>
    <w:rsid w:val="00B707E0"/>
    <w:rsid w:val="00B70C3F"/>
    <w:rsid w:val="00B71ABB"/>
    <w:rsid w:val="00B71E9B"/>
    <w:rsid w:val="00B7275B"/>
    <w:rsid w:val="00B72841"/>
    <w:rsid w:val="00B72A27"/>
    <w:rsid w:val="00B72C61"/>
    <w:rsid w:val="00B73C37"/>
    <w:rsid w:val="00B73F29"/>
    <w:rsid w:val="00B74882"/>
    <w:rsid w:val="00B7570A"/>
    <w:rsid w:val="00B75CC3"/>
    <w:rsid w:val="00B75D17"/>
    <w:rsid w:val="00B76D07"/>
    <w:rsid w:val="00B776ED"/>
    <w:rsid w:val="00B8140D"/>
    <w:rsid w:val="00B8197C"/>
    <w:rsid w:val="00B81F5F"/>
    <w:rsid w:val="00B82224"/>
    <w:rsid w:val="00B82D3E"/>
    <w:rsid w:val="00B833EB"/>
    <w:rsid w:val="00B83B7A"/>
    <w:rsid w:val="00B83F18"/>
    <w:rsid w:val="00B844BA"/>
    <w:rsid w:val="00B84D5E"/>
    <w:rsid w:val="00B85744"/>
    <w:rsid w:val="00B85F43"/>
    <w:rsid w:val="00B86228"/>
    <w:rsid w:val="00B87409"/>
    <w:rsid w:val="00B87536"/>
    <w:rsid w:val="00B90365"/>
    <w:rsid w:val="00B904AF"/>
    <w:rsid w:val="00B91EEA"/>
    <w:rsid w:val="00B923BD"/>
    <w:rsid w:val="00B92CF3"/>
    <w:rsid w:val="00B92E82"/>
    <w:rsid w:val="00B936C9"/>
    <w:rsid w:val="00B94A7C"/>
    <w:rsid w:val="00B94CC7"/>
    <w:rsid w:val="00B95B8C"/>
    <w:rsid w:val="00B96B1B"/>
    <w:rsid w:val="00B97AF2"/>
    <w:rsid w:val="00BA1718"/>
    <w:rsid w:val="00BA2275"/>
    <w:rsid w:val="00BA2338"/>
    <w:rsid w:val="00BA2589"/>
    <w:rsid w:val="00BA26A1"/>
    <w:rsid w:val="00BA471B"/>
    <w:rsid w:val="00BA491F"/>
    <w:rsid w:val="00BA4C7E"/>
    <w:rsid w:val="00BA4D7B"/>
    <w:rsid w:val="00BA5AA5"/>
    <w:rsid w:val="00BA5B5A"/>
    <w:rsid w:val="00BA5DC6"/>
    <w:rsid w:val="00BA5E4F"/>
    <w:rsid w:val="00BA6A8A"/>
    <w:rsid w:val="00BA6CD9"/>
    <w:rsid w:val="00BA7456"/>
    <w:rsid w:val="00BA7647"/>
    <w:rsid w:val="00BB13C3"/>
    <w:rsid w:val="00BB1450"/>
    <w:rsid w:val="00BB2744"/>
    <w:rsid w:val="00BB2C62"/>
    <w:rsid w:val="00BB2EE0"/>
    <w:rsid w:val="00BB30A8"/>
    <w:rsid w:val="00BB363C"/>
    <w:rsid w:val="00BB3AA4"/>
    <w:rsid w:val="00BB4486"/>
    <w:rsid w:val="00BB4EB4"/>
    <w:rsid w:val="00BB5182"/>
    <w:rsid w:val="00BB5857"/>
    <w:rsid w:val="00BB6F9F"/>
    <w:rsid w:val="00BB7250"/>
    <w:rsid w:val="00BB7374"/>
    <w:rsid w:val="00BB7B14"/>
    <w:rsid w:val="00BC11BE"/>
    <w:rsid w:val="00BC11EE"/>
    <w:rsid w:val="00BC1586"/>
    <w:rsid w:val="00BC20E2"/>
    <w:rsid w:val="00BC2BE5"/>
    <w:rsid w:val="00BC2D5D"/>
    <w:rsid w:val="00BC3BA5"/>
    <w:rsid w:val="00BC3D81"/>
    <w:rsid w:val="00BC4462"/>
    <w:rsid w:val="00BC5C85"/>
    <w:rsid w:val="00BC6244"/>
    <w:rsid w:val="00BC73CE"/>
    <w:rsid w:val="00BC7766"/>
    <w:rsid w:val="00BD0B72"/>
    <w:rsid w:val="00BD1D51"/>
    <w:rsid w:val="00BD28D5"/>
    <w:rsid w:val="00BD2BBA"/>
    <w:rsid w:val="00BD3464"/>
    <w:rsid w:val="00BD392E"/>
    <w:rsid w:val="00BD4621"/>
    <w:rsid w:val="00BD588A"/>
    <w:rsid w:val="00BD690C"/>
    <w:rsid w:val="00BD6C71"/>
    <w:rsid w:val="00BD7459"/>
    <w:rsid w:val="00BE0B61"/>
    <w:rsid w:val="00BE138F"/>
    <w:rsid w:val="00BE2FCC"/>
    <w:rsid w:val="00BE3B82"/>
    <w:rsid w:val="00BE4E7F"/>
    <w:rsid w:val="00BE718A"/>
    <w:rsid w:val="00BE73CE"/>
    <w:rsid w:val="00BE7D76"/>
    <w:rsid w:val="00BF0166"/>
    <w:rsid w:val="00BF0C7F"/>
    <w:rsid w:val="00BF1EB4"/>
    <w:rsid w:val="00BF1FD5"/>
    <w:rsid w:val="00BF281C"/>
    <w:rsid w:val="00BF340F"/>
    <w:rsid w:val="00BF3A0E"/>
    <w:rsid w:val="00BF5068"/>
    <w:rsid w:val="00BF677B"/>
    <w:rsid w:val="00BF7F37"/>
    <w:rsid w:val="00C01DDF"/>
    <w:rsid w:val="00C01E40"/>
    <w:rsid w:val="00C03304"/>
    <w:rsid w:val="00C03A37"/>
    <w:rsid w:val="00C03A46"/>
    <w:rsid w:val="00C04415"/>
    <w:rsid w:val="00C059CE"/>
    <w:rsid w:val="00C0628E"/>
    <w:rsid w:val="00C062B1"/>
    <w:rsid w:val="00C064A3"/>
    <w:rsid w:val="00C0797C"/>
    <w:rsid w:val="00C07998"/>
    <w:rsid w:val="00C105AE"/>
    <w:rsid w:val="00C10B0C"/>
    <w:rsid w:val="00C11B91"/>
    <w:rsid w:val="00C121C5"/>
    <w:rsid w:val="00C122C2"/>
    <w:rsid w:val="00C132B3"/>
    <w:rsid w:val="00C13DC7"/>
    <w:rsid w:val="00C13EBA"/>
    <w:rsid w:val="00C14744"/>
    <w:rsid w:val="00C15052"/>
    <w:rsid w:val="00C1539E"/>
    <w:rsid w:val="00C15404"/>
    <w:rsid w:val="00C156BC"/>
    <w:rsid w:val="00C15A15"/>
    <w:rsid w:val="00C16276"/>
    <w:rsid w:val="00C16287"/>
    <w:rsid w:val="00C165CD"/>
    <w:rsid w:val="00C16864"/>
    <w:rsid w:val="00C16AF7"/>
    <w:rsid w:val="00C16DA1"/>
    <w:rsid w:val="00C1719A"/>
    <w:rsid w:val="00C17677"/>
    <w:rsid w:val="00C17F10"/>
    <w:rsid w:val="00C17F73"/>
    <w:rsid w:val="00C204EC"/>
    <w:rsid w:val="00C205B9"/>
    <w:rsid w:val="00C20FBF"/>
    <w:rsid w:val="00C21DBA"/>
    <w:rsid w:val="00C22023"/>
    <w:rsid w:val="00C220DC"/>
    <w:rsid w:val="00C2231A"/>
    <w:rsid w:val="00C22A94"/>
    <w:rsid w:val="00C23C6B"/>
    <w:rsid w:val="00C23E2D"/>
    <w:rsid w:val="00C24739"/>
    <w:rsid w:val="00C24F6B"/>
    <w:rsid w:val="00C25A9C"/>
    <w:rsid w:val="00C26660"/>
    <w:rsid w:val="00C26BAB"/>
    <w:rsid w:val="00C26DC1"/>
    <w:rsid w:val="00C27428"/>
    <w:rsid w:val="00C274AF"/>
    <w:rsid w:val="00C301B2"/>
    <w:rsid w:val="00C30A62"/>
    <w:rsid w:val="00C30AC6"/>
    <w:rsid w:val="00C311A2"/>
    <w:rsid w:val="00C31330"/>
    <w:rsid w:val="00C31446"/>
    <w:rsid w:val="00C315FC"/>
    <w:rsid w:val="00C3240C"/>
    <w:rsid w:val="00C326BD"/>
    <w:rsid w:val="00C32C89"/>
    <w:rsid w:val="00C32FDF"/>
    <w:rsid w:val="00C332F2"/>
    <w:rsid w:val="00C3479D"/>
    <w:rsid w:val="00C34B3A"/>
    <w:rsid w:val="00C34E8D"/>
    <w:rsid w:val="00C369D8"/>
    <w:rsid w:val="00C3785B"/>
    <w:rsid w:val="00C37B6B"/>
    <w:rsid w:val="00C401D5"/>
    <w:rsid w:val="00C40F77"/>
    <w:rsid w:val="00C414A3"/>
    <w:rsid w:val="00C421A6"/>
    <w:rsid w:val="00C42A44"/>
    <w:rsid w:val="00C42C10"/>
    <w:rsid w:val="00C42D87"/>
    <w:rsid w:val="00C42EE9"/>
    <w:rsid w:val="00C431C2"/>
    <w:rsid w:val="00C43BED"/>
    <w:rsid w:val="00C43CBA"/>
    <w:rsid w:val="00C447D7"/>
    <w:rsid w:val="00C44A6F"/>
    <w:rsid w:val="00C450A4"/>
    <w:rsid w:val="00C45245"/>
    <w:rsid w:val="00C4527F"/>
    <w:rsid w:val="00C4533B"/>
    <w:rsid w:val="00C45C8F"/>
    <w:rsid w:val="00C45CE8"/>
    <w:rsid w:val="00C47269"/>
    <w:rsid w:val="00C525D2"/>
    <w:rsid w:val="00C5286D"/>
    <w:rsid w:val="00C537B3"/>
    <w:rsid w:val="00C53DE0"/>
    <w:rsid w:val="00C5424B"/>
    <w:rsid w:val="00C54793"/>
    <w:rsid w:val="00C5485E"/>
    <w:rsid w:val="00C5494A"/>
    <w:rsid w:val="00C55D7F"/>
    <w:rsid w:val="00C576C5"/>
    <w:rsid w:val="00C57E75"/>
    <w:rsid w:val="00C60135"/>
    <w:rsid w:val="00C60311"/>
    <w:rsid w:val="00C61329"/>
    <w:rsid w:val="00C61F2F"/>
    <w:rsid w:val="00C62710"/>
    <w:rsid w:val="00C64418"/>
    <w:rsid w:val="00C647D0"/>
    <w:rsid w:val="00C653F7"/>
    <w:rsid w:val="00C65938"/>
    <w:rsid w:val="00C65BE5"/>
    <w:rsid w:val="00C6630A"/>
    <w:rsid w:val="00C66E44"/>
    <w:rsid w:val="00C67D41"/>
    <w:rsid w:val="00C7030E"/>
    <w:rsid w:val="00C70918"/>
    <w:rsid w:val="00C71452"/>
    <w:rsid w:val="00C716DD"/>
    <w:rsid w:val="00C725C9"/>
    <w:rsid w:val="00C72945"/>
    <w:rsid w:val="00C72F0D"/>
    <w:rsid w:val="00C73D39"/>
    <w:rsid w:val="00C745C2"/>
    <w:rsid w:val="00C75528"/>
    <w:rsid w:val="00C75663"/>
    <w:rsid w:val="00C75C65"/>
    <w:rsid w:val="00C76BD5"/>
    <w:rsid w:val="00C76F9A"/>
    <w:rsid w:val="00C76F9B"/>
    <w:rsid w:val="00C77A27"/>
    <w:rsid w:val="00C800E2"/>
    <w:rsid w:val="00C80D38"/>
    <w:rsid w:val="00C8137B"/>
    <w:rsid w:val="00C82FA9"/>
    <w:rsid w:val="00C83090"/>
    <w:rsid w:val="00C838AA"/>
    <w:rsid w:val="00C8462B"/>
    <w:rsid w:val="00C849B1"/>
    <w:rsid w:val="00C84B1C"/>
    <w:rsid w:val="00C8583F"/>
    <w:rsid w:val="00C86383"/>
    <w:rsid w:val="00C869D5"/>
    <w:rsid w:val="00C86A3B"/>
    <w:rsid w:val="00C86D2A"/>
    <w:rsid w:val="00C878C1"/>
    <w:rsid w:val="00C9067A"/>
    <w:rsid w:val="00C92272"/>
    <w:rsid w:val="00C9252D"/>
    <w:rsid w:val="00C926CE"/>
    <w:rsid w:val="00C9275C"/>
    <w:rsid w:val="00C92871"/>
    <w:rsid w:val="00C92BEB"/>
    <w:rsid w:val="00C9339F"/>
    <w:rsid w:val="00C934A3"/>
    <w:rsid w:val="00C93577"/>
    <w:rsid w:val="00C93648"/>
    <w:rsid w:val="00C9368C"/>
    <w:rsid w:val="00C9369D"/>
    <w:rsid w:val="00C95083"/>
    <w:rsid w:val="00C95BE1"/>
    <w:rsid w:val="00C96AB0"/>
    <w:rsid w:val="00C96C72"/>
    <w:rsid w:val="00C975E9"/>
    <w:rsid w:val="00C9765B"/>
    <w:rsid w:val="00C97F56"/>
    <w:rsid w:val="00CA08D7"/>
    <w:rsid w:val="00CA0CE0"/>
    <w:rsid w:val="00CA0FF7"/>
    <w:rsid w:val="00CA12B4"/>
    <w:rsid w:val="00CA1712"/>
    <w:rsid w:val="00CA1721"/>
    <w:rsid w:val="00CA2068"/>
    <w:rsid w:val="00CA21F1"/>
    <w:rsid w:val="00CA2649"/>
    <w:rsid w:val="00CA2BA8"/>
    <w:rsid w:val="00CA2EA8"/>
    <w:rsid w:val="00CA34DF"/>
    <w:rsid w:val="00CA3F47"/>
    <w:rsid w:val="00CA4DD0"/>
    <w:rsid w:val="00CA5249"/>
    <w:rsid w:val="00CA6704"/>
    <w:rsid w:val="00CA7F9E"/>
    <w:rsid w:val="00CB064B"/>
    <w:rsid w:val="00CB14BD"/>
    <w:rsid w:val="00CB2565"/>
    <w:rsid w:val="00CB2679"/>
    <w:rsid w:val="00CB3E09"/>
    <w:rsid w:val="00CB4FC8"/>
    <w:rsid w:val="00CB510D"/>
    <w:rsid w:val="00CB53A5"/>
    <w:rsid w:val="00CB5C24"/>
    <w:rsid w:val="00CB5C6E"/>
    <w:rsid w:val="00CB653C"/>
    <w:rsid w:val="00CB6CAC"/>
    <w:rsid w:val="00CB7050"/>
    <w:rsid w:val="00CB79EC"/>
    <w:rsid w:val="00CC017A"/>
    <w:rsid w:val="00CC06B1"/>
    <w:rsid w:val="00CC07CB"/>
    <w:rsid w:val="00CC0CB3"/>
    <w:rsid w:val="00CC19B5"/>
    <w:rsid w:val="00CC1A42"/>
    <w:rsid w:val="00CC2064"/>
    <w:rsid w:val="00CC29FD"/>
    <w:rsid w:val="00CC3A4C"/>
    <w:rsid w:val="00CC42D6"/>
    <w:rsid w:val="00CC5BB7"/>
    <w:rsid w:val="00CC696F"/>
    <w:rsid w:val="00CC6B21"/>
    <w:rsid w:val="00CC7BA1"/>
    <w:rsid w:val="00CD118A"/>
    <w:rsid w:val="00CD126C"/>
    <w:rsid w:val="00CD1903"/>
    <w:rsid w:val="00CD27A7"/>
    <w:rsid w:val="00CD3B1F"/>
    <w:rsid w:val="00CD3DA7"/>
    <w:rsid w:val="00CD4C3B"/>
    <w:rsid w:val="00CD4D2E"/>
    <w:rsid w:val="00CD4FF4"/>
    <w:rsid w:val="00CD6B35"/>
    <w:rsid w:val="00CD7C69"/>
    <w:rsid w:val="00CE02A4"/>
    <w:rsid w:val="00CE0BC7"/>
    <w:rsid w:val="00CE0CF0"/>
    <w:rsid w:val="00CE18CC"/>
    <w:rsid w:val="00CE2118"/>
    <w:rsid w:val="00CE328E"/>
    <w:rsid w:val="00CE394F"/>
    <w:rsid w:val="00CE39A0"/>
    <w:rsid w:val="00CE44BF"/>
    <w:rsid w:val="00CE48E0"/>
    <w:rsid w:val="00CE5708"/>
    <w:rsid w:val="00CE5762"/>
    <w:rsid w:val="00CE6AC2"/>
    <w:rsid w:val="00CE6F89"/>
    <w:rsid w:val="00CE76C9"/>
    <w:rsid w:val="00CF025F"/>
    <w:rsid w:val="00CF02FF"/>
    <w:rsid w:val="00CF033E"/>
    <w:rsid w:val="00CF0734"/>
    <w:rsid w:val="00CF1B78"/>
    <w:rsid w:val="00CF1E87"/>
    <w:rsid w:val="00CF1F58"/>
    <w:rsid w:val="00CF214F"/>
    <w:rsid w:val="00CF22F8"/>
    <w:rsid w:val="00CF27DF"/>
    <w:rsid w:val="00CF37EB"/>
    <w:rsid w:val="00CF3876"/>
    <w:rsid w:val="00CF392E"/>
    <w:rsid w:val="00CF3BFB"/>
    <w:rsid w:val="00CF4659"/>
    <w:rsid w:val="00CF57BC"/>
    <w:rsid w:val="00CF5BC2"/>
    <w:rsid w:val="00CF5FE9"/>
    <w:rsid w:val="00CF6893"/>
    <w:rsid w:val="00CF6919"/>
    <w:rsid w:val="00D00648"/>
    <w:rsid w:val="00D008A4"/>
    <w:rsid w:val="00D014A0"/>
    <w:rsid w:val="00D01A33"/>
    <w:rsid w:val="00D025D7"/>
    <w:rsid w:val="00D02800"/>
    <w:rsid w:val="00D02C92"/>
    <w:rsid w:val="00D0343D"/>
    <w:rsid w:val="00D03C27"/>
    <w:rsid w:val="00D04194"/>
    <w:rsid w:val="00D04197"/>
    <w:rsid w:val="00D05E94"/>
    <w:rsid w:val="00D06CF2"/>
    <w:rsid w:val="00D07EE5"/>
    <w:rsid w:val="00D10934"/>
    <w:rsid w:val="00D11118"/>
    <w:rsid w:val="00D1116F"/>
    <w:rsid w:val="00D11BFD"/>
    <w:rsid w:val="00D11E4C"/>
    <w:rsid w:val="00D12C18"/>
    <w:rsid w:val="00D130E7"/>
    <w:rsid w:val="00D133BA"/>
    <w:rsid w:val="00D13573"/>
    <w:rsid w:val="00D154C4"/>
    <w:rsid w:val="00D15F4D"/>
    <w:rsid w:val="00D16738"/>
    <w:rsid w:val="00D16753"/>
    <w:rsid w:val="00D167DE"/>
    <w:rsid w:val="00D167E3"/>
    <w:rsid w:val="00D17FDF"/>
    <w:rsid w:val="00D201D2"/>
    <w:rsid w:val="00D2060E"/>
    <w:rsid w:val="00D20A10"/>
    <w:rsid w:val="00D21107"/>
    <w:rsid w:val="00D21953"/>
    <w:rsid w:val="00D21A63"/>
    <w:rsid w:val="00D21C3A"/>
    <w:rsid w:val="00D21D1F"/>
    <w:rsid w:val="00D2223F"/>
    <w:rsid w:val="00D22371"/>
    <w:rsid w:val="00D228DF"/>
    <w:rsid w:val="00D22918"/>
    <w:rsid w:val="00D230F4"/>
    <w:rsid w:val="00D236E1"/>
    <w:rsid w:val="00D24974"/>
    <w:rsid w:val="00D24B17"/>
    <w:rsid w:val="00D252E0"/>
    <w:rsid w:val="00D254BD"/>
    <w:rsid w:val="00D2610E"/>
    <w:rsid w:val="00D262F6"/>
    <w:rsid w:val="00D26677"/>
    <w:rsid w:val="00D266F6"/>
    <w:rsid w:val="00D27A30"/>
    <w:rsid w:val="00D30208"/>
    <w:rsid w:val="00D31A40"/>
    <w:rsid w:val="00D31D6B"/>
    <w:rsid w:val="00D32D39"/>
    <w:rsid w:val="00D35E83"/>
    <w:rsid w:val="00D3684C"/>
    <w:rsid w:val="00D36D36"/>
    <w:rsid w:val="00D37D9D"/>
    <w:rsid w:val="00D40602"/>
    <w:rsid w:val="00D40FDE"/>
    <w:rsid w:val="00D41A96"/>
    <w:rsid w:val="00D41F10"/>
    <w:rsid w:val="00D42BE7"/>
    <w:rsid w:val="00D431B0"/>
    <w:rsid w:val="00D4400B"/>
    <w:rsid w:val="00D44285"/>
    <w:rsid w:val="00D4454E"/>
    <w:rsid w:val="00D445CD"/>
    <w:rsid w:val="00D4492A"/>
    <w:rsid w:val="00D4598D"/>
    <w:rsid w:val="00D47B69"/>
    <w:rsid w:val="00D5072A"/>
    <w:rsid w:val="00D50CEA"/>
    <w:rsid w:val="00D51CB0"/>
    <w:rsid w:val="00D5281D"/>
    <w:rsid w:val="00D52F42"/>
    <w:rsid w:val="00D5304F"/>
    <w:rsid w:val="00D530B7"/>
    <w:rsid w:val="00D53401"/>
    <w:rsid w:val="00D5394F"/>
    <w:rsid w:val="00D53F70"/>
    <w:rsid w:val="00D54665"/>
    <w:rsid w:val="00D54EC3"/>
    <w:rsid w:val="00D5505F"/>
    <w:rsid w:val="00D552B2"/>
    <w:rsid w:val="00D560C5"/>
    <w:rsid w:val="00D5680A"/>
    <w:rsid w:val="00D56D7F"/>
    <w:rsid w:val="00D57ABB"/>
    <w:rsid w:val="00D6032D"/>
    <w:rsid w:val="00D609EB"/>
    <w:rsid w:val="00D60CA9"/>
    <w:rsid w:val="00D6122F"/>
    <w:rsid w:val="00D61B33"/>
    <w:rsid w:val="00D61CBB"/>
    <w:rsid w:val="00D62780"/>
    <w:rsid w:val="00D63375"/>
    <w:rsid w:val="00D63AC5"/>
    <w:rsid w:val="00D63F7D"/>
    <w:rsid w:val="00D6489E"/>
    <w:rsid w:val="00D64908"/>
    <w:rsid w:val="00D656FA"/>
    <w:rsid w:val="00D66037"/>
    <w:rsid w:val="00D66A5E"/>
    <w:rsid w:val="00D66B52"/>
    <w:rsid w:val="00D66FA4"/>
    <w:rsid w:val="00D67FA4"/>
    <w:rsid w:val="00D70A5A"/>
    <w:rsid w:val="00D70EB8"/>
    <w:rsid w:val="00D711C4"/>
    <w:rsid w:val="00D712ED"/>
    <w:rsid w:val="00D715DF"/>
    <w:rsid w:val="00D7196A"/>
    <w:rsid w:val="00D72E45"/>
    <w:rsid w:val="00D73313"/>
    <w:rsid w:val="00D73340"/>
    <w:rsid w:val="00D74CEA"/>
    <w:rsid w:val="00D76E42"/>
    <w:rsid w:val="00D7794A"/>
    <w:rsid w:val="00D77AE7"/>
    <w:rsid w:val="00D8012C"/>
    <w:rsid w:val="00D815DF"/>
    <w:rsid w:val="00D819A7"/>
    <w:rsid w:val="00D81A43"/>
    <w:rsid w:val="00D81BCC"/>
    <w:rsid w:val="00D82678"/>
    <w:rsid w:val="00D8301B"/>
    <w:rsid w:val="00D833F0"/>
    <w:rsid w:val="00D839F4"/>
    <w:rsid w:val="00D83AF8"/>
    <w:rsid w:val="00D83B45"/>
    <w:rsid w:val="00D83C95"/>
    <w:rsid w:val="00D8400E"/>
    <w:rsid w:val="00D844B5"/>
    <w:rsid w:val="00D84A9D"/>
    <w:rsid w:val="00D84C4D"/>
    <w:rsid w:val="00D87482"/>
    <w:rsid w:val="00D8764A"/>
    <w:rsid w:val="00D90A46"/>
    <w:rsid w:val="00D90C8F"/>
    <w:rsid w:val="00D90F31"/>
    <w:rsid w:val="00D910DE"/>
    <w:rsid w:val="00D913AC"/>
    <w:rsid w:val="00D923EA"/>
    <w:rsid w:val="00D92568"/>
    <w:rsid w:val="00D93142"/>
    <w:rsid w:val="00D9508D"/>
    <w:rsid w:val="00D95128"/>
    <w:rsid w:val="00D9630C"/>
    <w:rsid w:val="00D9692E"/>
    <w:rsid w:val="00D972B1"/>
    <w:rsid w:val="00D97594"/>
    <w:rsid w:val="00D97AE9"/>
    <w:rsid w:val="00D97BB4"/>
    <w:rsid w:val="00D97EE5"/>
    <w:rsid w:val="00DA0356"/>
    <w:rsid w:val="00DA13EA"/>
    <w:rsid w:val="00DA1600"/>
    <w:rsid w:val="00DA1877"/>
    <w:rsid w:val="00DA3338"/>
    <w:rsid w:val="00DA3618"/>
    <w:rsid w:val="00DA3BC1"/>
    <w:rsid w:val="00DA4A0F"/>
    <w:rsid w:val="00DA51A2"/>
    <w:rsid w:val="00DA5534"/>
    <w:rsid w:val="00DA55BA"/>
    <w:rsid w:val="00DA581C"/>
    <w:rsid w:val="00DA66A3"/>
    <w:rsid w:val="00DA7EDF"/>
    <w:rsid w:val="00DB0A77"/>
    <w:rsid w:val="00DB1879"/>
    <w:rsid w:val="00DB1966"/>
    <w:rsid w:val="00DB2331"/>
    <w:rsid w:val="00DB233E"/>
    <w:rsid w:val="00DB2FBE"/>
    <w:rsid w:val="00DB311F"/>
    <w:rsid w:val="00DB3173"/>
    <w:rsid w:val="00DB36BC"/>
    <w:rsid w:val="00DB3CC2"/>
    <w:rsid w:val="00DB4126"/>
    <w:rsid w:val="00DB430E"/>
    <w:rsid w:val="00DB4DD5"/>
    <w:rsid w:val="00DB4FE8"/>
    <w:rsid w:val="00DB5576"/>
    <w:rsid w:val="00DB7256"/>
    <w:rsid w:val="00DB7711"/>
    <w:rsid w:val="00DB7757"/>
    <w:rsid w:val="00DB799A"/>
    <w:rsid w:val="00DC0619"/>
    <w:rsid w:val="00DC2DCA"/>
    <w:rsid w:val="00DC3031"/>
    <w:rsid w:val="00DC3551"/>
    <w:rsid w:val="00DC3B01"/>
    <w:rsid w:val="00DC4224"/>
    <w:rsid w:val="00DC51E7"/>
    <w:rsid w:val="00DC552A"/>
    <w:rsid w:val="00DC5F88"/>
    <w:rsid w:val="00DC640C"/>
    <w:rsid w:val="00DC66B9"/>
    <w:rsid w:val="00DC791C"/>
    <w:rsid w:val="00DC79E7"/>
    <w:rsid w:val="00DC7CA7"/>
    <w:rsid w:val="00DC7E7F"/>
    <w:rsid w:val="00DD0651"/>
    <w:rsid w:val="00DD08AA"/>
    <w:rsid w:val="00DD1342"/>
    <w:rsid w:val="00DD1884"/>
    <w:rsid w:val="00DD1F7C"/>
    <w:rsid w:val="00DD2C43"/>
    <w:rsid w:val="00DD3169"/>
    <w:rsid w:val="00DD325E"/>
    <w:rsid w:val="00DD4362"/>
    <w:rsid w:val="00DD4788"/>
    <w:rsid w:val="00DD4B2D"/>
    <w:rsid w:val="00DD6281"/>
    <w:rsid w:val="00DD6C3D"/>
    <w:rsid w:val="00DD7BAE"/>
    <w:rsid w:val="00DD7C0F"/>
    <w:rsid w:val="00DD7E3F"/>
    <w:rsid w:val="00DE00ED"/>
    <w:rsid w:val="00DE09F9"/>
    <w:rsid w:val="00DE10C7"/>
    <w:rsid w:val="00DE1D9A"/>
    <w:rsid w:val="00DE222D"/>
    <w:rsid w:val="00DE2989"/>
    <w:rsid w:val="00DE2CCC"/>
    <w:rsid w:val="00DE2F5E"/>
    <w:rsid w:val="00DE3AAE"/>
    <w:rsid w:val="00DE42AD"/>
    <w:rsid w:val="00DE463E"/>
    <w:rsid w:val="00DE4818"/>
    <w:rsid w:val="00DE50EF"/>
    <w:rsid w:val="00DE5A26"/>
    <w:rsid w:val="00DE67B6"/>
    <w:rsid w:val="00DE6EB9"/>
    <w:rsid w:val="00DE716C"/>
    <w:rsid w:val="00DF0508"/>
    <w:rsid w:val="00DF14AC"/>
    <w:rsid w:val="00DF1602"/>
    <w:rsid w:val="00DF1956"/>
    <w:rsid w:val="00DF1A53"/>
    <w:rsid w:val="00DF1D5F"/>
    <w:rsid w:val="00DF1F17"/>
    <w:rsid w:val="00DF2F21"/>
    <w:rsid w:val="00DF43BF"/>
    <w:rsid w:val="00DF4C92"/>
    <w:rsid w:val="00DF6871"/>
    <w:rsid w:val="00DF69CB"/>
    <w:rsid w:val="00DF6D0A"/>
    <w:rsid w:val="00DF703C"/>
    <w:rsid w:val="00DF725A"/>
    <w:rsid w:val="00DF7385"/>
    <w:rsid w:val="00DF764A"/>
    <w:rsid w:val="00DF7899"/>
    <w:rsid w:val="00E00B9C"/>
    <w:rsid w:val="00E0110A"/>
    <w:rsid w:val="00E01756"/>
    <w:rsid w:val="00E01DAE"/>
    <w:rsid w:val="00E03004"/>
    <w:rsid w:val="00E03171"/>
    <w:rsid w:val="00E03960"/>
    <w:rsid w:val="00E0487C"/>
    <w:rsid w:val="00E05266"/>
    <w:rsid w:val="00E053BC"/>
    <w:rsid w:val="00E07434"/>
    <w:rsid w:val="00E074B8"/>
    <w:rsid w:val="00E10F89"/>
    <w:rsid w:val="00E113E2"/>
    <w:rsid w:val="00E113F2"/>
    <w:rsid w:val="00E1171F"/>
    <w:rsid w:val="00E1190F"/>
    <w:rsid w:val="00E13CE0"/>
    <w:rsid w:val="00E14A74"/>
    <w:rsid w:val="00E14FAC"/>
    <w:rsid w:val="00E159D5"/>
    <w:rsid w:val="00E15A96"/>
    <w:rsid w:val="00E16821"/>
    <w:rsid w:val="00E20143"/>
    <w:rsid w:val="00E21694"/>
    <w:rsid w:val="00E22F9F"/>
    <w:rsid w:val="00E2317F"/>
    <w:rsid w:val="00E238C4"/>
    <w:rsid w:val="00E2442B"/>
    <w:rsid w:val="00E25E55"/>
    <w:rsid w:val="00E2611E"/>
    <w:rsid w:val="00E26509"/>
    <w:rsid w:val="00E2676E"/>
    <w:rsid w:val="00E26D95"/>
    <w:rsid w:val="00E31B82"/>
    <w:rsid w:val="00E333D1"/>
    <w:rsid w:val="00E33438"/>
    <w:rsid w:val="00E3369A"/>
    <w:rsid w:val="00E3387F"/>
    <w:rsid w:val="00E35328"/>
    <w:rsid w:val="00E3667B"/>
    <w:rsid w:val="00E36684"/>
    <w:rsid w:val="00E36879"/>
    <w:rsid w:val="00E376BD"/>
    <w:rsid w:val="00E42A2C"/>
    <w:rsid w:val="00E43B81"/>
    <w:rsid w:val="00E43C9F"/>
    <w:rsid w:val="00E44A7F"/>
    <w:rsid w:val="00E4592F"/>
    <w:rsid w:val="00E46CBA"/>
    <w:rsid w:val="00E47299"/>
    <w:rsid w:val="00E4770D"/>
    <w:rsid w:val="00E47EBD"/>
    <w:rsid w:val="00E5005C"/>
    <w:rsid w:val="00E50666"/>
    <w:rsid w:val="00E507A0"/>
    <w:rsid w:val="00E51351"/>
    <w:rsid w:val="00E52006"/>
    <w:rsid w:val="00E55F08"/>
    <w:rsid w:val="00E577AB"/>
    <w:rsid w:val="00E57BFF"/>
    <w:rsid w:val="00E60944"/>
    <w:rsid w:val="00E611EF"/>
    <w:rsid w:val="00E61662"/>
    <w:rsid w:val="00E61BC3"/>
    <w:rsid w:val="00E62383"/>
    <w:rsid w:val="00E6270C"/>
    <w:rsid w:val="00E639A3"/>
    <w:rsid w:val="00E63B2E"/>
    <w:rsid w:val="00E63C11"/>
    <w:rsid w:val="00E63CAF"/>
    <w:rsid w:val="00E640C9"/>
    <w:rsid w:val="00E64D00"/>
    <w:rsid w:val="00E65652"/>
    <w:rsid w:val="00E65B42"/>
    <w:rsid w:val="00E67412"/>
    <w:rsid w:val="00E6777D"/>
    <w:rsid w:val="00E67D1F"/>
    <w:rsid w:val="00E70570"/>
    <w:rsid w:val="00E705D7"/>
    <w:rsid w:val="00E70A82"/>
    <w:rsid w:val="00E71237"/>
    <w:rsid w:val="00E71C0A"/>
    <w:rsid w:val="00E722A0"/>
    <w:rsid w:val="00E73C2F"/>
    <w:rsid w:val="00E745AA"/>
    <w:rsid w:val="00E749CD"/>
    <w:rsid w:val="00E749E6"/>
    <w:rsid w:val="00E74F3F"/>
    <w:rsid w:val="00E7512A"/>
    <w:rsid w:val="00E752FB"/>
    <w:rsid w:val="00E759FE"/>
    <w:rsid w:val="00E75C5A"/>
    <w:rsid w:val="00E7606A"/>
    <w:rsid w:val="00E769C9"/>
    <w:rsid w:val="00E772A8"/>
    <w:rsid w:val="00E77E7A"/>
    <w:rsid w:val="00E8275E"/>
    <w:rsid w:val="00E83B8F"/>
    <w:rsid w:val="00E85196"/>
    <w:rsid w:val="00E85A54"/>
    <w:rsid w:val="00E865CB"/>
    <w:rsid w:val="00E86B7E"/>
    <w:rsid w:val="00E905A9"/>
    <w:rsid w:val="00E90647"/>
    <w:rsid w:val="00E90714"/>
    <w:rsid w:val="00E91834"/>
    <w:rsid w:val="00E921F1"/>
    <w:rsid w:val="00E9327A"/>
    <w:rsid w:val="00E93A92"/>
    <w:rsid w:val="00E93B70"/>
    <w:rsid w:val="00E93B96"/>
    <w:rsid w:val="00E93DE4"/>
    <w:rsid w:val="00E941B5"/>
    <w:rsid w:val="00E94D04"/>
    <w:rsid w:val="00E94D54"/>
    <w:rsid w:val="00E96FD0"/>
    <w:rsid w:val="00E97499"/>
    <w:rsid w:val="00EA0265"/>
    <w:rsid w:val="00EA1D59"/>
    <w:rsid w:val="00EA335A"/>
    <w:rsid w:val="00EA3E65"/>
    <w:rsid w:val="00EA479E"/>
    <w:rsid w:val="00EA55CF"/>
    <w:rsid w:val="00EA5C5D"/>
    <w:rsid w:val="00EA67DA"/>
    <w:rsid w:val="00EA684C"/>
    <w:rsid w:val="00EA6B24"/>
    <w:rsid w:val="00EA7F3E"/>
    <w:rsid w:val="00EB0212"/>
    <w:rsid w:val="00EB2496"/>
    <w:rsid w:val="00EB3D44"/>
    <w:rsid w:val="00EB40DB"/>
    <w:rsid w:val="00EB4464"/>
    <w:rsid w:val="00EB463E"/>
    <w:rsid w:val="00EB4CDB"/>
    <w:rsid w:val="00EB5E8D"/>
    <w:rsid w:val="00EB6A9B"/>
    <w:rsid w:val="00EB6FC7"/>
    <w:rsid w:val="00EB70BA"/>
    <w:rsid w:val="00EB7B2D"/>
    <w:rsid w:val="00EC039C"/>
    <w:rsid w:val="00EC0FBD"/>
    <w:rsid w:val="00EC1EF4"/>
    <w:rsid w:val="00EC25AB"/>
    <w:rsid w:val="00EC2B36"/>
    <w:rsid w:val="00EC3918"/>
    <w:rsid w:val="00EC48CE"/>
    <w:rsid w:val="00EC4F43"/>
    <w:rsid w:val="00EC50DD"/>
    <w:rsid w:val="00EC5F26"/>
    <w:rsid w:val="00EC6262"/>
    <w:rsid w:val="00EC712C"/>
    <w:rsid w:val="00EC760B"/>
    <w:rsid w:val="00ED0042"/>
    <w:rsid w:val="00ED0357"/>
    <w:rsid w:val="00ED03AB"/>
    <w:rsid w:val="00ED0546"/>
    <w:rsid w:val="00ED158C"/>
    <w:rsid w:val="00ED1AB5"/>
    <w:rsid w:val="00ED2036"/>
    <w:rsid w:val="00ED2D05"/>
    <w:rsid w:val="00ED2FAF"/>
    <w:rsid w:val="00ED42BB"/>
    <w:rsid w:val="00ED4565"/>
    <w:rsid w:val="00ED64FC"/>
    <w:rsid w:val="00EE084A"/>
    <w:rsid w:val="00EE1636"/>
    <w:rsid w:val="00EE1E3F"/>
    <w:rsid w:val="00EE20C1"/>
    <w:rsid w:val="00EE307B"/>
    <w:rsid w:val="00EE4286"/>
    <w:rsid w:val="00EE4D4A"/>
    <w:rsid w:val="00EE4F7E"/>
    <w:rsid w:val="00EE518E"/>
    <w:rsid w:val="00EE597F"/>
    <w:rsid w:val="00EE5C1A"/>
    <w:rsid w:val="00EE5F3A"/>
    <w:rsid w:val="00EE63CD"/>
    <w:rsid w:val="00EE6AE2"/>
    <w:rsid w:val="00EE6B98"/>
    <w:rsid w:val="00EE7F6A"/>
    <w:rsid w:val="00EF011C"/>
    <w:rsid w:val="00EF04EE"/>
    <w:rsid w:val="00EF0978"/>
    <w:rsid w:val="00EF128F"/>
    <w:rsid w:val="00EF2027"/>
    <w:rsid w:val="00EF3F63"/>
    <w:rsid w:val="00EF4967"/>
    <w:rsid w:val="00EF5296"/>
    <w:rsid w:val="00EF5334"/>
    <w:rsid w:val="00EF5CAB"/>
    <w:rsid w:val="00EF5F67"/>
    <w:rsid w:val="00EF7461"/>
    <w:rsid w:val="00EF759B"/>
    <w:rsid w:val="00EF78FE"/>
    <w:rsid w:val="00EF7F2F"/>
    <w:rsid w:val="00F00290"/>
    <w:rsid w:val="00F00448"/>
    <w:rsid w:val="00F00F68"/>
    <w:rsid w:val="00F01470"/>
    <w:rsid w:val="00F0236D"/>
    <w:rsid w:val="00F02C44"/>
    <w:rsid w:val="00F02C75"/>
    <w:rsid w:val="00F02FD5"/>
    <w:rsid w:val="00F03095"/>
    <w:rsid w:val="00F032BF"/>
    <w:rsid w:val="00F03EDC"/>
    <w:rsid w:val="00F03F06"/>
    <w:rsid w:val="00F040C9"/>
    <w:rsid w:val="00F04BB0"/>
    <w:rsid w:val="00F04BDA"/>
    <w:rsid w:val="00F04DF1"/>
    <w:rsid w:val="00F05BA5"/>
    <w:rsid w:val="00F06522"/>
    <w:rsid w:val="00F07062"/>
    <w:rsid w:val="00F07A3F"/>
    <w:rsid w:val="00F10313"/>
    <w:rsid w:val="00F10543"/>
    <w:rsid w:val="00F10819"/>
    <w:rsid w:val="00F1096B"/>
    <w:rsid w:val="00F115BB"/>
    <w:rsid w:val="00F11A52"/>
    <w:rsid w:val="00F12B8F"/>
    <w:rsid w:val="00F12E00"/>
    <w:rsid w:val="00F13248"/>
    <w:rsid w:val="00F14AEC"/>
    <w:rsid w:val="00F14E34"/>
    <w:rsid w:val="00F154D8"/>
    <w:rsid w:val="00F15F5D"/>
    <w:rsid w:val="00F16C6C"/>
    <w:rsid w:val="00F1708B"/>
    <w:rsid w:val="00F17932"/>
    <w:rsid w:val="00F17B09"/>
    <w:rsid w:val="00F20231"/>
    <w:rsid w:val="00F202B1"/>
    <w:rsid w:val="00F209B4"/>
    <w:rsid w:val="00F2103C"/>
    <w:rsid w:val="00F21A12"/>
    <w:rsid w:val="00F229AA"/>
    <w:rsid w:val="00F231D8"/>
    <w:rsid w:val="00F236CE"/>
    <w:rsid w:val="00F23B2E"/>
    <w:rsid w:val="00F23EFF"/>
    <w:rsid w:val="00F2601C"/>
    <w:rsid w:val="00F2623D"/>
    <w:rsid w:val="00F26761"/>
    <w:rsid w:val="00F26911"/>
    <w:rsid w:val="00F269DB"/>
    <w:rsid w:val="00F26E20"/>
    <w:rsid w:val="00F30055"/>
    <w:rsid w:val="00F3062D"/>
    <w:rsid w:val="00F308F8"/>
    <w:rsid w:val="00F31562"/>
    <w:rsid w:val="00F31C06"/>
    <w:rsid w:val="00F3214D"/>
    <w:rsid w:val="00F33CA0"/>
    <w:rsid w:val="00F35421"/>
    <w:rsid w:val="00F357C2"/>
    <w:rsid w:val="00F35D6B"/>
    <w:rsid w:val="00F360A3"/>
    <w:rsid w:val="00F36F0C"/>
    <w:rsid w:val="00F37182"/>
    <w:rsid w:val="00F37B81"/>
    <w:rsid w:val="00F404F7"/>
    <w:rsid w:val="00F409EE"/>
    <w:rsid w:val="00F40B77"/>
    <w:rsid w:val="00F40F4D"/>
    <w:rsid w:val="00F41563"/>
    <w:rsid w:val="00F424CF"/>
    <w:rsid w:val="00F4283F"/>
    <w:rsid w:val="00F431B7"/>
    <w:rsid w:val="00F4329F"/>
    <w:rsid w:val="00F43C14"/>
    <w:rsid w:val="00F43E31"/>
    <w:rsid w:val="00F44117"/>
    <w:rsid w:val="00F44201"/>
    <w:rsid w:val="00F44D91"/>
    <w:rsid w:val="00F45290"/>
    <w:rsid w:val="00F4554C"/>
    <w:rsid w:val="00F458C1"/>
    <w:rsid w:val="00F45A9A"/>
    <w:rsid w:val="00F45B2C"/>
    <w:rsid w:val="00F466FB"/>
    <w:rsid w:val="00F46A4B"/>
    <w:rsid w:val="00F479C6"/>
    <w:rsid w:val="00F47CBC"/>
    <w:rsid w:val="00F50F1E"/>
    <w:rsid w:val="00F521F6"/>
    <w:rsid w:val="00F526CA"/>
    <w:rsid w:val="00F52ADA"/>
    <w:rsid w:val="00F53250"/>
    <w:rsid w:val="00F53D6C"/>
    <w:rsid w:val="00F54251"/>
    <w:rsid w:val="00F5468A"/>
    <w:rsid w:val="00F54963"/>
    <w:rsid w:val="00F55906"/>
    <w:rsid w:val="00F56D8C"/>
    <w:rsid w:val="00F571DE"/>
    <w:rsid w:val="00F573C1"/>
    <w:rsid w:val="00F5794F"/>
    <w:rsid w:val="00F60D78"/>
    <w:rsid w:val="00F64AED"/>
    <w:rsid w:val="00F64B46"/>
    <w:rsid w:val="00F65A2E"/>
    <w:rsid w:val="00F6612D"/>
    <w:rsid w:val="00F66281"/>
    <w:rsid w:val="00F66C43"/>
    <w:rsid w:val="00F6789F"/>
    <w:rsid w:val="00F67A9F"/>
    <w:rsid w:val="00F70CF2"/>
    <w:rsid w:val="00F71DE6"/>
    <w:rsid w:val="00F725AE"/>
    <w:rsid w:val="00F72AF0"/>
    <w:rsid w:val="00F72BF2"/>
    <w:rsid w:val="00F732E3"/>
    <w:rsid w:val="00F73B91"/>
    <w:rsid w:val="00F740F6"/>
    <w:rsid w:val="00F74BE9"/>
    <w:rsid w:val="00F755E5"/>
    <w:rsid w:val="00F75AE4"/>
    <w:rsid w:val="00F75F9B"/>
    <w:rsid w:val="00F76BA4"/>
    <w:rsid w:val="00F77481"/>
    <w:rsid w:val="00F77B62"/>
    <w:rsid w:val="00F77BD4"/>
    <w:rsid w:val="00F77FE1"/>
    <w:rsid w:val="00F802B9"/>
    <w:rsid w:val="00F80549"/>
    <w:rsid w:val="00F81624"/>
    <w:rsid w:val="00F82BD9"/>
    <w:rsid w:val="00F8317F"/>
    <w:rsid w:val="00F839B3"/>
    <w:rsid w:val="00F8495A"/>
    <w:rsid w:val="00F858D5"/>
    <w:rsid w:val="00F86735"/>
    <w:rsid w:val="00F87CAC"/>
    <w:rsid w:val="00F900EC"/>
    <w:rsid w:val="00F90100"/>
    <w:rsid w:val="00F9010F"/>
    <w:rsid w:val="00F90726"/>
    <w:rsid w:val="00F92692"/>
    <w:rsid w:val="00F926C9"/>
    <w:rsid w:val="00F9316D"/>
    <w:rsid w:val="00F93BF7"/>
    <w:rsid w:val="00F93C94"/>
    <w:rsid w:val="00F94721"/>
    <w:rsid w:val="00F94C9B"/>
    <w:rsid w:val="00F94D7A"/>
    <w:rsid w:val="00F95110"/>
    <w:rsid w:val="00F95149"/>
    <w:rsid w:val="00F95705"/>
    <w:rsid w:val="00F963B2"/>
    <w:rsid w:val="00F964E1"/>
    <w:rsid w:val="00F965EA"/>
    <w:rsid w:val="00F9692B"/>
    <w:rsid w:val="00F96F4A"/>
    <w:rsid w:val="00F970AF"/>
    <w:rsid w:val="00FA0086"/>
    <w:rsid w:val="00FA07DD"/>
    <w:rsid w:val="00FA0A1E"/>
    <w:rsid w:val="00FA0AA0"/>
    <w:rsid w:val="00FA112D"/>
    <w:rsid w:val="00FA1B18"/>
    <w:rsid w:val="00FA1D6C"/>
    <w:rsid w:val="00FA1DAE"/>
    <w:rsid w:val="00FA1EF4"/>
    <w:rsid w:val="00FA277B"/>
    <w:rsid w:val="00FA2B8B"/>
    <w:rsid w:val="00FA3097"/>
    <w:rsid w:val="00FA45B9"/>
    <w:rsid w:val="00FA5C86"/>
    <w:rsid w:val="00FA5F1C"/>
    <w:rsid w:val="00FA62E8"/>
    <w:rsid w:val="00FA7BDA"/>
    <w:rsid w:val="00FB0659"/>
    <w:rsid w:val="00FB13B6"/>
    <w:rsid w:val="00FB13ED"/>
    <w:rsid w:val="00FB1546"/>
    <w:rsid w:val="00FB159C"/>
    <w:rsid w:val="00FB18A1"/>
    <w:rsid w:val="00FB2696"/>
    <w:rsid w:val="00FB2B24"/>
    <w:rsid w:val="00FB2DD1"/>
    <w:rsid w:val="00FB44B3"/>
    <w:rsid w:val="00FB6264"/>
    <w:rsid w:val="00FB6299"/>
    <w:rsid w:val="00FB6FD0"/>
    <w:rsid w:val="00FB725C"/>
    <w:rsid w:val="00FB7869"/>
    <w:rsid w:val="00FB7A72"/>
    <w:rsid w:val="00FB7B9C"/>
    <w:rsid w:val="00FC0320"/>
    <w:rsid w:val="00FC1102"/>
    <w:rsid w:val="00FC2135"/>
    <w:rsid w:val="00FC235B"/>
    <w:rsid w:val="00FC3769"/>
    <w:rsid w:val="00FC4A94"/>
    <w:rsid w:val="00FC5546"/>
    <w:rsid w:val="00FC61D7"/>
    <w:rsid w:val="00FC676A"/>
    <w:rsid w:val="00FC6823"/>
    <w:rsid w:val="00FC76BB"/>
    <w:rsid w:val="00FC7B5F"/>
    <w:rsid w:val="00FC7D51"/>
    <w:rsid w:val="00FD010F"/>
    <w:rsid w:val="00FD0FED"/>
    <w:rsid w:val="00FD182C"/>
    <w:rsid w:val="00FD24B3"/>
    <w:rsid w:val="00FD2EC8"/>
    <w:rsid w:val="00FD390E"/>
    <w:rsid w:val="00FD39D1"/>
    <w:rsid w:val="00FD3A90"/>
    <w:rsid w:val="00FD44DE"/>
    <w:rsid w:val="00FD4C93"/>
    <w:rsid w:val="00FD5615"/>
    <w:rsid w:val="00FD5749"/>
    <w:rsid w:val="00FD58A1"/>
    <w:rsid w:val="00FD5B05"/>
    <w:rsid w:val="00FD6A69"/>
    <w:rsid w:val="00FD6D23"/>
    <w:rsid w:val="00FD784C"/>
    <w:rsid w:val="00FE09C8"/>
    <w:rsid w:val="00FE0BA3"/>
    <w:rsid w:val="00FE11C5"/>
    <w:rsid w:val="00FE16A4"/>
    <w:rsid w:val="00FE18DF"/>
    <w:rsid w:val="00FE1C92"/>
    <w:rsid w:val="00FE2481"/>
    <w:rsid w:val="00FE2DEC"/>
    <w:rsid w:val="00FE3624"/>
    <w:rsid w:val="00FE5234"/>
    <w:rsid w:val="00FE53F7"/>
    <w:rsid w:val="00FE53F8"/>
    <w:rsid w:val="00FE65AF"/>
    <w:rsid w:val="00FE72D6"/>
    <w:rsid w:val="00FF0978"/>
    <w:rsid w:val="00FF0DC5"/>
    <w:rsid w:val="00FF15BA"/>
    <w:rsid w:val="00FF1B9E"/>
    <w:rsid w:val="00FF29C2"/>
    <w:rsid w:val="00FF3B67"/>
    <w:rsid w:val="00FF5030"/>
    <w:rsid w:val="00FF5B4C"/>
    <w:rsid w:val="00FF634A"/>
    <w:rsid w:val="00FF698B"/>
    <w:rsid w:val="00FF79C1"/>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1F4BF5"/>
  <w15:chartTrackingRefBased/>
  <w15:docId w15:val="{BE133996-24EC-4455-803B-67C6358D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FBF"/>
    <w:pPr>
      <w:spacing w:after="120"/>
      <w:jc w:val="both"/>
    </w:pPr>
    <w:rPr>
      <w:sz w:val="24"/>
      <w:szCs w:val="24"/>
    </w:rPr>
  </w:style>
  <w:style w:type="paragraph" w:styleId="Titre1">
    <w:name w:val="heading 1"/>
    <w:basedOn w:val="Normal"/>
    <w:next w:val="Normal"/>
    <w:link w:val="Titre1Car"/>
    <w:qFormat/>
    <w:rsid w:val="00FD010F"/>
    <w:pPr>
      <w:keepNext/>
      <w:spacing w:before="240" w:after="60"/>
      <w:jc w:val="left"/>
      <w:outlineLvl w:val="0"/>
    </w:pPr>
    <w:rPr>
      <w:rFonts w:ascii="Arial" w:hAnsi="Arial" w:cs="Arial"/>
      <w:b/>
      <w:bCs/>
      <w:kern w:val="32"/>
      <w:sz w:val="32"/>
      <w:szCs w:val="32"/>
    </w:rPr>
  </w:style>
  <w:style w:type="paragraph" w:styleId="Titre2">
    <w:name w:val="heading 2"/>
    <w:basedOn w:val="Normal"/>
    <w:next w:val="Normal"/>
    <w:link w:val="Titre2Car1"/>
    <w:qFormat/>
    <w:rsid w:val="00FD010F"/>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1"/>
    <w:qFormat/>
    <w:rsid w:val="00FD010F"/>
    <w:pPr>
      <w:keepNext/>
      <w:spacing w:before="240" w:after="60"/>
      <w:outlineLvl w:val="2"/>
    </w:pPr>
    <w:rPr>
      <w:rFonts w:ascii="Arial" w:hAnsi="Arial" w:cs="Arial"/>
      <w:b/>
      <w:bCs/>
      <w:sz w:val="26"/>
      <w:szCs w:val="26"/>
    </w:rPr>
  </w:style>
  <w:style w:type="paragraph" w:styleId="Titre4">
    <w:name w:val="heading 4"/>
    <w:basedOn w:val="Normal"/>
    <w:next w:val="Normal"/>
    <w:qFormat/>
    <w:rsid w:val="00DE2CCC"/>
    <w:pPr>
      <w:keepNext/>
      <w:spacing w:before="120" w:after="60"/>
      <w:outlineLvl w:val="3"/>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066164"/>
    <w:pPr>
      <w:spacing w:before="240" w:after="60"/>
      <w:jc w:val="center"/>
      <w:outlineLvl w:val="0"/>
    </w:pPr>
    <w:rPr>
      <w:rFonts w:ascii="Arial" w:hAnsi="Arial" w:cs="Arial"/>
      <w:b/>
      <w:bCs/>
      <w:kern w:val="28"/>
      <w:sz w:val="32"/>
      <w:szCs w:val="32"/>
    </w:rPr>
  </w:style>
  <w:style w:type="paragraph" w:customStyle="1" w:styleId="StyleTitreGauche">
    <w:name w:val="Style Titre + Gauche"/>
    <w:basedOn w:val="Titre"/>
    <w:rsid w:val="00066164"/>
    <w:pPr>
      <w:spacing w:line="360" w:lineRule="auto"/>
      <w:jc w:val="left"/>
    </w:pPr>
    <w:rPr>
      <w:rFonts w:cs="Times New Roman"/>
      <w:szCs w:val="20"/>
    </w:rPr>
  </w:style>
  <w:style w:type="paragraph" w:customStyle="1" w:styleId="Interligne4">
    <w:name w:val="Interligne 4"/>
    <w:basedOn w:val="Normal"/>
    <w:qFormat/>
    <w:rsid w:val="007B5F86"/>
    <w:pPr>
      <w:spacing w:after="0"/>
    </w:pPr>
    <w:rPr>
      <w:sz w:val="8"/>
    </w:rPr>
  </w:style>
  <w:style w:type="paragraph" w:customStyle="1" w:styleId="Interligne2">
    <w:name w:val="Interligne 2"/>
    <w:basedOn w:val="Interligne4"/>
    <w:rsid w:val="007B5F86"/>
    <w:rPr>
      <w:sz w:val="4"/>
    </w:rPr>
  </w:style>
  <w:style w:type="paragraph" w:customStyle="1" w:styleId="Listing">
    <w:name w:val="Listing"/>
    <w:basedOn w:val="Normal"/>
    <w:next w:val="Normal"/>
    <w:rsid w:val="00FB2DD1"/>
    <w:pPr>
      <w:spacing w:after="40"/>
      <w:ind w:left="357" w:hanging="357"/>
      <w:jc w:val="left"/>
    </w:pPr>
  </w:style>
  <w:style w:type="character" w:styleId="Lienhypertexte">
    <w:name w:val="Hyperlink"/>
    <w:uiPriority w:val="99"/>
    <w:rsid w:val="009916FD"/>
    <w:rPr>
      <w:color w:val="E2007A"/>
      <w:u w:val="none"/>
    </w:rPr>
  </w:style>
  <w:style w:type="paragraph" w:customStyle="1" w:styleId="Paragraphestandard">
    <w:name w:val="[Paragraphe standard]"/>
    <w:basedOn w:val="Normal"/>
    <w:link w:val="ParagraphestandardCar"/>
    <w:rsid w:val="009916FD"/>
    <w:pPr>
      <w:autoSpaceDE w:val="0"/>
      <w:autoSpaceDN w:val="0"/>
      <w:adjustRightInd w:val="0"/>
      <w:spacing w:after="0" w:line="288" w:lineRule="auto"/>
      <w:jc w:val="left"/>
      <w:textAlignment w:val="center"/>
    </w:pPr>
    <w:rPr>
      <w:color w:val="000000"/>
    </w:rPr>
  </w:style>
  <w:style w:type="paragraph" w:customStyle="1" w:styleId="Normal-align">
    <w:name w:val="Normal - aligné"/>
    <w:basedOn w:val="Normal"/>
    <w:link w:val="Normal-alignCar"/>
    <w:rsid w:val="009916FD"/>
    <w:pPr>
      <w:spacing w:after="0"/>
      <w:ind w:left="882" w:right="889"/>
    </w:pPr>
    <w:rPr>
      <w:rFonts w:ascii="Arial" w:hAnsi="Arial"/>
      <w:spacing w:val="-5"/>
      <w:sz w:val="20"/>
      <w:szCs w:val="20"/>
      <w:lang w:eastAsia="en-US"/>
    </w:rPr>
  </w:style>
  <w:style w:type="paragraph" w:customStyle="1" w:styleId="Normal-Aligncolonne">
    <w:name w:val="Normal - Aligné (colonne)"/>
    <w:basedOn w:val="Normal"/>
    <w:link w:val="Normal-AligncolonneCar"/>
    <w:rsid w:val="009916FD"/>
    <w:pPr>
      <w:spacing w:after="0"/>
      <w:ind w:left="882"/>
    </w:pPr>
    <w:rPr>
      <w:rFonts w:ascii="Arial" w:hAnsi="Arial"/>
      <w:spacing w:val="-5"/>
      <w:sz w:val="20"/>
      <w:szCs w:val="20"/>
      <w:lang w:eastAsia="en-US"/>
    </w:rPr>
  </w:style>
  <w:style w:type="paragraph" w:customStyle="1" w:styleId="Titre1Bis">
    <w:name w:val="Titre 1 Bis"/>
    <w:basedOn w:val="Titre1"/>
    <w:rsid w:val="009916FD"/>
    <w:pPr>
      <w:keepNext w:val="0"/>
      <w:autoSpaceDE w:val="0"/>
      <w:autoSpaceDN w:val="0"/>
      <w:adjustRightInd w:val="0"/>
      <w:spacing w:before="0" w:after="120"/>
      <w:textAlignment w:val="center"/>
    </w:pPr>
    <w:rPr>
      <w:rFonts w:ascii="Miso" w:hAnsi="Miso" w:cs="Miso"/>
      <w:b w:val="0"/>
      <w:bCs w:val="0"/>
      <w:caps/>
      <w:color w:val="5F5F5F"/>
      <w:kern w:val="0"/>
      <w:sz w:val="48"/>
      <w:szCs w:val="48"/>
    </w:rPr>
  </w:style>
  <w:style w:type="character" w:customStyle="1" w:styleId="Normal-AligncolonneCar">
    <w:name w:val="Normal - Aligné (colonne) Car"/>
    <w:link w:val="Normal-Aligncolonne"/>
    <w:rsid w:val="009916FD"/>
    <w:rPr>
      <w:rFonts w:ascii="Arial" w:hAnsi="Arial"/>
      <w:spacing w:val="-5"/>
      <w:lang w:val="fr-FR" w:eastAsia="en-US" w:bidi="ar-SA"/>
    </w:rPr>
  </w:style>
  <w:style w:type="character" w:customStyle="1" w:styleId="Normal-alignCar">
    <w:name w:val="Normal - aligné Car"/>
    <w:link w:val="Normal-align"/>
    <w:rsid w:val="009916FD"/>
    <w:rPr>
      <w:rFonts w:ascii="Arial" w:hAnsi="Arial"/>
      <w:spacing w:val="-5"/>
      <w:lang w:val="fr-FR" w:eastAsia="en-US" w:bidi="ar-SA"/>
    </w:rPr>
  </w:style>
  <w:style w:type="character" w:customStyle="1" w:styleId="mailnonvisible">
    <w:name w:val="@mail non visible"/>
    <w:rsid w:val="009916FD"/>
    <w:rPr>
      <w:bCs/>
      <w:color w:val="FFFFFF"/>
      <w:sz w:val="2"/>
      <w:szCs w:val="2"/>
    </w:rPr>
  </w:style>
  <w:style w:type="character" w:customStyle="1" w:styleId="ParagraphestandardCar">
    <w:name w:val="[Paragraphe standard] Car"/>
    <w:link w:val="Paragraphestandard"/>
    <w:rsid w:val="009916FD"/>
    <w:rPr>
      <w:color w:val="000000"/>
      <w:sz w:val="24"/>
      <w:szCs w:val="24"/>
      <w:lang w:val="fr-FR" w:eastAsia="fr-FR" w:bidi="ar-SA"/>
    </w:rPr>
  </w:style>
  <w:style w:type="table" w:styleId="Grilledutableau">
    <w:name w:val="Table Grid"/>
    <w:basedOn w:val="TableauNormal"/>
    <w:rsid w:val="00C9227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26A3"/>
    <w:pPr>
      <w:spacing w:before="100" w:beforeAutospacing="1" w:after="100" w:afterAutospacing="1"/>
      <w:jc w:val="left"/>
    </w:pPr>
  </w:style>
  <w:style w:type="character" w:customStyle="1" w:styleId="Titre2Car1">
    <w:name w:val="Titre 2 Car1"/>
    <w:link w:val="Titre2"/>
    <w:rsid w:val="00551CA6"/>
    <w:rPr>
      <w:rFonts w:ascii="Arial" w:hAnsi="Arial" w:cs="Arial"/>
      <w:b/>
      <w:bCs/>
      <w:i/>
      <w:iCs/>
      <w:sz w:val="28"/>
      <w:szCs w:val="28"/>
      <w:lang w:val="fr-FR" w:eastAsia="fr-FR" w:bidi="ar-SA"/>
    </w:rPr>
  </w:style>
  <w:style w:type="character" w:styleId="Lienhypertextesuivivisit">
    <w:name w:val="FollowedHyperlink"/>
    <w:rsid w:val="005B1319"/>
    <w:rPr>
      <w:color w:val="E2007A"/>
      <w:u w:val="none"/>
    </w:rPr>
  </w:style>
  <w:style w:type="character" w:styleId="lev">
    <w:name w:val="Strong"/>
    <w:uiPriority w:val="22"/>
    <w:qFormat/>
    <w:rsid w:val="008E7B59"/>
    <w:rPr>
      <w:b/>
      <w:bCs/>
    </w:rPr>
  </w:style>
  <w:style w:type="character" w:styleId="Accentuation">
    <w:name w:val="Emphasis"/>
    <w:uiPriority w:val="20"/>
    <w:qFormat/>
    <w:rsid w:val="008E7B59"/>
    <w:rPr>
      <w:i/>
      <w:iCs/>
    </w:rPr>
  </w:style>
  <w:style w:type="character" w:customStyle="1" w:styleId="Titre3Car1">
    <w:name w:val="Titre 3 Car1"/>
    <w:link w:val="Titre3"/>
    <w:rsid w:val="004742AD"/>
    <w:rPr>
      <w:rFonts w:ascii="Arial" w:hAnsi="Arial" w:cs="Arial"/>
      <w:b/>
      <w:bCs/>
      <w:sz w:val="26"/>
      <w:szCs w:val="26"/>
      <w:lang w:val="fr-FR" w:eastAsia="fr-FR" w:bidi="ar-SA"/>
    </w:rPr>
  </w:style>
  <w:style w:type="character" w:customStyle="1" w:styleId="st">
    <w:name w:val="st"/>
    <w:basedOn w:val="Policepardfaut"/>
    <w:rsid w:val="0026142D"/>
  </w:style>
  <w:style w:type="paragraph" w:styleId="Lgende">
    <w:name w:val="caption"/>
    <w:basedOn w:val="Normal"/>
    <w:next w:val="Normal"/>
    <w:qFormat/>
    <w:rsid w:val="00B56396"/>
    <w:rPr>
      <w:b/>
      <w:bCs/>
      <w:sz w:val="20"/>
      <w:szCs w:val="20"/>
    </w:rPr>
  </w:style>
  <w:style w:type="character" w:customStyle="1" w:styleId="citation">
    <w:name w:val="citation"/>
    <w:basedOn w:val="Policepardfaut"/>
    <w:rsid w:val="00B344E8"/>
  </w:style>
  <w:style w:type="paragraph" w:customStyle="1" w:styleId="Listepuce">
    <w:name w:val="Liste_puce"/>
    <w:basedOn w:val="Normal"/>
    <w:rsid w:val="00584886"/>
    <w:pPr>
      <w:numPr>
        <w:numId w:val="16"/>
      </w:numPr>
    </w:pPr>
  </w:style>
  <w:style w:type="character" w:customStyle="1" w:styleId="apple-converted-space">
    <w:name w:val="apple-converted-space"/>
    <w:basedOn w:val="Policepardfaut"/>
    <w:rsid w:val="006F45A4"/>
  </w:style>
  <w:style w:type="character" w:customStyle="1" w:styleId="txtlight">
    <w:name w:val="txt_light"/>
    <w:basedOn w:val="Policepardfaut"/>
    <w:rsid w:val="007F6BD2"/>
  </w:style>
  <w:style w:type="paragraph" w:customStyle="1" w:styleId="spip">
    <w:name w:val="spip"/>
    <w:basedOn w:val="Normal"/>
    <w:rsid w:val="007F6BD2"/>
    <w:pPr>
      <w:spacing w:before="100" w:beforeAutospacing="1" w:after="100" w:afterAutospacing="1"/>
      <w:jc w:val="left"/>
    </w:pPr>
  </w:style>
  <w:style w:type="character" w:customStyle="1" w:styleId="nowrap">
    <w:name w:val="nowrap"/>
    <w:basedOn w:val="Policepardfaut"/>
    <w:rsid w:val="003A15BF"/>
  </w:style>
  <w:style w:type="character" w:customStyle="1" w:styleId="indicateur-langue">
    <w:name w:val="indicateur-langue"/>
    <w:basedOn w:val="Policepardfaut"/>
    <w:rsid w:val="00830693"/>
  </w:style>
  <w:style w:type="character" w:customStyle="1" w:styleId="lang-hi">
    <w:name w:val="lang-hi"/>
    <w:basedOn w:val="Policepardfaut"/>
    <w:rsid w:val="00830693"/>
  </w:style>
  <w:style w:type="character" w:customStyle="1" w:styleId="transcriptionlang-hi">
    <w:name w:val="transcription lang-hi"/>
    <w:basedOn w:val="Policepardfaut"/>
    <w:rsid w:val="00830693"/>
  </w:style>
  <w:style w:type="character" w:customStyle="1" w:styleId="romain">
    <w:name w:val="romain"/>
    <w:basedOn w:val="Policepardfaut"/>
    <w:rsid w:val="00350CA5"/>
  </w:style>
  <w:style w:type="character" w:customStyle="1" w:styleId="lang-ja">
    <w:name w:val="lang-ja"/>
    <w:basedOn w:val="Policepardfaut"/>
    <w:rsid w:val="004F2C54"/>
  </w:style>
  <w:style w:type="character" w:customStyle="1" w:styleId="lang-ja-latn-alalc97">
    <w:name w:val="lang-ja-latn-alalc97"/>
    <w:basedOn w:val="Policepardfaut"/>
    <w:rsid w:val="004F2C54"/>
  </w:style>
  <w:style w:type="character" w:customStyle="1" w:styleId="tnihongoicon">
    <w:name w:val="t_nihongo_icon"/>
    <w:basedOn w:val="Policepardfaut"/>
    <w:rsid w:val="004F2C54"/>
  </w:style>
  <w:style w:type="paragraph" w:customStyle="1" w:styleId="Paragraphedeliste1">
    <w:name w:val="Paragraphe de liste1"/>
    <w:basedOn w:val="Normal"/>
    <w:rsid w:val="0007336C"/>
    <w:pPr>
      <w:spacing w:after="0"/>
      <w:ind w:left="720"/>
      <w:jc w:val="left"/>
    </w:pPr>
    <w:rPr>
      <w:rFonts w:ascii="Cambria" w:hAnsi="Cambria"/>
      <w:lang w:eastAsia="en-US"/>
    </w:rPr>
  </w:style>
  <w:style w:type="paragraph" w:customStyle="1" w:styleId="Corps">
    <w:name w:val="Corps"/>
    <w:rsid w:val="002D29A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Policepardfaut"/>
    <w:rsid w:val="002D29A4"/>
  </w:style>
  <w:style w:type="paragraph" w:styleId="PrformatHTML">
    <w:name w:val="HTML Preformatted"/>
    <w:basedOn w:val="Normal"/>
    <w:link w:val="PrformatHTMLCar"/>
    <w:uiPriority w:val="99"/>
    <w:unhideWhenUsed/>
    <w:rsid w:val="00910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PrformatHTMLCar">
    <w:name w:val="Préformaté HTML Car"/>
    <w:link w:val="PrformatHTML"/>
    <w:uiPriority w:val="99"/>
    <w:rsid w:val="00910FF3"/>
    <w:rPr>
      <w:rFonts w:ascii="Courier New" w:hAnsi="Courier New" w:cs="Courier New"/>
    </w:rPr>
  </w:style>
  <w:style w:type="character" w:customStyle="1" w:styleId="Titre2Car">
    <w:name w:val="Titre 2 Car"/>
    <w:rsid w:val="00E36879"/>
    <w:rPr>
      <w:rFonts w:ascii="Arial" w:hAnsi="Arial" w:cs="Arial"/>
      <w:b/>
      <w:bCs/>
      <w:i/>
      <w:iCs/>
      <w:sz w:val="28"/>
      <w:szCs w:val="28"/>
      <w:lang w:val="fr-FR" w:eastAsia="fr-FR" w:bidi="ar-SA"/>
    </w:rPr>
  </w:style>
  <w:style w:type="character" w:customStyle="1" w:styleId="Titre3Car">
    <w:name w:val="Titre 3 Car"/>
    <w:rsid w:val="00E36879"/>
    <w:rPr>
      <w:rFonts w:ascii="Arial" w:hAnsi="Arial" w:cs="Arial"/>
      <w:b/>
      <w:bCs/>
      <w:sz w:val="26"/>
      <w:szCs w:val="26"/>
      <w:lang w:val="fr-FR" w:eastAsia="fr-FR" w:bidi="ar-SA"/>
    </w:rPr>
  </w:style>
  <w:style w:type="paragraph" w:styleId="TM1">
    <w:name w:val="toc 1"/>
    <w:basedOn w:val="Normal"/>
    <w:next w:val="Normal"/>
    <w:autoRedefine/>
    <w:uiPriority w:val="39"/>
    <w:rsid w:val="00155D80"/>
    <w:pPr>
      <w:tabs>
        <w:tab w:val="right" w:leader="dot" w:pos="9062"/>
      </w:tabs>
      <w:spacing w:before="120" w:after="0"/>
      <w:jc w:val="left"/>
    </w:pPr>
  </w:style>
  <w:style w:type="paragraph" w:styleId="TM2">
    <w:name w:val="toc 2"/>
    <w:basedOn w:val="Normal"/>
    <w:next w:val="Normal"/>
    <w:autoRedefine/>
    <w:uiPriority w:val="39"/>
    <w:rsid w:val="00071F20"/>
    <w:pPr>
      <w:tabs>
        <w:tab w:val="right" w:leader="dot" w:pos="9062"/>
      </w:tabs>
      <w:spacing w:after="0"/>
      <w:ind w:left="238"/>
      <w:jc w:val="left"/>
    </w:pPr>
  </w:style>
  <w:style w:type="character" w:styleId="Marquedecommentaire">
    <w:name w:val="annotation reference"/>
    <w:rsid w:val="001436D6"/>
    <w:rPr>
      <w:sz w:val="16"/>
      <w:szCs w:val="16"/>
    </w:rPr>
  </w:style>
  <w:style w:type="paragraph" w:styleId="Commentaire">
    <w:name w:val="annotation text"/>
    <w:basedOn w:val="Normal"/>
    <w:link w:val="CommentaireCar"/>
    <w:rsid w:val="001436D6"/>
    <w:rPr>
      <w:sz w:val="20"/>
      <w:szCs w:val="20"/>
    </w:rPr>
  </w:style>
  <w:style w:type="character" w:customStyle="1" w:styleId="CommentaireCar">
    <w:name w:val="Commentaire Car"/>
    <w:basedOn w:val="Policepardfaut"/>
    <w:link w:val="Commentaire"/>
    <w:rsid w:val="001436D6"/>
  </w:style>
  <w:style w:type="paragraph" w:styleId="Objetducommentaire">
    <w:name w:val="annotation subject"/>
    <w:basedOn w:val="Commentaire"/>
    <w:next w:val="Commentaire"/>
    <w:link w:val="ObjetducommentaireCar"/>
    <w:rsid w:val="001436D6"/>
    <w:rPr>
      <w:b/>
      <w:bCs/>
    </w:rPr>
  </w:style>
  <w:style w:type="character" w:customStyle="1" w:styleId="ObjetducommentaireCar">
    <w:name w:val="Objet du commentaire Car"/>
    <w:link w:val="Objetducommentaire"/>
    <w:rsid w:val="001436D6"/>
    <w:rPr>
      <w:b/>
      <w:bCs/>
    </w:rPr>
  </w:style>
  <w:style w:type="paragraph" w:styleId="Textedebulles">
    <w:name w:val="Balloon Text"/>
    <w:basedOn w:val="Normal"/>
    <w:link w:val="TextedebullesCar"/>
    <w:rsid w:val="001436D6"/>
    <w:pPr>
      <w:spacing w:after="0"/>
    </w:pPr>
    <w:rPr>
      <w:rFonts w:ascii="Segoe UI" w:hAnsi="Segoe UI" w:cs="Segoe UI"/>
      <w:sz w:val="18"/>
      <w:szCs w:val="18"/>
    </w:rPr>
  </w:style>
  <w:style w:type="character" w:customStyle="1" w:styleId="TextedebullesCar">
    <w:name w:val="Texte de bulles Car"/>
    <w:link w:val="Textedebulles"/>
    <w:rsid w:val="001436D6"/>
    <w:rPr>
      <w:rFonts w:ascii="Segoe UI" w:hAnsi="Segoe UI" w:cs="Segoe UI"/>
      <w:sz w:val="18"/>
      <w:szCs w:val="18"/>
    </w:rPr>
  </w:style>
  <w:style w:type="paragraph" w:customStyle="1" w:styleId="rtejustify">
    <w:name w:val="rtejustify"/>
    <w:basedOn w:val="Normal"/>
    <w:rsid w:val="00BE73CE"/>
    <w:pPr>
      <w:spacing w:before="100" w:beforeAutospacing="1" w:after="100" w:afterAutospacing="1"/>
      <w:jc w:val="left"/>
    </w:pPr>
  </w:style>
  <w:style w:type="paragraph" w:styleId="Notedebasdepage">
    <w:name w:val="footnote text"/>
    <w:basedOn w:val="Normal"/>
    <w:link w:val="NotedebasdepageCar"/>
    <w:rsid w:val="009A75B1"/>
    <w:rPr>
      <w:sz w:val="20"/>
      <w:szCs w:val="20"/>
    </w:rPr>
  </w:style>
  <w:style w:type="character" w:customStyle="1" w:styleId="NotedebasdepageCar">
    <w:name w:val="Note de bas de page Car"/>
    <w:basedOn w:val="Policepardfaut"/>
    <w:link w:val="Notedebasdepage"/>
    <w:rsid w:val="009A75B1"/>
  </w:style>
  <w:style w:type="character" w:styleId="Appelnotedebasdep">
    <w:name w:val="footnote reference"/>
    <w:rsid w:val="009A75B1"/>
    <w:rPr>
      <w:vertAlign w:val="superscript"/>
    </w:rPr>
  </w:style>
  <w:style w:type="paragraph" w:styleId="Paragraphedeliste">
    <w:name w:val="List Paragraph"/>
    <w:basedOn w:val="Normal"/>
    <w:uiPriority w:val="34"/>
    <w:qFormat/>
    <w:rsid w:val="00D0343D"/>
    <w:pPr>
      <w:spacing w:after="200" w:line="276" w:lineRule="auto"/>
      <w:ind w:left="720"/>
      <w:contextualSpacing/>
      <w:jc w:val="left"/>
    </w:pPr>
    <w:rPr>
      <w:rFonts w:ascii="Calibri" w:eastAsia="Calibri" w:hAnsi="Calibri"/>
      <w:sz w:val="22"/>
      <w:szCs w:val="22"/>
      <w:lang w:eastAsia="en-US"/>
    </w:rPr>
  </w:style>
  <w:style w:type="character" w:styleId="Mentionnonrsolue">
    <w:name w:val="Unresolved Mention"/>
    <w:uiPriority w:val="99"/>
    <w:semiHidden/>
    <w:unhideWhenUsed/>
    <w:rsid w:val="00581078"/>
    <w:rPr>
      <w:color w:val="605E5C"/>
      <w:shd w:val="clear" w:color="auto" w:fill="E1DFDD"/>
    </w:rPr>
  </w:style>
  <w:style w:type="paragraph" w:styleId="En-tte">
    <w:name w:val="header"/>
    <w:basedOn w:val="Normal"/>
    <w:link w:val="En-tteCar"/>
    <w:rsid w:val="005C5FE8"/>
    <w:pPr>
      <w:tabs>
        <w:tab w:val="center" w:pos="4536"/>
        <w:tab w:val="right" w:pos="9072"/>
      </w:tabs>
    </w:pPr>
  </w:style>
  <w:style w:type="character" w:customStyle="1" w:styleId="En-tteCar">
    <w:name w:val="En-tête Car"/>
    <w:link w:val="En-tte"/>
    <w:rsid w:val="005C5FE8"/>
    <w:rPr>
      <w:sz w:val="24"/>
      <w:szCs w:val="24"/>
    </w:rPr>
  </w:style>
  <w:style w:type="paragraph" w:styleId="Pieddepage">
    <w:name w:val="footer"/>
    <w:basedOn w:val="Normal"/>
    <w:link w:val="PieddepageCar"/>
    <w:uiPriority w:val="99"/>
    <w:rsid w:val="005C5FE8"/>
    <w:pPr>
      <w:tabs>
        <w:tab w:val="center" w:pos="4536"/>
        <w:tab w:val="right" w:pos="9072"/>
      </w:tabs>
    </w:pPr>
  </w:style>
  <w:style w:type="character" w:customStyle="1" w:styleId="PieddepageCar">
    <w:name w:val="Pied de page Car"/>
    <w:link w:val="Pieddepage"/>
    <w:uiPriority w:val="99"/>
    <w:rsid w:val="005C5FE8"/>
    <w:rPr>
      <w:sz w:val="24"/>
      <w:szCs w:val="24"/>
    </w:rPr>
  </w:style>
  <w:style w:type="paragraph" w:styleId="Corpsdetexte">
    <w:name w:val="Body Text"/>
    <w:link w:val="CorpsdetexteCar"/>
    <w:rsid w:val="00FA3097"/>
    <w:pPr>
      <w:widowControl w:val="0"/>
      <w:pBdr>
        <w:top w:val="nil"/>
        <w:left w:val="nil"/>
        <w:bottom w:val="nil"/>
        <w:right w:val="nil"/>
        <w:between w:val="nil"/>
        <w:bar w:val="nil"/>
      </w:pBdr>
    </w:pPr>
    <w:rPr>
      <w:rFonts w:ascii="Chalkboard" w:eastAsia="Arial Unicode MS" w:hAnsi="Chalkboard" w:cs="Arial Unicode MS"/>
      <w:color w:val="000000"/>
      <w:sz w:val="26"/>
      <w:szCs w:val="26"/>
      <w:u w:color="000000"/>
      <w:bdr w:val="nil"/>
      <w:lang w:val="en-US"/>
    </w:rPr>
  </w:style>
  <w:style w:type="character" w:customStyle="1" w:styleId="CorpsdetexteCar">
    <w:name w:val="Corps de texte Car"/>
    <w:link w:val="Corpsdetexte"/>
    <w:rsid w:val="00FA3097"/>
    <w:rPr>
      <w:rFonts w:ascii="Chalkboard" w:eastAsia="Arial Unicode MS" w:hAnsi="Chalkboard" w:cs="Arial Unicode MS"/>
      <w:color w:val="000000"/>
      <w:sz w:val="26"/>
      <w:szCs w:val="26"/>
      <w:u w:color="000000"/>
      <w:bdr w:val="nil"/>
      <w:lang w:val="en-US"/>
    </w:rPr>
  </w:style>
  <w:style w:type="character" w:customStyle="1" w:styleId="TitreCar">
    <w:name w:val="Titre Car"/>
    <w:link w:val="Titre"/>
    <w:uiPriority w:val="10"/>
    <w:rsid w:val="00FA3097"/>
    <w:rPr>
      <w:rFonts w:ascii="Arial" w:hAnsi="Arial" w:cs="Arial"/>
      <w:b/>
      <w:bCs/>
      <w:kern w:val="28"/>
      <w:sz w:val="32"/>
      <w:szCs w:val="32"/>
    </w:rPr>
  </w:style>
  <w:style w:type="character" w:customStyle="1" w:styleId="Titre1Car">
    <w:name w:val="Titre 1 Car"/>
    <w:link w:val="Titre1"/>
    <w:rsid w:val="00FA309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655">
      <w:bodyDiv w:val="1"/>
      <w:marLeft w:val="0"/>
      <w:marRight w:val="0"/>
      <w:marTop w:val="0"/>
      <w:marBottom w:val="0"/>
      <w:divBdr>
        <w:top w:val="none" w:sz="0" w:space="0" w:color="auto"/>
        <w:left w:val="none" w:sz="0" w:space="0" w:color="auto"/>
        <w:bottom w:val="none" w:sz="0" w:space="0" w:color="auto"/>
        <w:right w:val="none" w:sz="0" w:space="0" w:color="auto"/>
      </w:divBdr>
      <w:divsChild>
        <w:div w:id="2078744732">
          <w:marLeft w:val="336"/>
          <w:marRight w:val="0"/>
          <w:marTop w:val="120"/>
          <w:marBottom w:val="312"/>
          <w:divBdr>
            <w:top w:val="none" w:sz="0" w:space="0" w:color="auto"/>
            <w:left w:val="none" w:sz="0" w:space="0" w:color="auto"/>
            <w:bottom w:val="none" w:sz="0" w:space="0" w:color="auto"/>
            <w:right w:val="none" w:sz="0" w:space="0" w:color="auto"/>
          </w:divBdr>
          <w:divsChild>
            <w:div w:id="996419680">
              <w:marLeft w:val="0"/>
              <w:marRight w:val="0"/>
              <w:marTop w:val="0"/>
              <w:marBottom w:val="0"/>
              <w:divBdr>
                <w:top w:val="single" w:sz="6" w:space="2" w:color="C8CCD1"/>
                <w:left w:val="single" w:sz="6" w:space="2" w:color="C8CCD1"/>
                <w:bottom w:val="single" w:sz="6" w:space="2" w:color="C8CCD1"/>
                <w:right w:val="single" w:sz="6" w:space="2" w:color="C8CCD1"/>
              </w:divBdr>
              <w:divsChild>
                <w:div w:id="8467930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1218">
      <w:bodyDiv w:val="1"/>
      <w:marLeft w:val="0"/>
      <w:marRight w:val="0"/>
      <w:marTop w:val="0"/>
      <w:marBottom w:val="0"/>
      <w:divBdr>
        <w:top w:val="none" w:sz="0" w:space="0" w:color="auto"/>
        <w:left w:val="none" w:sz="0" w:space="0" w:color="auto"/>
        <w:bottom w:val="none" w:sz="0" w:space="0" w:color="auto"/>
        <w:right w:val="none" w:sz="0" w:space="0" w:color="auto"/>
      </w:divBdr>
    </w:div>
    <w:div w:id="61684602">
      <w:bodyDiv w:val="1"/>
      <w:marLeft w:val="0"/>
      <w:marRight w:val="0"/>
      <w:marTop w:val="0"/>
      <w:marBottom w:val="0"/>
      <w:divBdr>
        <w:top w:val="none" w:sz="0" w:space="0" w:color="auto"/>
        <w:left w:val="none" w:sz="0" w:space="0" w:color="auto"/>
        <w:bottom w:val="none" w:sz="0" w:space="0" w:color="auto"/>
        <w:right w:val="none" w:sz="0" w:space="0" w:color="auto"/>
      </w:divBdr>
    </w:div>
    <w:div w:id="79374899">
      <w:bodyDiv w:val="1"/>
      <w:marLeft w:val="0"/>
      <w:marRight w:val="0"/>
      <w:marTop w:val="0"/>
      <w:marBottom w:val="0"/>
      <w:divBdr>
        <w:top w:val="none" w:sz="0" w:space="0" w:color="auto"/>
        <w:left w:val="none" w:sz="0" w:space="0" w:color="auto"/>
        <w:bottom w:val="none" w:sz="0" w:space="0" w:color="auto"/>
        <w:right w:val="none" w:sz="0" w:space="0" w:color="auto"/>
      </w:divBdr>
      <w:divsChild>
        <w:div w:id="639044575">
          <w:marLeft w:val="0"/>
          <w:marRight w:val="0"/>
          <w:marTop w:val="0"/>
          <w:marBottom w:val="0"/>
          <w:divBdr>
            <w:top w:val="none" w:sz="0" w:space="0" w:color="auto"/>
            <w:left w:val="none" w:sz="0" w:space="0" w:color="auto"/>
            <w:bottom w:val="none" w:sz="0" w:space="0" w:color="auto"/>
            <w:right w:val="none" w:sz="0" w:space="0" w:color="auto"/>
          </w:divBdr>
          <w:divsChild>
            <w:div w:id="724067116">
              <w:marLeft w:val="0"/>
              <w:marRight w:val="0"/>
              <w:marTop w:val="0"/>
              <w:marBottom w:val="0"/>
              <w:divBdr>
                <w:top w:val="none" w:sz="0" w:space="0" w:color="auto"/>
                <w:left w:val="none" w:sz="0" w:space="0" w:color="auto"/>
                <w:bottom w:val="none" w:sz="0" w:space="0" w:color="auto"/>
                <w:right w:val="none" w:sz="0" w:space="0" w:color="auto"/>
              </w:divBdr>
            </w:div>
          </w:divsChild>
        </w:div>
        <w:div w:id="1805417698">
          <w:marLeft w:val="0"/>
          <w:marRight w:val="0"/>
          <w:marTop w:val="0"/>
          <w:marBottom w:val="0"/>
          <w:divBdr>
            <w:top w:val="none" w:sz="0" w:space="0" w:color="auto"/>
            <w:left w:val="none" w:sz="0" w:space="0" w:color="auto"/>
            <w:bottom w:val="none" w:sz="0" w:space="0" w:color="auto"/>
            <w:right w:val="none" w:sz="0" w:space="0" w:color="auto"/>
          </w:divBdr>
          <w:divsChild>
            <w:div w:id="1680279692">
              <w:marLeft w:val="0"/>
              <w:marRight w:val="0"/>
              <w:marTop w:val="0"/>
              <w:marBottom w:val="0"/>
              <w:divBdr>
                <w:top w:val="none" w:sz="0" w:space="0" w:color="auto"/>
                <w:left w:val="none" w:sz="0" w:space="0" w:color="auto"/>
                <w:bottom w:val="none" w:sz="0" w:space="0" w:color="auto"/>
                <w:right w:val="none" w:sz="0" w:space="0" w:color="auto"/>
              </w:divBdr>
              <w:divsChild>
                <w:div w:id="17900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7585">
      <w:bodyDiv w:val="1"/>
      <w:marLeft w:val="0"/>
      <w:marRight w:val="0"/>
      <w:marTop w:val="0"/>
      <w:marBottom w:val="0"/>
      <w:divBdr>
        <w:top w:val="none" w:sz="0" w:space="0" w:color="auto"/>
        <w:left w:val="none" w:sz="0" w:space="0" w:color="auto"/>
        <w:bottom w:val="none" w:sz="0" w:space="0" w:color="auto"/>
        <w:right w:val="none" w:sz="0" w:space="0" w:color="auto"/>
      </w:divBdr>
    </w:div>
    <w:div w:id="143161980">
      <w:bodyDiv w:val="1"/>
      <w:marLeft w:val="0"/>
      <w:marRight w:val="0"/>
      <w:marTop w:val="0"/>
      <w:marBottom w:val="0"/>
      <w:divBdr>
        <w:top w:val="none" w:sz="0" w:space="0" w:color="auto"/>
        <w:left w:val="none" w:sz="0" w:space="0" w:color="auto"/>
        <w:bottom w:val="none" w:sz="0" w:space="0" w:color="auto"/>
        <w:right w:val="none" w:sz="0" w:space="0" w:color="auto"/>
      </w:divBdr>
    </w:div>
    <w:div w:id="158694651">
      <w:bodyDiv w:val="1"/>
      <w:marLeft w:val="0"/>
      <w:marRight w:val="0"/>
      <w:marTop w:val="0"/>
      <w:marBottom w:val="0"/>
      <w:divBdr>
        <w:top w:val="none" w:sz="0" w:space="0" w:color="auto"/>
        <w:left w:val="none" w:sz="0" w:space="0" w:color="auto"/>
        <w:bottom w:val="none" w:sz="0" w:space="0" w:color="auto"/>
        <w:right w:val="none" w:sz="0" w:space="0" w:color="auto"/>
      </w:divBdr>
      <w:divsChild>
        <w:div w:id="1470054868">
          <w:marLeft w:val="0"/>
          <w:marRight w:val="0"/>
          <w:marTop w:val="0"/>
          <w:marBottom w:val="0"/>
          <w:divBdr>
            <w:top w:val="none" w:sz="0" w:space="0" w:color="auto"/>
            <w:left w:val="none" w:sz="0" w:space="0" w:color="auto"/>
            <w:bottom w:val="none" w:sz="0" w:space="0" w:color="auto"/>
            <w:right w:val="none" w:sz="0" w:space="0" w:color="auto"/>
          </w:divBdr>
          <w:divsChild>
            <w:div w:id="342976915">
              <w:marLeft w:val="0"/>
              <w:marRight w:val="0"/>
              <w:marTop w:val="0"/>
              <w:marBottom w:val="0"/>
              <w:divBdr>
                <w:top w:val="none" w:sz="0" w:space="0" w:color="auto"/>
                <w:left w:val="none" w:sz="0" w:space="0" w:color="auto"/>
                <w:bottom w:val="none" w:sz="0" w:space="0" w:color="auto"/>
                <w:right w:val="none" w:sz="0" w:space="0" w:color="auto"/>
              </w:divBdr>
              <w:divsChild>
                <w:div w:id="20675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3348">
          <w:marLeft w:val="0"/>
          <w:marRight w:val="0"/>
          <w:marTop w:val="0"/>
          <w:marBottom w:val="0"/>
          <w:divBdr>
            <w:top w:val="none" w:sz="0" w:space="0" w:color="auto"/>
            <w:left w:val="none" w:sz="0" w:space="0" w:color="auto"/>
            <w:bottom w:val="none" w:sz="0" w:space="0" w:color="auto"/>
            <w:right w:val="none" w:sz="0" w:space="0" w:color="auto"/>
          </w:divBdr>
          <w:divsChild>
            <w:div w:id="14704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535">
      <w:bodyDiv w:val="1"/>
      <w:marLeft w:val="0"/>
      <w:marRight w:val="0"/>
      <w:marTop w:val="0"/>
      <w:marBottom w:val="0"/>
      <w:divBdr>
        <w:top w:val="none" w:sz="0" w:space="0" w:color="auto"/>
        <w:left w:val="none" w:sz="0" w:space="0" w:color="auto"/>
        <w:bottom w:val="none" w:sz="0" w:space="0" w:color="auto"/>
        <w:right w:val="none" w:sz="0" w:space="0" w:color="auto"/>
      </w:divBdr>
    </w:div>
    <w:div w:id="174272915">
      <w:bodyDiv w:val="1"/>
      <w:marLeft w:val="0"/>
      <w:marRight w:val="0"/>
      <w:marTop w:val="0"/>
      <w:marBottom w:val="0"/>
      <w:divBdr>
        <w:top w:val="none" w:sz="0" w:space="0" w:color="auto"/>
        <w:left w:val="none" w:sz="0" w:space="0" w:color="auto"/>
        <w:bottom w:val="none" w:sz="0" w:space="0" w:color="auto"/>
        <w:right w:val="none" w:sz="0" w:space="0" w:color="auto"/>
      </w:divBdr>
    </w:div>
    <w:div w:id="178860949">
      <w:bodyDiv w:val="1"/>
      <w:marLeft w:val="0"/>
      <w:marRight w:val="0"/>
      <w:marTop w:val="0"/>
      <w:marBottom w:val="0"/>
      <w:divBdr>
        <w:top w:val="none" w:sz="0" w:space="0" w:color="auto"/>
        <w:left w:val="none" w:sz="0" w:space="0" w:color="auto"/>
        <w:bottom w:val="none" w:sz="0" w:space="0" w:color="auto"/>
        <w:right w:val="none" w:sz="0" w:space="0" w:color="auto"/>
      </w:divBdr>
    </w:div>
    <w:div w:id="193736651">
      <w:bodyDiv w:val="1"/>
      <w:marLeft w:val="0"/>
      <w:marRight w:val="0"/>
      <w:marTop w:val="0"/>
      <w:marBottom w:val="0"/>
      <w:divBdr>
        <w:top w:val="none" w:sz="0" w:space="0" w:color="auto"/>
        <w:left w:val="none" w:sz="0" w:space="0" w:color="auto"/>
        <w:bottom w:val="none" w:sz="0" w:space="0" w:color="auto"/>
        <w:right w:val="none" w:sz="0" w:space="0" w:color="auto"/>
      </w:divBdr>
    </w:div>
    <w:div w:id="235209155">
      <w:bodyDiv w:val="1"/>
      <w:marLeft w:val="0"/>
      <w:marRight w:val="0"/>
      <w:marTop w:val="0"/>
      <w:marBottom w:val="0"/>
      <w:divBdr>
        <w:top w:val="none" w:sz="0" w:space="0" w:color="auto"/>
        <w:left w:val="none" w:sz="0" w:space="0" w:color="auto"/>
        <w:bottom w:val="none" w:sz="0" w:space="0" w:color="auto"/>
        <w:right w:val="none" w:sz="0" w:space="0" w:color="auto"/>
      </w:divBdr>
    </w:div>
    <w:div w:id="256447177">
      <w:bodyDiv w:val="1"/>
      <w:marLeft w:val="0"/>
      <w:marRight w:val="0"/>
      <w:marTop w:val="0"/>
      <w:marBottom w:val="0"/>
      <w:divBdr>
        <w:top w:val="none" w:sz="0" w:space="0" w:color="auto"/>
        <w:left w:val="none" w:sz="0" w:space="0" w:color="auto"/>
        <w:bottom w:val="none" w:sz="0" w:space="0" w:color="auto"/>
        <w:right w:val="none" w:sz="0" w:space="0" w:color="auto"/>
      </w:divBdr>
    </w:div>
    <w:div w:id="265500048">
      <w:bodyDiv w:val="1"/>
      <w:marLeft w:val="0"/>
      <w:marRight w:val="0"/>
      <w:marTop w:val="0"/>
      <w:marBottom w:val="0"/>
      <w:divBdr>
        <w:top w:val="none" w:sz="0" w:space="0" w:color="auto"/>
        <w:left w:val="none" w:sz="0" w:space="0" w:color="auto"/>
        <w:bottom w:val="none" w:sz="0" w:space="0" w:color="auto"/>
        <w:right w:val="none" w:sz="0" w:space="0" w:color="auto"/>
      </w:divBdr>
    </w:div>
    <w:div w:id="278873373">
      <w:bodyDiv w:val="1"/>
      <w:marLeft w:val="0"/>
      <w:marRight w:val="0"/>
      <w:marTop w:val="0"/>
      <w:marBottom w:val="0"/>
      <w:divBdr>
        <w:top w:val="none" w:sz="0" w:space="0" w:color="auto"/>
        <w:left w:val="none" w:sz="0" w:space="0" w:color="auto"/>
        <w:bottom w:val="none" w:sz="0" w:space="0" w:color="auto"/>
        <w:right w:val="none" w:sz="0" w:space="0" w:color="auto"/>
      </w:divBdr>
    </w:div>
    <w:div w:id="292637426">
      <w:bodyDiv w:val="1"/>
      <w:marLeft w:val="0"/>
      <w:marRight w:val="0"/>
      <w:marTop w:val="0"/>
      <w:marBottom w:val="0"/>
      <w:divBdr>
        <w:top w:val="none" w:sz="0" w:space="0" w:color="auto"/>
        <w:left w:val="none" w:sz="0" w:space="0" w:color="auto"/>
        <w:bottom w:val="none" w:sz="0" w:space="0" w:color="auto"/>
        <w:right w:val="none" w:sz="0" w:space="0" w:color="auto"/>
      </w:divBdr>
      <w:divsChild>
        <w:div w:id="2063480569">
          <w:marLeft w:val="0"/>
          <w:marRight w:val="0"/>
          <w:marTop w:val="0"/>
          <w:marBottom w:val="0"/>
          <w:divBdr>
            <w:top w:val="none" w:sz="0" w:space="0" w:color="auto"/>
            <w:left w:val="none" w:sz="0" w:space="0" w:color="auto"/>
            <w:bottom w:val="none" w:sz="0" w:space="0" w:color="auto"/>
            <w:right w:val="none" w:sz="0" w:space="0" w:color="auto"/>
          </w:divBdr>
        </w:div>
      </w:divsChild>
    </w:div>
    <w:div w:id="347607639">
      <w:bodyDiv w:val="1"/>
      <w:marLeft w:val="0"/>
      <w:marRight w:val="0"/>
      <w:marTop w:val="0"/>
      <w:marBottom w:val="0"/>
      <w:divBdr>
        <w:top w:val="none" w:sz="0" w:space="0" w:color="auto"/>
        <w:left w:val="none" w:sz="0" w:space="0" w:color="auto"/>
        <w:bottom w:val="none" w:sz="0" w:space="0" w:color="auto"/>
        <w:right w:val="none" w:sz="0" w:space="0" w:color="auto"/>
      </w:divBdr>
    </w:div>
    <w:div w:id="348532126">
      <w:bodyDiv w:val="1"/>
      <w:marLeft w:val="0"/>
      <w:marRight w:val="0"/>
      <w:marTop w:val="0"/>
      <w:marBottom w:val="0"/>
      <w:divBdr>
        <w:top w:val="none" w:sz="0" w:space="0" w:color="auto"/>
        <w:left w:val="none" w:sz="0" w:space="0" w:color="auto"/>
        <w:bottom w:val="none" w:sz="0" w:space="0" w:color="auto"/>
        <w:right w:val="none" w:sz="0" w:space="0" w:color="auto"/>
      </w:divBdr>
    </w:div>
    <w:div w:id="370346646">
      <w:bodyDiv w:val="1"/>
      <w:marLeft w:val="0"/>
      <w:marRight w:val="0"/>
      <w:marTop w:val="0"/>
      <w:marBottom w:val="0"/>
      <w:divBdr>
        <w:top w:val="none" w:sz="0" w:space="0" w:color="auto"/>
        <w:left w:val="none" w:sz="0" w:space="0" w:color="auto"/>
        <w:bottom w:val="none" w:sz="0" w:space="0" w:color="auto"/>
        <w:right w:val="none" w:sz="0" w:space="0" w:color="auto"/>
      </w:divBdr>
    </w:div>
    <w:div w:id="370880035">
      <w:bodyDiv w:val="1"/>
      <w:marLeft w:val="0"/>
      <w:marRight w:val="0"/>
      <w:marTop w:val="0"/>
      <w:marBottom w:val="0"/>
      <w:divBdr>
        <w:top w:val="none" w:sz="0" w:space="0" w:color="auto"/>
        <w:left w:val="none" w:sz="0" w:space="0" w:color="auto"/>
        <w:bottom w:val="none" w:sz="0" w:space="0" w:color="auto"/>
        <w:right w:val="none" w:sz="0" w:space="0" w:color="auto"/>
      </w:divBdr>
    </w:div>
    <w:div w:id="373892885">
      <w:bodyDiv w:val="1"/>
      <w:marLeft w:val="0"/>
      <w:marRight w:val="0"/>
      <w:marTop w:val="0"/>
      <w:marBottom w:val="0"/>
      <w:divBdr>
        <w:top w:val="none" w:sz="0" w:space="0" w:color="auto"/>
        <w:left w:val="none" w:sz="0" w:space="0" w:color="auto"/>
        <w:bottom w:val="none" w:sz="0" w:space="0" w:color="auto"/>
        <w:right w:val="none" w:sz="0" w:space="0" w:color="auto"/>
      </w:divBdr>
    </w:div>
    <w:div w:id="388960164">
      <w:bodyDiv w:val="1"/>
      <w:marLeft w:val="0"/>
      <w:marRight w:val="0"/>
      <w:marTop w:val="0"/>
      <w:marBottom w:val="0"/>
      <w:divBdr>
        <w:top w:val="none" w:sz="0" w:space="0" w:color="auto"/>
        <w:left w:val="none" w:sz="0" w:space="0" w:color="auto"/>
        <w:bottom w:val="none" w:sz="0" w:space="0" w:color="auto"/>
        <w:right w:val="none" w:sz="0" w:space="0" w:color="auto"/>
      </w:divBdr>
    </w:div>
    <w:div w:id="420225302">
      <w:bodyDiv w:val="1"/>
      <w:marLeft w:val="0"/>
      <w:marRight w:val="0"/>
      <w:marTop w:val="0"/>
      <w:marBottom w:val="0"/>
      <w:divBdr>
        <w:top w:val="none" w:sz="0" w:space="0" w:color="auto"/>
        <w:left w:val="none" w:sz="0" w:space="0" w:color="auto"/>
        <w:bottom w:val="none" w:sz="0" w:space="0" w:color="auto"/>
        <w:right w:val="none" w:sz="0" w:space="0" w:color="auto"/>
      </w:divBdr>
      <w:divsChild>
        <w:div w:id="1535195941">
          <w:marLeft w:val="0"/>
          <w:marRight w:val="0"/>
          <w:marTop w:val="0"/>
          <w:marBottom w:val="0"/>
          <w:divBdr>
            <w:top w:val="none" w:sz="0" w:space="0" w:color="auto"/>
            <w:left w:val="none" w:sz="0" w:space="0" w:color="auto"/>
            <w:bottom w:val="none" w:sz="0" w:space="0" w:color="auto"/>
            <w:right w:val="none" w:sz="0" w:space="0" w:color="auto"/>
          </w:divBdr>
        </w:div>
      </w:divsChild>
    </w:div>
    <w:div w:id="433520723">
      <w:bodyDiv w:val="1"/>
      <w:marLeft w:val="0"/>
      <w:marRight w:val="0"/>
      <w:marTop w:val="0"/>
      <w:marBottom w:val="0"/>
      <w:divBdr>
        <w:top w:val="none" w:sz="0" w:space="0" w:color="auto"/>
        <w:left w:val="none" w:sz="0" w:space="0" w:color="auto"/>
        <w:bottom w:val="none" w:sz="0" w:space="0" w:color="auto"/>
        <w:right w:val="none" w:sz="0" w:space="0" w:color="auto"/>
      </w:divBdr>
      <w:divsChild>
        <w:div w:id="519125727">
          <w:marLeft w:val="0"/>
          <w:marRight w:val="0"/>
          <w:marTop w:val="0"/>
          <w:marBottom w:val="0"/>
          <w:divBdr>
            <w:top w:val="none" w:sz="0" w:space="0" w:color="auto"/>
            <w:left w:val="none" w:sz="0" w:space="0" w:color="auto"/>
            <w:bottom w:val="none" w:sz="0" w:space="0" w:color="auto"/>
            <w:right w:val="none" w:sz="0" w:space="0" w:color="auto"/>
          </w:divBdr>
          <w:divsChild>
            <w:div w:id="1782724456">
              <w:marLeft w:val="0"/>
              <w:marRight w:val="0"/>
              <w:marTop w:val="0"/>
              <w:marBottom w:val="0"/>
              <w:divBdr>
                <w:top w:val="none" w:sz="0" w:space="0" w:color="auto"/>
                <w:left w:val="none" w:sz="0" w:space="0" w:color="auto"/>
                <w:bottom w:val="none" w:sz="0" w:space="0" w:color="auto"/>
                <w:right w:val="none" w:sz="0" w:space="0" w:color="auto"/>
              </w:divBdr>
            </w:div>
          </w:divsChild>
        </w:div>
        <w:div w:id="791360975">
          <w:marLeft w:val="0"/>
          <w:marRight w:val="0"/>
          <w:marTop w:val="0"/>
          <w:marBottom w:val="0"/>
          <w:divBdr>
            <w:top w:val="none" w:sz="0" w:space="0" w:color="auto"/>
            <w:left w:val="none" w:sz="0" w:space="0" w:color="auto"/>
            <w:bottom w:val="none" w:sz="0" w:space="0" w:color="auto"/>
            <w:right w:val="none" w:sz="0" w:space="0" w:color="auto"/>
          </w:divBdr>
          <w:divsChild>
            <w:div w:id="623577900">
              <w:marLeft w:val="0"/>
              <w:marRight w:val="0"/>
              <w:marTop w:val="0"/>
              <w:marBottom w:val="0"/>
              <w:divBdr>
                <w:top w:val="none" w:sz="0" w:space="0" w:color="auto"/>
                <w:left w:val="none" w:sz="0" w:space="0" w:color="auto"/>
                <w:bottom w:val="none" w:sz="0" w:space="0" w:color="auto"/>
                <w:right w:val="none" w:sz="0" w:space="0" w:color="auto"/>
              </w:divBdr>
            </w:div>
          </w:divsChild>
        </w:div>
        <w:div w:id="936838335">
          <w:marLeft w:val="0"/>
          <w:marRight w:val="0"/>
          <w:marTop w:val="0"/>
          <w:marBottom w:val="0"/>
          <w:divBdr>
            <w:top w:val="none" w:sz="0" w:space="0" w:color="auto"/>
            <w:left w:val="none" w:sz="0" w:space="0" w:color="auto"/>
            <w:bottom w:val="none" w:sz="0" w:space="0" w:color="auto"/>
            <w:right w:val="none" w:sz="0" w:space="0" w:color="auto"/>
          </w:divBdr>
          <w:divsChild>
            <w:div w:id="662198760">
              <w:marLeft w:val="0"/>
              <w:marRight w:val="0"/>
              <w:marTop w:val="0"/>
              <w:marBottom w:val="0"/>
              <w:divBdr>
                <w:top w:val="none" w:sz="0" w:space="0" w:color="auto"/>
                <w:left w:val="none" w:sz="0" w:space="0" w:color="auto"/>
                <w:bottom w:val="none" w:sz="0" w:space="0" w:color="auto"/>
                <w:right w:val="none" w:sz="0" w:space="0" w:color="auto"/>
              </w:divBdr>
              <w:divsChild>
                <w:div w:id="13081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787">
          <w:marLeft w:val="0"/>
          <w:marRight w:val="0"/>
          <w:marTop w:val="0"/>
          <w:marBottom w:val="0"/>
          <w:divBdr>
            <w:top w:val="none" w:sz="0" w:space="0" w:color="auto"/>
            <w:left w:val="none" w:sz="0" w:space="0" w:color="auto"/>
            <w:bottom w:val="none" w:sz="0" w:space="0" w:color="auto"/>
            <w:right w:val="none" w:sz="0" w:space="0" w:color="auto"/>
          </w:divBdr>
          <w:divsChild>
            <w:div w:id="2128040851">
              <w:marLeft w:val="0"/>
              <w:marRight w:val="0"/>
              <w:marTop w:val="0"/>
              <w:marBottom w:val="0"/>
              <w:divBdr>
                <w:top w:val="none" w:sz="0" w:space="0" w:color="auto"/>
                <w:left w:val="none" w:sz="0" w:space="0" w:color="auto"/>
                <w:bottom w:val="none" w:sz="0" w:space="0" w:color="auto"/>
                <w:right w:val="none" w:sz="0" w:space="0" w:color="auto"/>
              </w:divBdr>
              <w:divsChild>
                <w:div w:id="645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4395">
      <w:bodyDiv w:val="1"/>
      <w:marLeft w:val="0"/>
      <w:marRight w:val="0"/>
      <w:marTop w:val="0"/>
      <w:marBottom w:val="0"/>
      <w:divBdr>
        <w:top w:val="none" w:sz="0" w:space="0" w:color="auto"/>
        <w:left w:val="none" w:sz="0" w:space="0" w:color="auto"/>
        <w:bottom w:val="none" w:sz="0" w:space="0" w:color="auto"/>
        <w:right w:val="none" w:sz="0" w:space="0" w:color="auto"/>
      </w:divBdr>
      <w:divsChild>
        <w:div w:id="756631084">
          <w:marLeft w:val="0"/>
          <w:marRight w:val="0"/>
          <w:marTop w:val="0"/>
          <w:marBottom w:val="0"/>
          <w:divBdr>
            <w:top w:val="none" w:sz="0" w:space="0" w:color="auto"/>
            <w:left w:val="none" w:sz="0" w:space="0" w:color="auto"/>
            <w:bottom w:val="none" w:sz="0" w:space="0" w:color="auto"/>
            <w:right w:val="none" w:sz="0" w:space="0" w:color="auto"/>
          </w:divBdr>
          <w:divsChild>
            <w:div w:id="88015046">
              <w:marLeft w:val="0"/>
              <w:marRight w:val="0"/>
              <w:marTop w:val="0"/>
              <w:marBottom w:val="0"/>
              <w:divBdr>
                <w:top w:val="none" w:sz="0" w:space="0" w:color="auto"/>
                <w:left w:val="none" w:sz="0" w:space="0" w:color="auto"/>
                <w:bottom w:val="none" w:sz="0" w:space="0" w:color="auto"/>
                <w:right w:val="none" w:sz="0" w:space="0" w:color="auto"/>
              </w:divBdr>
            </w:div>
            <w:div w:id="641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8943">
      <w:bodyDiv w:val="1"/>
      <w:marLeft w:val="0"/>
      <w:marRight w:val="0"/>
      <w:marTop w:val="0"/>
      <w:marBottom w:val="0"/>
      <w:divBdr>
        <w:top w:val="none" w:sz="0" w:space="0" w:color="auto"/>
        <w:left w:val="none" w:sz="0" w:space="0" w:color="auto"/>
        <w:bottom w:val="none" w:sz="0" w:space="0" w:color="auto"/>
        <w:right w:val="none" w:sz="0" w:space="0" w:color="auto"/>
      </w:divBdr>
    </w:div>
    <w:div w:id="500196068">
      <w:bodyDiv w:val="1"/>
      <w:marLeft w:val="0"/>
      <w:marRight w:val="0"/>
      <w:marTop w:val="0"/>
      <w:marBottom w:val="0"/>
      <w:divBdr>
        <w:top w:val="none" w:sz="0" w:space="0" w:color="auto"/>
        <w:left w:val="none" w:sz="0" w:space="0" w:color="auto"/>
        <w:bottom w:val="none" w:sz="0" w:space="0" w:color="auto"/>
        <w:right w:val="none" w:sz="0" w:space="0" w:color="auto"/>
      </w:divBdr>
    </w:div>
    <w:div w:id="501622321">
      <w:bodyDiv w:val="1"/>
      <w:marLeft w:val="0"/>
      <w:marRight w:val="0"/>
      <w:marTop w:val="0"/>
      <w:marBottom w:val="0"/>
      <w:divBdr>
        <w:top w:val="none" w:sz="0" w:space="0" w:color="auto"/>
        <w:left w:val="none" w:sz="0" w:space="0" w:color="auto"/>
        <w:bottom w:val="none" w:sz="0" w:space="0" w:color="auto"/>
        <w:right w:val="none" w:sz="0" w:space="0" w:color="auto"/>
      </w:divBdr>
    </w:div>
    <w:div w:id="512232659">
      <w:bodyDiv w:val="1"/>
      <w:marLeft w:val="0"/>
      <w:marRight w:val="0"/>
      <w:marTop w:val="0"/>
      <w:marBottom w:val="0"/>
      <w:divBdr>
        <w:top w:val="none" w:sz="0" w:space="0" w:color="auto"/>
        <w:left w:val="none" w:sz="0" w:space="0" w:color="auto"/>
        <w:bottom w:val="none" w:sz="0" w:space="0" w:color="auto"/>
        <w:right w:val="none" w:sz="0" w:space="0" w:color="auto"/>
      </w:divBdr>
    </w:div>
    <w:div w:id="539174240">
      <w:bodyDiv w:val="1"/>
      <w:marLeft w:val="0"/>
      <w:marRight w:val="0"/>
      <w:marTop w:val="0"/>
      <w:marBottom w:val="0"/>
      <w:divBdr>
        <w:top w:val="none" w:sz="0" w:space="0" w:color="auto"/>
        <w:left w:val="none" w:sz="0" w:space="0" w:color="auto"/>
        <w:bottom w:val="none" w:sz="0" w:space="0" w:color="auto"/>
        <w:right w:val="none" w:sz="0" w:space="0" w:color="auto"/>
      </w:divBdr>
      <w:divsChild>
        <w:div w:id="517156411">
          <w:marLeft w:val="0"/>
          <w:marRight w:val="0"/>
          <w:marTop w:val="0"/>
          <w:marBottom w:val="0"/>
          <w:divBdr>
            <w:top w:val="none" w:sz="0" w:space="0" w:color="auto"/>
            <w:left w:val="none" w:sz="0" w:space="0" w:color="auto"/>
            <w:bottom w:val="none" w:sz="0" w:space="0" w:color="auto"/>
            <w:right w:val="none" w:sz="0" w:space="0" w:color="auto"/>
          </w:divBdr>
          <w:divsChild>
            <w:div w:id="1254557801">
              <w:marLeft w:val="0"/>
              <w:marRight w:val="0"/>
              <w:marTop w:val="0"/>
              <w:marBottom w:val="0"/>
              <w:divBdr>
                <w:top w:val="none" w:sz="0" w:space="0" w:color="auto"/>
                <w:left w:val="none" w:sz="0" w:space="0" w:color="auto"/>
                <w:bottom w:val="none" w:sz="0" w:space="0" w:color="auto"/>
                <w:right w:val="none" w:sz="0" w:space="0" w:color="auto"/>
              </w:divBdr>
              <w:divsChild>
                <w:div w:id="399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1670">
      <w:bodyDiv w:val="1"/>
      <w:marLeft w:val="0"/>
      <w:marRight w:val="0"/>
      <w:marTop w:val="0"/>
      <w:marBottom w:val="0"/>
      <w:divBdr>
        <w:top w:val="none" w:sz="0" w:space="0" w:color="auto"/>
        <w:left w:val="none" w:sz="0" w:space="0" w:color="auto"/>
        <w:bottom w:val="none" w:sz="0" w:space="0" w:color="auto"/>
        <w:right w:val="none" w:sz="0" w:space="0" w:color="auto"/>
      </w:divBdr>
    </w:div>
    <w:div w:id="578752798">
      <w:bodyDiv w:val="1"/>
      <w:marLeft w:val="0"/>
      <w:marRight w:val="0"/>
      <w:marTop w:val="0"/>
      <w:marBottom w:val="0"/>
      <w:divBdr>
        <w:top w:val="none" w:sz="0" w:space="0" w:color="auto"/>
        <w:left w:val="none" w:sz="0" w:space="0" w:color="auto"/>
        <w:bottom w:val="none" w:sz="0" w:space="0" w:color="auto"/>
        <w:right w:val="none" w:sz="0" w:space="0" w:color="auto"/>
      </w:divBdr>
    </w:div>
    <w:div w:id="611983461">
      <w:bodyDiv w:val="1"/>
      <w:marLeft w:val="0"/>
      <w:marRight w:val="0"/>
      <w:marTop w:val="0"/>
      <w:marBottom w:val="0"/>
      <w:divBdr>
        <w:top w:val="none" w:sz="0" w:space="0" w:color="auto"/>
        <w:left w:val="none" w:sz="0" w:space="0" w:color="auto"/>
        <w:bottom w:val="none" w:sz="0" w:space="0" w:color="auto"/>
        <w:right w:val="none" w:sz="0" w:space="0" w:color="auto"/>
      </w:divBdr>
    </w:div>
    <w:div w:id="638386294">
      <w:bodyDiv w:val="1"/>
      <w:marLeft w:val="0"/>
      <w:marRight w:val="0"/>
      <w:marTop w:val="0"/>
      <w:marBottom w:val="0"/>
      <w:divBdr>
        <w:top w:val="none" w:sz="0" w:space="0" w:color="auto"/>
        <w:left w:val="none" w:sz="0" w:space="0" w:color="auto"/>
        <w:bottom w:val="none" w:sz="0" w:space="0" w:color="auto"/>
        <w:right w:val="none" w:sz="0" w:space="0" w:color="auto"/>
      </w:divBdr>
    </w:div>
    <w:div w:id="644045343">
      <w:bodyDiv w:val="1"/>
      <w:marLeft w:val="0"/>
      <w:marRight w:val="0"/>
      <w:marTop w:val="0"/>
      <w:marBottom w:val="0"/>
      <w:divBdr>
        <w:top w:val="none" w:sz="0" w:space="0" w:color="auto"/>
        <w:left w:val="none" w:sz="0" w:space="0" w:color="auto"/>
        <w:bottom w:val="none" w:sz="0" w:space="0" w:color="auto"/>
        <w:right w:val="none" w:sz="0" w:space="0" w:color="auto"/>
      </w:divBdr>
    </w:div>
    <w:div w:id="653919735">
      <w:bodyDiv w:val="1"/>
      <w:marLeft w:val="0"/>
      <w:marRight w:val="0"/>
      <w:marTop w:val="0"/>
      <w:marBottom w:val="0"/>
      <w:divBdr>
        <w:top w:val="none" w:sz="0" w:space="0" w:color="auto"/>
        <w:left w:val="none" w:sz="0" w:space="0" w:color="auto"/>
        <w:bottom w:val="none" w:sz="0" w:space="0" w:color="auto"/>
        <w:right w:val="none" w:sz="0" w:space="0" w:color="auto"/>
      </w:divBdr>
    </w:div>
    <w:div w:id="686055685">
      <w:bodyDiv w:val="1"/>
      <w:marLeft w:val="0"/>
      <w:marRight w:val="0"/>
      <w:marTop w:val="0"/>
      <w:marBottom w:val="0"/>
      <w:divBdr>
        <w:top w:val="none" w:sz="0" w:space="0" w:color="auto"/>
        <w:left w:val="none" w:sz="0" w:space="0" w:color="auto"/>
        <w:bottom w:val="none" w:sz="0" w:space="0" w:color="auto"/>
        <w:right w:val="none" w:sz="0" w:space="0" w:color="auto"/>
      </w:divBdr>
    </w:div>
    <w:div w:id="699667160">
      <w:bodyDiv w:val="1"/>
      <w:marLeft w:val="0"/>
      <w:marRight w:val="0"/>
      <w:marTop w:val="0"/>
      <w:marBottom w:val="0"/>
      <w:divBdr>
        <w:top w:val="none" w:sz="0" w:space="0" w:color="auto"/>
        <w:left w:val="none" w:sz="0" w:space="0" w:color="auto"/>
        <w:bottom w:val="none" w:sz="0" w:space="0" w:color="auto"/>
        <w:right w:val="none" w:sz="0" w:space="0" w:color="auto"/>
      </w:divBdr>
      <w:divsChild>
        <w:div w:id="99615837">
          <w:marLeft w:val="0"/>
          <w:marRight w:val="0"/>
          <w:marTop w:val="0"/>
          <w:marBottom w:val="0"/>
          <w:divBdr>
            <w:top w:val="none" w:sz="0" w:space="0" w:color="auto"/>
            <w:left w:val="none" w:sz="0" w:space="0" w:color="auto"/>
            <w:bottom w:val="none" w:sz="0" w:space="0" w:color="auto"/>
            <w:right w:val="none" w:sz="0" w:space="0" w:color="auto"/>
          </w:divBdr>
        </w:div>
        <w:div w:id="144130038">
          <w:marLeft w:val="0"/>
          <w:marRight w:val="0"/>
          <w:marTop w:val="0"/>
          <w:marBottom w:val="0"/>
          <w:divBdr>
            <w:top w:val="none" w:sz="0" w:space="0" w:color="auto"/>
            <w:left w:val="none" w:sz="0" w:space="0" w:color="auto"/>
            <w:bottom w:val="none" w:sz="0" w:space="0" w:color="auto"/>
            <w:right w:val="none" w:sz="0" w:space="0" w:color="auto"/>
          </w:divBdr>
        </w:div>
        <w:div w:id="158739627">
          <w:marLeft w:val="0"/>
          <w:marRight w:val="0"/>
          <w:marTop w:val="0"/>
          <w:marBottom w:val="0"/>
          <w:divBdr>
            <w:top w:val="none" w:sz="0" w:space="0" w:color="auto"/>
            <w:left w:val="none" w:sz="0" w:space="0" w:color="auto"/>
            <w:bottom w:val="none" w:sz="0" w:space="0" w:color="auto"/>
            <w:right w:val="none" w:sz="0" w:space="0" w:color="auto"/>
          </w:divBdr>
        </w:div>
        <w:div w:id="225730469">
          <w:marLeft w:val="0"/>
          <w:marRight w:val="0"/>
          <w:marTop w:val="0"/>
          <w:marBottom w:val="0"/>
          <w:divBdr>
            <w:top w:val="none" w:sz="0" w:space="0" w:color="auto"/>
            <w:left w:val="none" w:sz="0" w:space="0" w:color="auto"/>
            <w:bottom w:val="none" w:sz="0" w:space="0" w:color="auto"/>
            <w:right w:val="none" w:sz="0" w:space="0" w:color="auto"/>
          </w:divBdr>
        </w:div>
        <w:div w:id="263340181">
          <w:marLeft w:val="0"/>
          <w:marRight w:val="0"/>
          <w:marTop w:val="0"/>
          <w:marBottom w:val="0"/>
          <w:divBdr>
            <w:top w:val="none" w:sz="0" w:space="0" w:color="auto"/>
            <w:left w:val="none" w:sz="0" w:space="0" w:color="auto"/>
            <w:bottom w:val="none" w:sz="0" w:space="0" w:color="auto"/>
            <w:right w:val="none" w:sz="0" w:space="0" w:color="auto"/>
          </w:divBdr>
        </w:div>
        <w:div w:id="486363851">
          <w:marLeft w:val="0"/>
          <w:marRight w:val="0"/>
          <w:marTop w:val="0"/>
          <w:marBottom w:val="0"/>
          <w:divBdr>
            <w:top w:val="none" w:sz="0" w:space="0" w:color="auto"/>
            <w:left w:val="none" w:sz="0" w:space="0" w:color="auto"/>
            <w:bottom w:val="none" w:sz="0" w:space="0" w:color="auto"/>
            <w:right w:val="none" w:sz="0" w:space="0" w:color="auto"/>
          </w:divBdr>
        </w:div>
        <w:div w:id="526328904">
          <w:marLeft w:val="0"/>
          <w:marRight w:val="0"/>
          <w:marTop w:val="0"/>
          <w:marBottom w:val="0"/>
          <w:divBdr>
            <w:top w:val="none" w:sz="0" w:space="0" w:color="auto"/>
            <w:left w:val="none" w:sz="0" w:space="0" w:color="auto"/>
            <w:bottom w:val="none" w:sz="0" w:space="0" w:color="auto"/>
            <w:right w:val="none" w:sz="0" w:space="0" w:color="auto"/>
          </w:divBdr>
        </w:div>
        <w:div w:id="1016005295">
          <w:marLeft w:val="0"/>
          <w:marRight w:val="0"/>
          <w:marTop w:val="0"/>
          <w:marBottom w:val="0"/>
          <w:divBdr>
            <w:top w:val="none" w:sz="0" w:space="0" w:color="auto"/>
            <w:left w:val="none" w:sz="0" w:space="0" w:color="auto"/>
            <w:bottom w:val="none" w:sz="0" w:space="0" w:color="auto"/>
            <w:right w:val="none" w:sz="0" w:space="0" w:color="auto"/>
          </w:divBdr>
        </w:div>
        <w:div w:id="1306280114">
          <w:marLeft w:val="0"/>
          <w:marRight w:val="0"/>
          <w:marTop w:val="0"/>
          <w:marBottom w:val="0"/>
          <w:divBdr>
            <w:top w:val="none" w:sz="0" w:space="0" w:color="auto"/>
            <w:left w:val="none" w:sz="0" w:space="0" w:color="auto"/>
            <w:bottom w:val="none" w:sz="0" w:space="0" w:color="auto"/>
            <w:right w:val="none" w:sz="0" w:space="0" w:color="auto"/>
          </w:divBdr>
        </w:div>
        <w:div w:id="1368986345">
          <w:marLeft w:val="0"/>
          <w:marRight w:val="0"/>
          <w:marTop w:val="0"/>
          <w:marBottom w:val="0"/>
          <w:divBdr>
            <w:top w:val="none" w:sz="0" w:space="0" w:color="auto"/>
            <w:left w:val="none" w:sz="0" w:space="0" w:color="auto"/>
            <w:bottom w:val="none" w:sz="0" w:space="0" w:color="auto"/>
            <w:right w:val="none" w:sz="0" w:space="0" w:color="auto"/>
          </w:divBdr>
        </w:div>
        <w:div w:id="1465780575">
          <w:marLeft w:val="0"/>
          <w:marRight w:val="0"/>
          <w:marTop w:val="0"/>
          <w:marBottom w:val="0"/>
          <w:divBdr>
            <w:top w:val="none" w:sz="0" w:space="0" w:color="auto"/>
            <w:left w:val="none" w:sz="0" w:space="0" w:color="auto"/>
            <w:bottom w:val="none" w:sz="0" w:space="0" w:color="auto"/>
            <w:right w:val="none" w:sz="0" w:space="0" w:color="auto"/>
          </w:divBdr>
        </w:div>
        <w:div w:id="1636334307">
          <w:marLeft w:val="0"/>
          <w:marRight w:val="0"/>
          <w:marTop w:val="0"/>
          <w:marBottom w:val="0"/>
          <w:divBdr>
            <w:top w:val="none" w:sz="0" w:space="0" w:color="auto"/>
            <w:left w:val="none" w:sz="0" w:space="0" w:color="auto"/>
            <w:bottom w:val="none" w:sz="0" w:space="0" w:color="auto"/>
            <w:right w:val="none" w:sz="0" w:space="0" w:color="auto"/>
          </w:divBdr>
        </w:div>
        <w:div w:id="1649744962">
          <w:marLeft w:val="0"/>
          <w:marRight w:val="0"/>
          <w:marTop w:val="0"/>
          <w:marBottom w:val="0"/>
          <w:divBdr>
            <w:top w:val="none" w:sz="0" w:space="0" w:color="auto"/>
            <w:left w:val="none" w:sz="0" w:space="0" w:color="auto"/>
            <w:bottom w:val="none" w:sz="0" w:space="0" w:color="auto"/>
            <w:right w:val="none" w:sz="0" w:space="0" w:color="auto"/>
          </w:divBdr>
        </w:div>
        <w:div w:id="2059207556">
          <w:marLeft w:val="0"/>
          <w:marRight w:val="0"/>
          <w:marTop w:val="0"/>
          <w:marBottom w:val="0"/>
          <w:divBdr>
            <w:top w:val="none" w:sz="0" w:space="0" w:color="auto"/>
            <w:left w:val="none" w:sz="0" w:space="0" w:color="auto"/>
            <w:bottom w:val="none" w:sz="0" w:space="0" w:color="auto"/>
            <w:right w:val="none" w:sz="0" w:space="0" w:color="auto"/>
          </w:divBdr>
        </w:div>
      </w:divsChild>
    </w:div>
    <w:div w:id="709502712">
      <w:bodyDiv w:val="1"/>
      <w:marLeft w:val="0"/>
      <w:marRight w:val="0"/>
      <w:marTop w:val="0"/>
      <w:marBottom w:val="0"/>
      <w:divBdr>
        <w:top w:val="none" w:sz="0" w:space="0" w:color="auto"/>
        <w:left w:val="none" w:sz="0" w:space="0" w:color="auto"/>
        <w:bottom w:val="none" w:sz="0" w:space="0" w:color="auto"/>
        <w:right w:val="none" w:sz="0" w:space="0" w:color="auto"/>
      </w:divBdr>
    </w:div>
    <w:div w:id="753169474">
      <w:bodyDiv w:val="1"/>
      <w:marLeft w:val="0"/>
      <w:marRight w:val="0"/>
      <w:marTop w:val="0"/>
      <w:marBottom w:val="0"/>
      <w:divBdr>
        <w:top w:val="none" w:sz="0" w:space="0" w:color="auto"/>
        <w:left w:val="none" w:sz="0" w:space="0" w:color="auto"/>
        <w:bottom w:val="none" w:sz="0" w:space="0" w:color="auto"/>
        <w:right w:val="none" w:sz="0" w:space="0" w:color="auto"/>
      </w:divBdr>
    </w:div>
    <w:div w:id="759371976">
      <w:bodyDiv w:val="1"/>
      <w:marLeft w:val="0"/>
      <w:marRight w:val="0"/>
      <w:marTop w:val="0"/>
      <w:marBottom w:val="0"/>
      <w:divBdr>
        <w:top w:val="none" w:sz="0" w:space="0" w:color="auto"/>
        <w:left w:val="none" w:sz="0" w:space="0" w:color="auto"/>
        <w:bottom w:val="none" w:sz="0" w:space="0" w:color="auto"/>
        <w:right w:val="none" w:sz="0" w:space="0" w:color="auto"/>
      </w:divBdr>
    </w:div>
    <w:div w:id="766734059">
      <w:bodyDiv w:val="1"/>
      <w:marLeft w:val="0"/>
      <w:marRight w:val="0"/>
      <w:marTop w:val="0"/>
      <w:marBottom w:val="0"/>
      <w:divBdr>
        <w:top w:val="none" w:sz="0" w:space="0" w:color="auto"/>
        <w:left w:val="none" w:sz="0" w:space="0" w:color="auto"/>
        <w:bottom w:val="none" w:sz="0" w:space="0" w:color="auto"/>
        <w:right w:val="none" w:sz="0" w:space="0" w:color="auto"/>
      </w:divBdr>
    </w:div>
    <w:div w:id="768738575">
      <w:bodyDiv w:val="1"/>
      <w:marLeft w:val="0"/>
      <w:marRight w:val="0"/>
      <w:marTop w:val="0"/>
      <w:marBottom w:val="0"/>
      <w:divBdr>
        <w:top w:val="none" w:sz="0" w:space="0" w:color="auto"/>
        <w:left w:val="none" w:sz="0" w:space="0" w:color="auto"/>
        <w:bottom w:val="none" w:sz="0" w:space="0" w:color="auto"/>
        <w:right w:val="none" w:sz="0" w:space="0" w:color="auto"/>
      </w:divBdr>
      <w:divsChild>
        <w:div w:id="236794081">
          <w:marLeft w:val="0"/>
          <w:marRight w:val="0"/>
          <w:marTop w:val="0"/>
          <w:marBottom w:val="0"/>
          <w:divBdr>
            <w:top w:val="none" w:sz="0" w:space="0" w:color="auto"/>
            <w:left w:val="none" w:sz="0" w:space="0" w:color="auto"/>
            <w:bottom w:val="none" w:sz="0" w:space="0" w:color="auto"/>
            <w:right w:val="none" w:sz="0" w:space="0" w:color="auto"/>
          </w:divBdr>
        </w:div>
      </w:divsChild>
    </w:div>
    <w:div w:id="809832018">
      <w:bodyDiv w:val="1"/>
      <w:marLeft w:val="0"/>
      <w:marRight w:val="0"/>
      <w:marTop w:val="0"/>
      <w:marBottom w:val="0"/>
      <w:divBdr>
        <w:top w:val="none" w:sz="0" w:space="0" w:color="auto"/>
        <w:left w:val="none" w:sz="0" w:space="0" w:color="auto"/>
        <w:bottom w:val="none" w:sz="0" w:space="0" w:color="auto"/>
        <w:right w:val="none" w:sz="0" w:space="0" w:color="auto"/>
      </w:divBdr>
    </w:div>
    <w:div w:id="817234043">
      <w:bodyDiv w:val="1"/>
      <w:marLeft w:val="0"/>
      <w:marRight w:val="0"/>
      <w:marTop w:val="0"/>
      <w:marBottom w:val="0"/>
      <w:divBdr>
        <w:top w:val="none" w:sz="0" w:space="0" w:color="auto"/>
        <w:left w:val="none" w:sz="0" w:space="0" w:color="auto"/>
        <w:bottom w:val="none" w:sz="0" w:space="0" w:color="auto"/>
        <w:right w:val="none" w:sz="0" w:space="0" w:color="auto"/>
      </w:divBdr>
    </w:div>
    <w:div w:id="832600711">
      <w:bodyDiv w:val="1"/>
      <w:marLeft w:val="0"/>
      <w:marRight w:val="0"/>
      <w:marTop w:val="0"/>
      <w:marBottom w:val="0"/>
      <w:divBdr>
        <w:top w:val="none" w:sz="0" w:space="0" w:color="auto"/>
        <w:left w:val="none" w:sz="0" w:space="0" w:color="auto"/>
        <w:bottom w:val="none" w:sz="0" w:space="0" w:color="auto"/>
        <w:right w:val="none" w:sz="0" w:space="0" w:color="auto"/>
      </w:divBdr>
    </w:div>
    <w:div w:id="832794241">
      <w:bodyDiv w:val="1"/>
      <w:marLeft w:val="0"/>
      <w:marRight w:val="0"/>
      <w:marTop w:val="0"/>
      <w:marBottom w:val="0"/>
      <w:divBdr>
        <w:top w:val="none" w:sz="0" w:space="0" w:color="auto"/>
        <w:left w:val="none" w:sz="0" w:space="0" w:color="auto"/>
        <w:bottom w:val="none" w:sz="0" w:space="0" w:color="auto"/>
        <w:right w:val="none" w:sz="0" w:space="0" w:color="auto"/>
      </w:divBdr>
    </w:div>
    <w:div w:id="851148080">
      <w:bodyDiv w:val="1"/>
      <w:marLeft w:val="0"/>
      <w:marRight w:val="0"/>
      <w:marTop w:val="0"/>
      <w:marBottom w:val="0"/>
      <w:divBdr>
        <w:top w:val="none" w:sz="0" w:space="0" w:color="auto"/>
        <w:left w:val="none" w:sz="0" w:space="0" w:color="auto"/>
        <w:bottom w:val="none" w:sz="0" w:space="0" w:color="auto"/>
        <w:right w:val="none" w:sz="0" w:space="0" w:color="auto"/>
      </w:divBdr>
      <w:divsChild>
        <w:div w:id="810949668">
          <w:marLeft w:val="0"/>
          <w:marRight w:val="0"/>
          <w:marTop w:val="0"/>
          <w:marBottom w:val="0"/>
          <w:divBdr>
            <w:top w:val="none" w:sz="0" w:space="0" w:color="auto"/>
            <w:left w:val="none" w:sz="0" w:space="0" w:color="auto"/>
            <w:bottom w:val="none" w:sz="0" w:space="0" w:color="auto"/>
            <w:right w:val="none" w:sz="0" w:space="0" w:color="auto"/>
          </w:divBdr>
        </w:div>
        <w:div w:id="1656061608">
          <w:marLeft w:val="0"/>
          <w:marRight w:val="0"/>
          <w:marTop w:val="0"/>
          <w:marBottom w:val="0"/>
          <w:divBdr>
            <w:top w:val="none" w:sz="0" w:space="0" w:color="auto"/>
            <w:left w:val="none" w:sz="0" w:space="0" w:color="auto"/>
            <w:bottom w:val="none" w:sz="0" w:space="0" w:color="auto"/>
            <w:right w:val="none" w:sz="0" w:space="0" w:color="auto"/>
          </w:divBdr>
        </w:div>
      </w:divsChild>
    </w:div>
    <w:div w:id="856965664">
      <w:bodyDiv w:val="1"/>
      <w:marLeft w:val="0"/>
      <w:marRight w:val="0"/>
      <w:marTop w:val="0"/>
      <w:marBottom w:val="0"/>
      <w:divBdr>
        <w:top w:val="none" w:sz="0" w:space="0" w:color="auto"/>
        <w:left w:val="none" w:sz="0" w:space="0" w:color="auto"/>
        <w:bottom w:val="none" w:sz="0" w:space="0" w:color="auto"/>
        <w:right w:val="none" w:sz="0" w:space="0" w:color="auto"/>
      </w:divBdr>
      <w:divsChild>
        <w:div w:id="394547828">
          <w:marLeft w:val="0"/>
          <w:marRight w:val="0"/>
          <w:marTop w:val="0"/>
          <w:marBottom w:val="0"/>
          <w:divBdr>
            <w:top w:val="none" w:sz="0" w:space="0" w:color="auto"/>
            <w:left w:val="none" w:sz="0" w:space="0" w:color="auto"/>
            <w:bottom w:val="none" w:sz="0" w:space="0" w:color="auto"/>
            <w:right w:val="none" w:sz="0" w:space="0" w:color="auto"/>
          </w:divBdr>
          <w:divsChild>
            <w:div w:id="1925021345">
              <w:marLeft w:val="0"/>
              <w:marRight w:val="0"/>
              <w:marTop w:val="0"/>
              <w:marBottom w:val="0"/>
              <w:divBdr>
                <w:top w:val="none" w:sz="0" w:space="0" w:color="auto"/>
                <w:left w:val="none" w:sz="0" w:space="0" w:color="auto"/>
                <w:bottom w:val="none" w:sz="0" w:space="0" w:color="auto"/>
                <w:right w:val="none" w:sz="0" w:space="0" w:color="auto"/>
              </w:divBdr>
              <w:divsChild>
                <w:div w:id="3943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353">
          <w:marLeft w:val="0"/>
          <w:marRight w:val="0"/>
          <w:marTop w:val="0"/>
          <w:marBottom w:val="0"/>
          <w:divBdr>
            <w:top w:val="none" w:sz="0" w:space="0" w:color="auto"/>
            <w:left w:val="none" w:sz="0" w:space="0" w:color="auto"/>
            <w:bottom w:val="none" w:sz="0" w:space="0" w:color="auto"/>
            <w:right w:val="none" w:sz="0" w:space="0" w:color="auto"/>
          </w:divBdr>
          <w:divsChild>
            <w:div w:id="1062869440">
              <w:marLeft w:val="0"/>
              <w:marRight w:val="0"/>
              <w:marTop w:val="0"/>
              <w:marBottom w:val="0"/>
              <w:divBdr>
                <w:top w:val="none" w:sz="0" w:space="0" w:color="auto"/>
                <w:left w:val="none" w:sz="0" w:space="0" w:color="auto"/>
                <w:bottom w:val="none" w:sz="0" w:space="0" w:color="auto"/>
                <w:right w:val="none" w:sz="0" w:space="0" w:color="auto"/>
              </w:divBdr>
              <w:divsChild>
                <w:div w:id="10292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9004">
      <w:bodyDiv w:val="1"/>
      <w:marLeft w:val="0"/>
      <w:marRight w:val="0"/>
      <w:marTop w:val="0"/>
      <w:marBottom w:val="0"/>
      <w:divBdr>
        <w:top w:val="none" w:sz="0" w:space="0" w:color="auto"/>
        <w:left w:val="none" w:sz="0" w:space="0" w:color="auto"/>
        <w:bottom w:val="none" w:sz="0" w:space="0" w:color="auto"/>
        <w:right w:val="none" w:sz="0" w:space="0" w:color="auto"/>
      </w:divBdr>
    </w:div>
    <w:div w:id="857932248">
      <w:bodyDiv w:val="1"/>
      <w:marLeft w:val="0"/>
      <w:marRight w:val="0"/>
      <w:marTop w:val="0"/>
      <w:marBottom w:val="0"/>
      <w:divBdr>
        <w:top w:val="none" w:sz="0" w:space="0" w:color="auto"/>
        <w:left w:val="none" w:sz="0" w:space="0" w:color="auto"/>
        <w:bottom w:val="none" w:sz="0" w:space="0" w:color="auto"/>
        <w:right w:val="none" w:sz="0" w:space="0" w:color="auto"/>
      </w:divBdr>
    </w:div>
    <w:div w:id="888107423">
      <w:bodyDiv w:val="1"/>
      <w:marLeft w:val="0"/>
      <w:marRight w:val="0"/>
      <w:marTop w:val="0"/>
      <w:marBottom w:val="0"/>
      <w:divBdr>
        <w:top w:val="none" w:sz="0" w:space="0" w:color="auto"/>
        <w:left w:val="none" w:sz="0" w:space="0" w:color="auto"/>
        <w:bottom w:val="none" w:sz="0" w:space="0" w:color="auto"/>
        <w:right w:val="none" w:sz="0" w:space="0" w:color="auto"/>
      </w:divBdr>
    </w:div>
    <w:div w:id="936209845">
      <w:bodyDiv w:val="1"/>
      <w:marLeft w:val="0"/>
      <w:marRight w:val="0"/>
      <w:marTop w:val="0"/>
      <w:marBottom w:val="0"/>
      <w:divBdr>
        <w:top w:val="none" w:sz="0" w:space="0" w:color="auto"/>
        <w:left w:val="none" w:sz="0" w:space="0" w:color="auto"/>
        <w:bottom w:val="none" w:sz="0" w:space="0" w:color="auto"/>
        <w:right w:val="none" w:sz="0" w:space="0" w:color="auto"/>
      </w:divBdr>
    </w:div>
    <w:div w:id="963390803">
      <w:bodyDiv w:val="1"/>
      <w:marLeft w:val="0"/>
      <w:marRight w:val="0"/>
      <w:marTop w:val="0"/>
      <w:marBottom w:val="0"/>
      <w:divBdr>
        <w:top w:val="none" w:sz="0" w:space="0" w:color="auto"/>
        <w:left w:val="none" w:sz="0" w:space="0" w:color="auto"/>
        <w:bottom w:val="none" w:sz="0" w:space="0" w:color="auto"/>
        <w:right w:val="none" w:sz="0" w:space="0" w:color="auto"/>
      </w:divBdr>
    </w:div>
    <w:div w:id="970206324">
      <w:bodyDiv w:val="1"/>
      <w:marLeft w:val="0"/>
      <w:marRight w:val="0"/>
      <w:marTop w:val="0"/>
      <w:marBottom w:val="0"/>
      <w:divBdr>
        <w:top w:val="none" w:sz="0" w:space="0" w:color="auto"/>
        <w:left w:val="none" w:sz="0" w:space="0" w:color="auto"/>
        <w:bottom w:val="none" w:sz="0" w:space="0" w:color="auto"/>
        <w:right w:val="none" w:sz="0" w:space="0" w:color="auto"/>
      </w:divBdr>
      <w:divsChild>
        <w:div w:id="896165990">
          <w:marLeft w:val="0"/>
          <w:marRight w:val="0"/>
          <w:marTop w:val="0"/>
          <w:marBottom w:val="0"/>
          <w:divBdr>
            <w:top w:val="none" w:sz="0" w:space="0" w:color="auto"/>
            <w:left w:val="none" w:sz="0" w:space="0" w:color="auto"/>
            <w:bottom w:val="none" w:sz="0" w:space="0" w:color="auto"/>
            <w:right w:val="none" w:sz="0" w:space="0" w:color="auto"/>
          </w:divBdr>
        </w:div>
      </w:divsChild>
    </w:div>
    <w:div w:id="1017122798">
      <w:bodyDiv w:val="1"/>
      <w:marLeft w:val="0"/>
      <w:marRight w:val="0"/>
      <w:marTop w:val="0"/>
      <w:marBottom w:val="0"/>
      <w:divBdr>
        <w:top w:val="none" w:sz="0" w:space="0" w:color="auto"/>
        <w:left w:val="none" w:sz="0" w:space="0" w:color="auto"/>
        <w:bottom w:val="none" w:sz="0" w:space="0" w:color="auto"/>
        <w:right w:val="none" w:sz="0" w:space="0" w:color="auto"/>
      </w:divBdr>
      <w:divsChild>
        <w:div w:id="272832202">
          <w:marLeft w:val="0"/>
          <w:marRight w:val="0"/>
          <w:marTop w:val="0"/>
          <w:marBottom w:val="0"/>
          <w:divBdr>
            <w:top w:val="none" w:sz="0" w:space="0" w:color="auto"/>
            <w:left w:val="none" w:sz="0" w:space="0" w:color="auto"/>
            <w:bottom w:val="none" w:sz="0" w:space="0" w:color="auto"/>
            <w:right w:val="none" w:sz="0" w:space="0" w:color="auto"/>
          </w:divBdr>
        </w:div>
        <w:div w:id="1071654540">
          <w:marLeft w:val="0"/>
          <w:marRight w:val="0"/>
          <w:marTop w:val="0"/>
          <w:marBottom w:val="0"/>
          <w:divBdr>
            <w:top w:val="none" w:sz="0" w:space="0" w:color="auto"/>
            <w:left w:val="none" w:sz="0" w:space="0" w:color="auto"/>
            <w:bottom w:val="none" w:sz="0" w:space="0" w:color="auto"/>
            <w:right w:val="none" w:sz="0" w:space="0" w:color="auto"/>
          </w:divBdr>
        </w:div>
        <w:div w:id="1698040455">
          <w:marLeft w:val="0"/>
          <w:marRight w:val="0"/>
          <w:marTop w:val="0"/>
          <w:marBottom w:val="0"/>
          <w:divBdr>
            <w:top w:val="none" w:sz="0" w:space="0" w:color="auto"/>
            <w:left w:val="none" w:sz="0" w:space="0" w:color="auto"/>
            <w:bottom w:val="none" w:sz="0" w:space="0" w:color="auto"/>
            <w:right w:val="none" w:sz="0" w:space="0" w:color="auto"/>
          </w:divBdr>
        </w:div>
        <w:div w:id="1923484908">
          <w:marLeft w:val="0"/>
          <w:marRight w:val="0"/>
          <w:marTop w:val="0"/>
          <w:marBottom w:val="0"/>
          <w:divBdr>
            <w:top w:val="none" w:sz="0" w:space="0" w:color="auto"/>
            <w:left w:val="none" w:sz="0" w:space="0" w:color="auto"/>
            <w:bottom w:val="none" w:sz="0" w:space="0" w:color="auto"/>
            <w:right w:val="none" w:sz="0" w:space="0" w:color="auto"/>
          </w:divBdr>
        </w:div>
      </w:divsChild>
    </w:div>
    <w:div w:id="1017460572">
      <w:bodyDiv w:val="1"/>
      <w:marLeft w:val="0"/>
      <w:marRight w:val="0"/>
      <w:marTop w:val="0"/>
      <w:marBottom w:val="0"/>
      <w:divBdr>
        <w:top w:val="none" w:sz="0" w:space="0" w:color="auto"/>
        <w:left w:val="none" w:sz="0" w:space="0" w:color="auto"/>
        <w:bottom w:val="none" w:sz="0" w:space="0" w:color="auto"/>
        <w:right w:val="none" w:sz="0" w:space="0" w:color="auto"/>
      </w:divBdr>
    </w:div>
    <w:div w:id="1029716957">
      <w:bodyDiv w:val="1"/>
      <w:marLeft w:val="0"/>
      <w:marRight w:val="0"/>
      <w:marTop w:val="0"/>
      <w:marBottom w:val="0"/>
      <w:divBdr>
        <w:top w:val="none" w:sz="0" w:space="0" w:color="auto"/>
        <w:left w:val="none" w:sz="0" w:space="0" w:color="auto"/>
        <w:bottom w:val="none" w:sz="0" w:space="0" w:color="auto"/>
        <w:right w:val="none" w:sz="0" w:space="0" w:color="auto"/>
      </w:divBdr>
    </w:div>
    <w:div w:id="1050348317">
      <w:bodyDiv w:val="1"/>
      <w:marLeft w:val="0"/>
      <w:marRight w:val="0"/>
      <w:marTop w:val="0"/>
      <w:marBottom w:val="0"/>
      <w:divBdr>
        <w:top w:val="none" w:sz="0" w:space="0" w:color="auto"/>
        <w:left w:val="none" w:sz="0" w:space="0" w:color="auto"/>
        <w:bottom w:val="none" w:sz="0" w:space="0" w:color="auto"/>
        <w:right w:val="none" w:sz="0" w:space="0" w:color="auto"/>
      </w:divBdr>
    </w:div>
    <w:div w:id="1062753854">
      <w:bodyDiv w:val="1"/>
      <w:marLeft w:val="0"/>
      <w:marRight w:val="0"/>
      <w:marTop w:val="0"/>
      <w:marBottom w:val="0"/>
      <w:divBdr>
        <w:top w:val="none" w:sz="0" w:space="0" w:color="auto"/>
        <w:left w:val="none" w:sz="0" w:space="0" w:color="auto"/>
        <w:bottom w:val="none" w:sz="0" w:space="0" w:color="auto"/>
        <w:right w:val="none" w:sz="0" w:space="0" w:color="auto"/>
      </w:divBdr>
    </w:div>
    <w:div w:id="1095591399">
      <w:bodyDiv w:val="1"/>
      <w:marLeft w:val="0"/>
      <w:marRight w:val="0"/>
      <w:marTop w:val="0"/>
      <w:marBottom w:val="0"/>
      <w:divBdr>
        <w:top w:val="none" w:sz="0" w:space="0" w:color="auto"/>
        <w:left w:val="none" w:sz="0" w:space="0" w:color="auto"/>
        <w:bottom w:val="none" w:sz="0" w:space="0" w:color="auto"/>
        <w:right w:val="none" w:sz="0" w:space="0" w:color="auto"/>
      </w:divBdr>
      <w:divsChild>
        <w:div w:id="1019696937">
          <w:marLeft w:val="0"/>
          <w:marRight w:val="0"/>
          <w:marTop w:val="0"/>
          <w:marBottom w:val="0"/>
          <w:divBdr>
            <w:top w:val="none" w:sz="0" w:space="0" w:color="auto"/>
            <w:left w:val="none" w:sz="0" w:space="0" w:color="auto"/>
            <w:bottom w:val="none" w:sz="0" w:space="0" w:color="auto"/>
            <w:right w:val="none" w:sz="0" w:space="0" w:color="auto"/>
          </w:divBdr>
        </w:div>
        <w:div w:id="1923448385">
          <w:marLeft w:val="0"/>
          <w:marRight w:val="0"/>
          <w:marTop w:val="0"/>
          <w:marBottom w:val="0"/>
          <w:divBdr>
            <w:top w:val="none" w:sz="0" w:space="0" w:color="auto"/>
            <w:left w:val="none" w:sz="0" w:space="0" w:color="auto"/>
            <w:bottom w:val="none" w:sz="0" w:space="0" w:color="auto"/>
            <w:right w:val="none" w:sz="0" w:space="0" w:color="auto"/>
          </w:divBdr>
        </w:div>
        <w:div w:id="1961690654">
          <w:marLeft w:val="0"/>
          <w:marRight w:val="0"/>
          <w:marTop w:val="0"/>
          <w:marBottom w:val="0"/>
          <w:divBdr>
            <w:top w:val="none" w:sz="0" w:space="0" w:color="auto"/>
            <w:left w:val="none" w:sz="0" w:space="0" w:color="auto"/>
            <w:bottom w:val="none" w:sz="0" w:space="0" w:color="auto"/>
            <w:right w:val="none" w:sz="0" w:space="0" w:color="auto"/>
          </w:divBdr>
        </w:div>
      </w:divsChild>
    </w:div>
    <w:div w:id="1097824789">
      <w:bodyDiv w:val="1"/>
      <w:marLeft w:val="0"/>
      <w:marRight w:val="0"/>
      <w:marTop w:val="0"/>
      <w:marBottom w:val="0"/>
      <w:divBdr>
        <w:top w:val="none" w:sz="0" w:space="0" w:color="auto"/>
        <w:left w:val="none" w:sz="0" w:space="0" w:color="auto"/>
        <w:bottom w:val="none" w:sz="0" w:space="0" w:color="auto"/>
        <w:right w:val="none" w:sz="0" w:space="0" w:color="auto"/>
      </w:divBdr>
    </w:div>
    <w:div w:id="1105153409">
      <w:bodyDiv w:val="1"/>
      <w:marLeft w:val="0"/>
      <w:marRight w:val="0"/>
      <w:marTop w:val="0"/>
      <w:marBottom w:val="0"/>
      <w:divBdr>
        <w:top w:val="none" w:sz="0" w:space="0" w:color="auto"/>
        <w:left w:val="none" w:sz="0" w:space="0" w:color="auto"/>
        <w:bottom w:val="none" w:sz="0" w:space="0" w:color="auto"/>
        <w:right w:val="none" w:sz="0" w:space="0" w:color="auto"/>
      </w:divBdr>
    </w:div>
    <w:div w:id="1106004630">
      <w:bodyDiv w:val="1"/>
      <w:marLeft w:val="0"/>
      <w:marRight w:val="0"/>
      <w:marTop w:val="0"/>
      <w:marBottom w:val="0"/>
      <w:divBdr>
        <w:top w:val="none" w:sz="0" w:space="0" w:color="auto"/>
        <w:left w:val="none" w:sz="0" w:space="0" w:color="auto"/>
        <w:bottom w:val="none" w:sz="0" w:space="0" w:color="auto"/>
        <w:right w:val="none" w:sz="0" w:space="0" w:color="auto"/>
      </w:divBdr>
    </w:div>
    <w:div w:id="1106463012">
      <w:bodyDiv w:val="1"/>
      <w:marLeft w:val="0"/>
      <w:marRight w:val="0"/>
      <w:marTop w:val="0"/>
      <w:marBottom w:val="0"/>
      <w:divBdr>
        <w:top w:val="none" w:sz="0" w:space="0" w:color="auto"/>
        <w:left w:val="none" w:sz="0" w:space="0" w:color="auto"/>
        <w:bottom w:val="none" w:sz="0" w:space="0" w:color="auto"/>
        <w:right w:val="none" w:sz="0" w:space="0" w:color="auto"/>
      </w:divBdr>
    </w:div>
    <w:div w:id="1136996298">
      <w:bodyDiv w:val="1"/>
      <w:marLeft w:val="0"/>
      <w:marRight w:val="0"/>
      <w:marTop w:val="0"/>
      <w:marBottom w:val="0"/>
      <w:divBdr>
        <w:top w:val="none" w:sz="0" w:space="0" w:color="auto"/>
        <w:left w:val="none" w:sz="0" w:space="0" w:color="auto"/>
        <w:bottom w:val="none" w:sz="0" w:space="0" w:color="auto"/>
        <w:right w:val="none" w:sz="0" w:space="0" w:color="auto"/>
      </w:divBdr>
    </w:div>
    <w:div w:id="1175682714">
      <w:bodyDiv w:val="1"/>
      <w:marLeft w:val="0"/>
      <w:marRight w:val="0"/>
      <w:marTop w:val="0"/>
      <w:marBottom w:val="0"/>
      <w:divBdr>
        <w:top w:val="none" w:sz="0" w:space="0" w:color="auto"/>
        <w:left w:val="none" w:sz="0" w:space="0" w:color="auto"/>
        <w:bottom w:val="none" w:sz="0" w:space="0" w:color="auto"/>
        <w:right w:val="none" w:sz="0" w:space="0" w:color="auto"/>
      </w:divBdr>
    </w:div>
    <w:div w:id="1198392898">
      <w:bodyDiv w:val="1"/>
      <w:marLeft w:val="0"/>
      <w:marRight w:val="0"/>
      <w:marTop w:val="0"/>
      <w:marBottom w:val="0"/>
      <w:divBdr>
        <w:top w:val="none" w:sz="0" w:space="0" w:color="auto"/>
        <w:left w:val="none" w:sz="0" w:space="0" w:color="auto"/>
        <w:bottom w:val="none" w:sz="0" w:space="0" w:color="auto"/>
        <w:right w:val="none" w:sz="0" w:space="0" w:color="auto"/>
      </w:divBdr>
    </w:div>
    <w:div w:id="1219364038">
      <w:bodyDiv w:val="1"/>
      <w:marLeft w:val="0"/>
      <w:marRight w:val="0"/>
      <w:marTop w:val="0"/>
      <w:marBottom w:val="0"/>
      <w:divBdr>
        <w:top w:val="none" w:sz="0" w:space="0" w:color="auto"/>
        <w:left w:val="none" w:sz="0" w:space="0" w:color="auto"/>
        <w:bottom w:val="none" w:sz="0" w:space="0" w:color="auto"/>
        <w:right w:val="none" w:sz="0" w:space="0" w:color="auto"/>
      </w:divBdr>
    </w:div>
    <w:div w:id="1227885961">
      <w:bodyDiv w:val="1"/>
      <w:marLeft w:val="0"/>
      <w:marRight w:val="0"/>
      <w:marTop w:val="0"/>
      <w:marBottom w:val="0"/>
      <w:divBdr>
        <w:top w:val="none" w:sz="0" w:space="0" w:color="auto"/>
        <w:left w:val="none" w:sz="0" w:space="0" w:color="auto"/>
        <w:bottom w:val="none" w:sz="0" w:space="0" w:color="auto"/>
        <w:right w:val="none" w:sz="0" w:space="0" w:color="auto"/>
      </w:divBdr>
      <w:divsChild>
        <w:div w:id="606275580">
          <w:marLeft w:val="0"/>
          <w:marRight w:val="0"/>
          <w:marTop w:val="0"/>
          <w:marBottom w:val="0"/>
          <w:divBdr>
            <w:top w:val="none" w:sz="0" w:space="0" w:color="auto"/>
            <w:left w:val="none" w:sz="0" w:space="0" w:color="auto"/>
            <w:bottom w:val="none" w:sz="0" w:space="0" w:color="auto"/>
            <w:right w:val="none" w:sz="0" w:space="0" w:color="auto"/>
          </w:divBdr>
        </w:div>
        <w:div w:id="1118064189">
          <w:marLeft w:val="0"/>
          <w:marRight w:val="0"/>
          <w:marTop w:val="0"/>
          <w:marBottom w:val="0"/>
          <w:divBdr>
            <w:top w:val="none" w:sz="0" w:space="0" w:color="auto"/>
            <w:left w:val="none" w:sz="0" w:space="0" w:color="auto"/>
            <w:bottom w:val="none" w:sz="0" w:space="0" w:color="auto"/>
            <w:right w:val="none" w:sz="0" w:space="0" w:color="auto"/>
          </w:divBdr>
        </w:div>
        <w:div w:id="1138498084">
          <w:marLeft w:val="0"/>
          <w:marRight w:val="0"/>
          <w:marTop w:val="0"/>
          <w:marBottom w:val="0"/>
          <w:divBdr>
            <w:top w:val="none" w:sz="0" w:space="0" w:color="auto"/>
            <w:left w:val="none" w:sz="0" w:space="0" w:color="auto"/>
            <w:bottom w:val="none" w:sz="0" w:space="0" w:color="auto"/>
            <w:right w:val="none" w:sz="0" w:space="0" w:color="auto"/>
          </w:divBdr>
        </w:div>
        <w:div w:id="1444299228">
          <w:marLeft w:val="0"/>
          <w:marRight w:val="0"/>
          <w:marTop w:val="0"/>
          <w:marBottom w:val="0"/>
          <w:divBdr>
            <w:top w:val="none" w:sz="0" w:space="0" w:color="auto"/>
            <w:left w:val="none" w:sz="0" w:space="0" w:color="auto"/>
            <w:bottom w:val="none" w:sz="0" w:space="0" w:color="auto"/>
            <w:right w:val="none" w:sz="0" w:space="0" w:color="auto"/>
          </w:divBdr>
        </w:div>
        <w:div w:id="1694106663">
          <w:marLeft w:val="0"/>
          <w:marRight w:val="0"/>
          <w:marTop w:val="0"/>
          <w:marBottom w:val="0"/>
          <w:divBdr>
            <w:top w:val="none" w:sz="0" w:space="0" w:color="auto"/>
            <w:left w:val="none" w:sz="0" w:space="0" w:color="auto"/>
            <w:bottom w:val="none" w:sz="0" w:space="0" w:color="auto"/>
            <w:right w:val="none" w:sz="0" w:space="0" w:color="auto"/>
          </w:divBdr>
        </w:div>
        <w:div w:id="1722557234">
          <w:marLeft w:val="0"/>
          <w:marRight w:val="0"/>
          <w:marTop w:val="0"/>
          <w:marBottom w:val="0"/>
          <w:divBdr>
            <w:top w:val="none" w:sz="0" w:space="0" w:color="auto"/>
            <w:left w:val="none" w:sz="0" w:space="0" w:color="auto"/>
            <w:bottom w:val="none" w:sz="0" w:space="0" w:color="auto"/>
            <w:right w:val="none" w:sz="0" w:space="0" w:color="auto"/>
          </w:divBdr>
        </w:div>
        <w:div w:id="1885673076">
          <w:marLeft w:val="0"/>
          <w:marRight w:val="0"/>
          <w:marTop w:val="0"/>
          <w:marBottom w:val="0"/>
          <w:divBdr>
            <w:top w:val="none" w:sz="0" w:space="0" w:color="auto"/>
            <w:left w:val="none" w:sz="0" w:space="0" w:color="auto"/>
            <w:bottom w:val="none" w:sz="0" w:space="0" w:color="auto"/>
            <w:right w:val="none" w:sz="0" w:space="0" w:color="auto"/>
          </w:divBdr>
        </w:div>
      </w:divsChild>
    </w:div>
    <w:div w:id="1229149050">
      <w:bodyDiv w:val="1"/>
      <w:marLeft w:val="0"/>
      <w:marRight w:val="0"/>
      <w:marTop w:val="0"/>
      <w:marBottom w:val="0"/>
      <w:divBdr>
        <w:top w:val="none" w:sz="0" w:space="0" w:color="auto"/>
        <w:left w:val="none" w:sz="0" w:space="0" w:color="auto"/>
        <w:bottom w:val="none" w:sz="0" w:space="0" w:color="auto"/>
        <w:right w:val="none" w:sz="0" w:space="0" w:color="auto"/>
      </w:divBdr>
      <w:divsChild>
        <w:div w:id="45301914">
          <w:marLeft w:val="0"/>
          <w:marRight w:val="0"/>
          <w:marTop w:val="0"/>
          <w:marBottom w:val="0"/>
          <w:divBdr>
            <w:top w:val="none" w:sz="0" w:space="0" w:color="auto"/>
            <w:left w:val="none" w:sz="0" w:space="0" w:color="auto"/>
            <w:bottom w:val="none" w:sz="0" w:space="0" w:color="auto"/>
            <w:right w:val="none" w:sz="0" w:space="0" w:color="auto"/>
          </w:divBdr>
        </w:div>
        <w:div w:id="235554201">
          <w:marLeft w:val="0"/>
          <w:marRight w:val="0"/>
          <w:marTop w:val="0"/>
          <w:marBottom w:val="0"/>
          <w:divBdr>
            <w:top w:val="none" w:sz="0" w:space="0" w:color="auto"/>
            <w:left w:val="none" w:sz="0" w:space="0" w:color="auto"/>
            <w:bottom w:val="none" w:sz="0" w:space="0" w:color="auto"/>
            <w:right w:val="none" w:sz="0" w:space="0" w:color="auto"/>
          </w:divBdr>
        </w:div>
        <w:div w:id="556669756">
          <w:marLeft w:val="0"/>
          <w:marRight w:val="0"/>
          <w:marTop w:val="0"/>
          <w:marBottom w:val="0"/>
          <w:divBdr>
            <w:top w:val="none" w:sz="0" w:space="0" w:color="auto"/>
            <w:left w:val="none" w:sz="0" w:space="0" w:color="auto"/>
            <w:bottom w:val="none" w:sz="0" w:space="0" w:color="auto"/>
            <w:right w:val="none" w:sz="0" w:space="0" w:color="auto"/>
          </w:divBdr>
        </w:div>
        <w:div w:id="609123692">
          <w:marLeft w:val="0"/>
          <w:marRight w:val="0"/>
          <w:marTop w:val="0"/>
          <w:marBottom w:val="0"/>
          <w:divBdr>
            <w:top w:val="none" w:sz="0" w:space="0" w:color="auto"/>
            <w:left w:val="none" w:sz="0" w:space="0" w:color="auto"/>
            <w:bottom w:val="none" w:sz="0" w:space="0" w:color="auto"/>
            <w:right w:val="none" w:sz="0" w:space="0" w:color="auto"/>
          </w:divBdr>
        </w:div>
        <w:div w:id="962887396">
          <w:marLeft w:val="0"/>
          <w:marRight w:val="0"/>
          <w:marTop w:val="0"/>
          <w:marBottom w:val="0"/>
          <w:divBdr>
            <w:top w:val="none" w:sz="0" w:space="0" w:color="auto"/>
            <w:left w:val="none" w:sz="0" w:space="0" w:color="auto"/>
            <w:bottom w:val="none" w:sz="0" w:space="0" w:color="auto"/>
            <w:right w:val="none" w:sz="0" w:space="0" w:color="auto"/>
          </w:divBdr>
        </w:div>
        <w:div w:id="1491822424">
          <w:marLeft w:val="0"/>
          <w:marRight w:val="0"/>
          <w:marTop w:val="0"/>
          <w:marBottom w:val="0"/>
          <w:divBdr>
            <w:top w:val="none" w:sz="0" w:space="0" w:color="auto"/>
            <w:left w:val="none" w:sz="0" w:space="0" w:color="auto"/>
            <w:bottom w:val="none" w:sz="0" w:space="0" w:color="auto"/>
            <w:right w:val="none" w:sz="0" w:space="0" w:color="auto"/>
          </w:divBdr>
        </w:div>
        <w:div w:id="1577469570">
          <w:marLeft w:val="0"/>
          <w:marRight w:val="0"/>
          <w:marTop w:val="0"/>
          <w:marBottom w:val="0"/>
          <w:divBdr>
            <w:top w:val="none" w:sz="0" w:space="0" w:color="auto"/>
            <w:left w:val="none" w:sz="0" w:space="0" w:color="auto"/>
            <w:bottom w:val="none" w:sz="0" w:space="0" w:color="auto"/>
            <w:right w:val="none" w:sz="0" w:space="0" w:color="auto"/>
          </w:divBdr>
        </w:div>
        <w:div w:id="2143114797">
          <w:marLeft w:val="0"/>
          <w:marRight w:val="0"/>
          <w:marTop w:val="0"/>
          <w:marBottom w:val="0"/>
          <w:divBdr>
            <w:top w:val="none" w:sz="0" w:space="0" w:color="auto"/>
            <w:left w:val="none" w:sz="0" w:space="0" w:color="auto"/>
            <w:bottom w:val="none" w:sz="0" w:space="0" w:color="auto"/>
            <w:right w:val="none" w:sz="0" w:space="0" w:color="auto"/>
          </w:divBdr>
        </w:div>
      </w:divsChild>
    </w:div>
    <w:div w:id="1238593555">
      <w:bodyDiv w:val="1"/>
      <w:marLeft w:val="0"/>
      <w:marRight w:val="0"/>
      <w:marTop w:val="0"/>
      <w:marBottom w:val="0"/>
      <w:divBdr>
        <w:top w:val="none" w:sz="0" w:space="0" w:color="auto"/>
        <w:left w:val="none" w:sz="0" w:space="0" w:color="auto"/>
        <w:bottom w:val="none" w:sz="0" w:space="0" w:color="auto"/>
        <w:right w:val="none" w:sz="0" w:space="0" w:color="auto"/>
      </w:divBdr>
    </w:div>
    <w:div w:id="1250966518">
      <w:bodyDiv w:val="1"/>
      <w:marLeft w:val="0"/>
      <w:marRight w:val="0"/>
      <w:marTop w:val="0"/>
      <w:marBottom w:val="0"/>
      <w:divBdr>
        <w:top w:val="none" w:sz="0" w:space="0" w:color="auto"/>
        <w:left w:val="none" w:sz="0" w:space="0" w:color="auto"/>
        <w:bottom w:val="none" w:sz="0" w:space="0" w:color="auto"/>
        <w:right w:val="none" w:sz="0" w:space="0" w:color="auto"/>
      </w:divBdr>
    </w:div>
    <w:div w:id="1261791897">
      <w:bodyDiv w:val="1"/>
      <w:marLeft w:val="0"/>
      <w:marRight w:val="0"/>
      <w:marTop w:val="0"/>
      <w:marBottom w:val="0"/>
      <w:divBdr>
        <w:top w:val="none" w:sz="0" w:space="0" w:color="auto"/>
        <w:left w:val="none" w:sz="0" w:space="0" w:color="auto"/>
        <w:bottom w:val="none" w:sz="0" w:space="0" w:color="auto"/>
        <w:right w:val="none" w:sz="0" w:space="0" w:color="auto"/>
      </w:divBdr>
      <w:divsChild>
        <w:div w:id="1121388086">
          <w:marLeft w:val="0"/>
          <w:marRight w:val="0"/>
          <w:marTop w:val="0"/>
          <w:marBottom w:val="0"/>
          <w:divBdr>
            <w:top w:val="none" w:sz="0" w:space="0" w:color="auto"/>
            <w:left w:val="none" w:sz="0" w:space="0" w:color="auto"/>
            <w:bottom w:val="none" w:sz="0" w:space="0" w:color="auto"/>
            <w:right w:val="none" w:sz="0" w:space="0" w:color="auto"/>
          </w:divBdr>
        </w:div>
      </w:divsChild>
    </w:div>
    <w:div w:id="1293630854">
      <w:bodyDiv w:val="1"/>
      <w:marLeft w:val="0"/>
      <w:marRight w:val="0"/>
      <w:marTop w:val="0"/>
      <w:marBottom w:val="0"/>
      <w:divBdr>
        <w:top w:val="none" w:sz="0" w:space="0" w:color="auto"/>
        <w:left w:val="none" w:sz="0" w:space="0" w:color="auto"/>
        <w:bottom w:val="none" w:sz="0" w:space="0" w:color="auto"/>
        <w:right w:val="none" w:sz="0" w:space="0" w:color="auto"/>
      </w:divBdr>
      <w:divsChild>
        <w:div w:id="1677265949">
          <w:marLeft w:val="336"/>
          <w:marRight w:val="0"/>
          <w:marTop w:val="120"/>
          <w:marBottom w:val="312"/>
          <w:divBdr>
            <w:top w:val="none" w:sz="0" w:space="0" w:color="auto"/>
            <w:left w:val="none" w:sz="0" w:space="0" w:color="auto"/>
            <w:bottom w:val="none" w:sz="0" w:space="0" w:color="auto"/>
            <w:right w:val="none" w:sz="0" w:space="0" w:color="auto"/>
          </w:divBdr>
          <w:divsChild>
            <w:div w:id="1969511433">
              <w:marLeft w:val="0"/>
              <w:marRight w:val="0"/>
              <w:marTop w:val="0"/>
              <w:marBottom w:val="0"/>
              <w:divBdr>
                <w:top w:val="single" w:sz="6" w:space="2" w:color="C8CCD1"/>
                <w:left w:val="single" w:sz="6" w:space="2" w:color="C8CCD1"/>
                <w:bottom w:val="single" w:sz="6" w:space="2" w:color="C8CCD1"/>
                <w:right w:val="single" w:sz="6" w:space="2" w:color="C8CCD1"/>
              </w:divBdr>
              <w:divsChild>
                <w:div w:id="1685694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21">
      <w:bodyDiv w:val="1"/>
      <w:marLeft w:val="0"/>
      <w:marRight w:val="0"/>
      <w:marTop w:val="0"/>
      <w:marBottom w:val="0"/>
      <w:divBdr>
        <w:top w:val="none" w:sz="0" w:space="0" w:color="auto"/>
        <w:left w:val="none" w:sz="0" w:space="0" w:color="auto"/>
        <w:bottom w:val="none" w:sz="0" w:space="0" w:color="auto"/>
        <w:right w:val="none" w:sz="0" w:space="0" w:color="auto"/>
      </w:divBdr>
    </w:div>
    <w:div w:id="1310404210">
      <w:bodyDiv w:val="1"/>
      <w:marLeft w:val="0"/>
      <w:marRight w:val="0"/>
      <w:marTop w:val="0"/>
      <w:marBottom w:val="0"/>
      <w:divBdr>
        <w:top w:val="none" w:sz="0" w:space="0" w:color="auto"/>
        <w:left w:val="none" w:sz="0" w:space="0" w:color="auto"/>
        <w:bottom w:val="none" w:sz="0" w:space="0" w:color="auto"/>
        <w:right w:val="none" w:sz="0" w:space="0" w:color="auto"/>
      </w:divBdr>
    </w:div>
    <w:div w:id="1339430350">
      <w:bodyDiv w:val="1"/>
      <w:marLeft w:val="0"/>
      <w:marRight w:val="0"/>
      <w:marTop w:val="0"/>
      <w:marBottom w:val="0"/>
      <w:divBdr>
        <w:top w:val="none" w:sz="0" w:space="0" w:color="auto"/>
        <w:left w:val="none" w:sz="0" w:space="0" w:color="auto"/>
        <w:bottom w:val="none" w:sz="0" w:space="0" w:color="auto"/>
        <w:right w:val="none" w:sz="0" w:space="0" w:color="auto"/>
      </w:divBdr>
    </w:div>
    <w:div w:id="1360425579">
      <w:bodyDiv w:val="1"/>
      <w:marLeft w:val="0"/>
      <w:marRight w:val="0"/>
      <w:marTop w:val="0"/>
      <w:marBottom w:val="0"/>
      <w:divBdr>
        <w:top w:val="none" w:sz="0" w:space="0" w:color="auto"/>
        <w:left w:val="none" w:sz="0" w:space="0" w:color="auto"/>
        <w:bottom w:val="none" w:sz="0" w:space="0" w:color="auto"/>
        <w:right w:val="none" w:sz="0" w:space="0" w:color="auto"/>
      </w:divBdr>
    </w:div>
    <w:div w:id="1364092888">
      <w:bodyDiv w:val="1"/>
      <w:marLeft w:val="0"/>
      <w:marRight w:val="0"/>
      <w:marTop w:val="0"/>
      <w:marBottom w:val="0"/>
      <w:divBdr>
        <w:top w:val="none" w:sz="0" w:space="0" w:color="auto"/>
        <w:left w:val="none" w:sz="0" w:space="0" w:color="auto"/>
        <w:bottom w:val="none" w:sz="0" w:space="0" w:color="auto"/>
        <w:right w:val="none" w:sz="0" w:space="0" w:color="auto"/>
      </w:divBdr>
    </w:div>
    <w:div w:id="1403523857">
      <w:bodyDiv w:val="1"/>
      <w:marLeft w:val="0"/>
      <w:marRight w:val="0"/>
      <w:marTop w:val="0"/>
      <w:marBottom w:val="0"/>
      <w:divBdr>
        <w:top w:val="none" w:sz="0" w:space="0" w:color="auto"/>
        <w:left w:val="none" w:sz="0" w:space="0" w:color="auto"/>
        <w:bottom w:val="none" w:sz="0" w:space="0" w:color="auto"/>
        <w:right w:val="none" w:sz="0" w:space="0" w:color="auto"/>
      </w:divBdr>
    </w:div>
    <w:div w:id="1407722975">
      <w:bodyDiv w:val="1"/>
      <w:marLeft w:val="0"/>
      <w:marRight w:val="0"/>
      <w:marTop w:val="0"/>
      <w:marBottom w:val="0"/>
      <w:divBdr>
        <w:top w:val="none" w:sz="0" w:space="0" w:color="auto"/>
        <w:left w:val="none" w:sz="0" w:space="0" w:color="auto"/>
        <w:bottom w:val="none" w:sz="0" w:space="0" w:color="auto"/>
        <w:right w:val="none" w:sz="0" w:space="0" w:color="auto"/>
      </w:divBdr>
    </w:div>
    <w:div w:id="1439253263">
      <w:bodyDiv w:val="1"/>
      <w:marLeft w:val="0"/>
      <w:marRight w:val="0"/>
      <w:marTop w:val="0"/>
      <w:marBottom w:val="0"/>
      <w:divBdr>
        <w:top w:val="none" w:sz="0" w:space="0" w:color="auto"/>
        <w:left w:val="none" w:sz="0" w:space="0" w:color="auto"/>
        <w:bottom w:val="none" w:sz="0" w:space="0" w:color="auto"/>
        <w:right w:val="none" w:sz="0" w:space="0" w:color="auto"/>
      </w:divBdr>
      <w:divsChild>
        <w:div w:id="1751459958">
          <w:marLeft w:val="0"/>
          <w:marRight w:val="0"/>
          <w:marTop w:val="0"/>
          <w:marBottom w:val="0"/>
          <w:divBdr>
            <w:top w:val="none" w:sz="0" w:space="0" w:color="auto"/>
            <w:left w:val="none" w:sz="0" w:space="0" w:color="auto"/>
            <w:bottom w:val="none" w:sz="0" w:space="0" w:color="auto"/>
            <w:right w:val="none" w:sz="0" w:space="0" w:color="auto"/>
          </w:divBdr>
        </w:div>
      </w:divsChild>
    </w:div>
    <w:div w:id="1457140298">
      <w:bodyDiv w:val="1"/>
      <w:marLeft w:val="0"/>
      <w:marRight w:val="0"/>
      <w:marTop w:val="0"/>
      <w:marBottom w:val="0"/>
      <w:divBdr>
        <w:top w:val="none" w:sz="0" w:space="0" w:color="auto"/>
        <w:left w:val="none" w:sz="0" w:space="0" w:color="auto"/>
        <w:bottom w:val="none" w:sz="0" w:space="0" w:color="auto"/>
        <w:right w:val="none" w:sz="0" w:space="0" w:color="auto"/>
      </w:divBdr>
      <w:divsChild>
        <w:div w:id="2135831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0171">
      <w:bodyDiv w:val="1"/>
      <w:marLeft w:val="0"/>
      <w:marRight w:val="0"/>
      <w:marTop w:val="0"/>
      <w:marBottom w:val="0"/>
      <w:divBdr>
        <w:top w:val="none" w:sz="0" w:space="0" w:color="auto"/>
        <w:left w:val="none" w:sz="0" w:space="0" w:color="auto"/>
        <w:bottom w:val="none" w:sz="0" w:space="0" w:color="auto"/>
        <w:right w:val="none" w:sz="0" w:space="0" w:color="auto"/>
      </w:divBdr>
    </w:div>
    <w:div w:id="1458596782">
      <w:bodyDiv w:val="1"/>
      <w:marLeft w:val="0"/>
      <w:marRight w:val="0"/>
      <w:marTop w:val="0"/>
      <w:marBottom w:val="0"/>
      <w:divBdr>
        <w:top w:val="none" w:sz="0" w:space="0" w:color="auto"/>
        <w:left w:val="none" w:sz="0" w:space="0" w:color="auto"/>
        <w:bottom w:val="none" w:sz="0" w:space="0" w:color="auto"/>
        <w:right w:val="none" w:sz="0" w:space="0" w:color="auto"/>
      </w:divBdr>
    </w:div>
    <w:div w:id="1516110097">
      <w:bodyDiv w:val="1"/>
      <w:marLeft w:val="0"/>
      <w:marRight w:val="0"/>
      <w:marTop w:val="0"/>
      <w:marBottom w:val="0"/>
      <w:divBdr>
        <w:top w:val="none" w:sz="0" w:space="0" w:color="auto"/>
        <w:left w:val="none" w:sz="0" w:space="0" w:color="auto"/>
        <w:bottom w:val="none" w:sz="0" w:space="0" w:color="auto"/>
        <w:right w:val="none" w:sz="0" w:space="0" w:color="auto"/>
      </w:divBdr>
    </w:div>
    <w:div w:id="1527865298">
      <w:bodyDiv w:val="1"/>
      <w:marLeft w:val="0"/>
      <w:marRight w:val="0"/>
      <w:marTop w:val="0"/>
      <w:marBottom w:val="0"/>
      <w:divBdr>
        <w:top w:val="none" w:sz="0" w:space="0" w:color="auto"/>
        <w:left w:val="none" w:sz="0" w:space="0" w:color="auto"/>
        <w:bottom w:val="none" w:sz="0" w:space="0" w:color="auto"/>
        <w:right w:val="none" w:sz="0" w:space="0" w:color="auto"/>
      </w:divBdr>
      <w:divsChild>
        <w:div w:id="145126594">
          <w:marLeft w:val="0"/>
          <w:marRight w:val="0"/>
          <w:marTop w:val="0"/>
          <w:marBottom w:val="0"/>
          <w:divBdr>
            <w:top w:val="none" w:sz="0" w:space="0" w:color="auto"/>
            <w:left w:val="none" w:sz="0" w:space="0" w:color="auto"/>
            <w:bottom w:val="none" w:sz="0" w:space="0" w:color="auto"/>
            <w:right w:val="none" w:sz="0" w:space="0" w:color="auto"/>
          </w:divBdr>
        </w:div>
        <w:div w:id="207885940">
          <w:marLeft w:val="0"/>
          <w:marRight w:val="0"/>
          <w:marTop w:val="0"/>
          <w:marBottom w:val="0"/>
          <w:divBdr>
            <w:top w:val="none" w:sz="0" w:space="0" w:color="auto"/>
            <w:left w:val="none" w:sz="0" w:space="0" w:color="auto"/>
            <w:bottom w:val="none" w:sz="0" w:space="0" w:color="auto"/>
            <w:right w:val="none" w:sz="0" w:space="0" w:color="auto"/>
          </w:divBdr>
        </w:div>
        <w:div w:id="384455977">
          <w:marLeft w:val="0"/>
          <w:marRight w:val="0"/>
          <w:marTop w:val="0"/>
          <w:marBottom w:val="0"/>
          <w:divBdr>
            <w:top w:val="none" w:sz="0" w:space="0" w:color="auto"/>
            <w:left w:val="none" w:sz="0" w:space="0" w:color="auto"/>
            <w:bottom w:val="none" w:sz="0" w:space="0" w:color="auto"/>
            <w:right w:val="none" w:sz="0" w:space="0" w:color="auto"/>
          </w:divBdr>
        </w:div>
        <w:div w:id="733431673">
          <w:marLeft w:val="0"/>
          <w:marRight w:val="0"/>
          <w:marTop w:val="0"/>
          <w:marBottom w:val="0"/>
          <w:divBdr>
            <w:top w:val="none" w:sz="0" w:space="0" w:color="auto"/>
            <w:left w:val="none" w:sz="0" w:space="0" w:color="auto"/>
            <w:bottom w:val="none" w:sz="0" w:space="0" w:color="auto"/>
            <w:right w:val="none" w:sz="0" w:space="0" w:color="auto"/>
          </w:divBdr>
        </w:div>
        <w:div w:id="810292258">
          <w:marLeft w:val="0"/>
          <w:marRight w:val="0"/>
          <w:marTop w:val="0"/>
          <w:marBottom w:val="0"/>
          <w:divBdr>
            <w:top w:val="none" w:sz="0" w:space="0" w:color="auto"/>
            <w:left w:val="none" w:sz="0" w:space="0" w:color="auto"/>
            <w:bottom w:val="none" w:sz="0" w:space="0" w:color="auto"/>
            <w:right w:val="none" w:sz="0" w:space="0" w:color="auto"/>
          </w:divBdr>
        </w:div>
        <w:div w:id="810514032">
          <w:marLeft w:val="0"/>
          <w:marRight w:val="0"/>
          <w:marTop w:val="0"/>
          <w:marBottom w:val="0"/>
          <w:divBdr>
            <w:top w:val="none" w:sz="0" w:space="0" w:color="auto"/>
            <w:left w:val="none" w:sz="0" w:space="0" w:color="auto"/>
            <w:bottom w:val="none" w:sz="0" w:space="0" w:color="auto"/>
            <w:right w:val="none" w:sz="0" w:space="0" w:color="auto"/>
          </w:divBdr>
        </w:div>
        <w:div w:id="816458813">
          <w:marLeft w:val="0"/>
          <w:marRight w:val="0"/>
          <w:marTop w:val="0"/>
          <w:marBottom w:val="0"/>
          <w:divBdr>
            <w:top w:val="none" w:sz="0" w:space="0" w:color="auto"/>
            <w:left w:val="none" w:sz="0" w:space="0" w:color="auto"/>
            <w:bottom w:val="none" w:sz="0" w:space="0" w:color="auto"/>
            <w:right w:val="none" w:sz="0" w:space="0" w:color="auto"/>
          </w:divBdr>
        </w:div>
        <w:div w:id="981010074">
          <w:marLeft w:val="0"/>
          <w:marRight w:val="0"/>
          <w:marTop w:val="0"/>
          <w:marBottom w:val="0"/>
          <w:divBdr>
            <w:top w:val="none" w:sz="0" w:space="0" w:color="auto"/>
            <w:left w:val="none" w:sz="0" w:space="0" w:color="auto"/>
            <w:bottom w:val="none" w:sz="0" w:space="0" w:color="auto"/>
            <w:right w:val="none" w:sz="0" w:space="0" w:color="auto"/>
          </w:divBdr>
        </w:div>
        <w:div w:id="1106731480">
          <w:marLeft w:val="0"/>
          <w:marRight w:val="0"/>
          <w:marTop w:val="0"/>
          <w:marBottom w:val="0"/>
          <w:divBdr>
            <w:top w:val="none" w:sz="0" w:space="0" w:color="auto"/>
            <w:left w:val="none" w:sz="0" w:space="0" w:color="auto"/>
            <w:bottom w:val="none" w:sz="0" w:space="0" w:color="auto"/>
            <w:right w:val="none" w:sz="0" w:space="0" w:color="auto"/>
          </w:divBdr>
        </w:div>
        <w:div w:id="1242837179">
          <w:marLeft w:val="0"/>
          <w:marRight w:val="0"/>
          <w:marTop w:val="0"/>
          <w:marBottom w:val="0"/>
          <w:divBdr>
            <w:top w:val="none" w:sz="0" w:space="0" w:color="auto"/>
            <w:left w:val="none" w:sz="0" w:space="0" w:color="auto"/>
            <w:bottom w:val="none" w:sz="0" w:space="0" w:color="auto"/>
            <w:right w:val="none" w:sz="0" w:space="0" w:color="auto"/>
          </w:divBdr>
        </w:div>
        <w:div w:id="1253005353">
          <w:marLeft w:val="0"/>
          <w:marRight w:val="0"/>
          <w:marTop w:val="0"/>
          <w:marBottom w:val="0"/>
          <w:divBdr>
            <w:top w:val="none" w:sz="0" w:space="0" w:color="auto"/>
            <w:left w:val="none" w:sz="0" w:space="0" w:color="auto"/>
            <w:bottom w:val="none" w:sz="0" w:space="0" w:color="auto"/>
            <w:right w:val="none" w:sz="0" w:space="0" w:color="auto"/>
          </w:divBdr>
        </w:div>
        <w:div w:id="1354116327">
          <w:marLeft w:val="0"/>
          <w:marRight w:val="0"/>
          <w:marTop w:val="0"/>
          <w:marBottom w:val="0"/>
          <w:divBdr>
            <w:top w:val="none" w:sz="0" w:space="0" w:color="auto"/>
            <w:left w:val="none" w:sz="0" w:space="0" w:color="auto"/>
            <w:bottom w:val="none" w:sz="0" w:space="0" w:color="auto"/>
            <w:right w:val="none" w:sz="0" w:space="0" w:color="auto"/>
          </w:divBdr>
        </w:div>
        <w:div w:id="1449155149">
          <w:marLeft w:val="0"/>
          <w:marRight w:val="0"/>
          <w:marTop w:val="0"/>
          <w:marBottom w:val="0"/>
          <w:divBdr>
            <w:top w:val="none" w:sz="0" w:space="0" w:color="auto"/>
            <w:left w:val="none" w:sz="0" w:space="0" w:color="auto"/>
            <w:bottom w:val="none" w:sz="0" w:space="0" w:color="auto"/>
            <w:right w:val="none" w:sz="0" w:space="0" w:color="auto"/>
          </w:divBdr>
        </w:div>
        <w:div w:id="1525247152">
          <w:marLeft w:val="0"/>
          <w:marRight w:val="0"/>
          <w:marTop w:val="0"/>
          <w:marBottom w:val="0"/>
          <w:divBdr>
            <w:top w:val="none" w:sz="0" w:space="0" w:color="auto"/>
            <w:left w:val="none" w:sz="0" w:space="0" w:color="auto"/>
            <w:bottom w:val="none" w:sz="0" w:space="0" w:color="auto"/>
            <w:right w:val="none" w:sz="0" w:space="0" w:color="auto"/>
          </w:divBdr>
        </w:div>
        <w:div w:id="1861971272">
          <w:marLeft w:val="0"/>
          <w:marRight w:val="0"/>
          <w:marTop w:val="0"/>
          <w:marBottom w:val="0"/>
          <w:divBdr>
            <w:top w:val="none" w:sz="0" w:space="0" w:color="auto"/>
            <w:left w:val="none" w:sz="0" w:space="0" w:color="auto"/>
            <w:bottom w:val="none" w:sz="0" w:space="0" w:color="auto"/>
            <w:right w:val="none" w:sz="0" w:space="0" w:color="auto"/>
          </w:divBdr>
        </w:div>
        <w:div w:id="2021927877">
          <w:marLeft w:val="0"/>
          <w:marRight w:val="0"/>
          <w:marTop w:val="0"/>
          <w:marBottom w:val="0"/>
          <w:divBdr>
            <w:top w:val="none" w:sz="0" w:space="0" w:color="auto"/>
            <w:left w:val="none" w:sz="0" w:space="0" w:color="auto"/>
            <w:bottom w:val="none" w:sz="0" w:space="0" w:color="auto"/>
            <w:right w:val="none" w:sz="0" w:space="0" w:color="auto"/>
          </w:divBdr>
        </w:div>
      </w:divsChild>
    </w:div>
    <w:div w:id="1554808553">
      <w:bodyDiv w:val="1"/>
      <w:marLeft w:val="0"/>
      <w:marRight w:val="0"/>
      <w:marTop w:val="0"/>
      <w:marBottom w:val="0"/>
      <w:divBdr>
        <w:top w:val="none" w:sz="0" w:space="0" w:color="auto"/>
        <w:left w:val="none" w:sz="0" w:space="0" w:color="auto"/>
        <w:bottom w:val="none" w:sz="0" w:space="0" w:color="auto"/>
        <w:right w:val="none" w:sz="0" w:space="0" w:color="auto"/>
      </w:divBdr>
      <w:divsChild>
        <w:div w:id="738939211">
          <w:marLeft w:val="0"/>
          <w:marRight w:val="0"/>
          <w:marTop w:val="0"/>
          <w:marBottom w:val="0"/>
          <w:divBdr>
            <w:top w:val="none" w:sz="0" w:space="0" w:color="auto"/>
            <w:left w:val="none" w:sz="0" w:space="0" w:color="auto"/>
            <w:bottom w:val="none" w:sz="0" w:space="0" w:color="auto"/>
            <w:right w:val="none" w:sz="0" w:space="0" w:color="auto"/>
          </w:divBdr>
        </w:div>
        <w:div w:id="953024561">
          <w:marLeft w:val="0"/>
          <w:marRight w:val="0"/>
          <w:marTop w:val="0"/>
          <w:marBottom w:val="0"/>
          <w:divBdr>
            <w:top w:val="none" w:sz="0" w:space="0" w:color="auto"/>
            <w:left w:val="none" w:sz="0" w:space="0" w:color="auto"/>
            <w:bottom w:val="none" w:sz="0" w:space="0" w:color="auto"/>
            <w:right w:val="none" w:sz="0" w:space="0" w:color="auto"/>
          </w:divBdr>
        </w:div>
        <w:div w:id="1087386067">
          <w:marLeft w:val="0"/>
          <w:marRight w:val="0"/>
          <w:marTop w:val="0"/>
          <w:marBottom w:val="0"/>
          <w:divBdr>
            <w:top w:val="none" w:sz="0" w:space="0" w:color="auto"/>
            <w:left w:val="none" w:sz="0" w:space="0" w:color="auto"/>
            <w:bottom w:val="none" w:sz="0" w:space="0" w:color="auto"/>
            <w:right w:val="none" w:sz="0" w:space="0" w:color="auto"/>
          </w:divBdr>
        </w:div>
        <w:div w:id="1337733472">
          <w:marLeft w:val="0"/>
          <w:marRight w:val="0"/>
          <w:marTop w:val="0"/>
          <w:marBottom w:val="0"/>
          <w:divBdr>
            <w:top w:val="none" w:sz="0" w:space="0" w:color="auto"/>
            <w:left w:val="none" w:sz="0" w:space="0" w:color="auto"/>
            <w:bottom w:val="none" w:sz="0" w:space="0" w:color="auto"/>
            <w:right w:val="none" w:sz="0" w:space="0" w:color="auto"/>
          </w:divBdr>
        </w:div>
        <w:div w:id="2015646690">
          <w:marLeft w:val="0"/>
          <w:marRight w:val="0"/>
          <w:marTop w:val="0"/>
          <w:marBottom w:val="0"/>
          <w:divBdr>
            <w:top w:val="none" w:sz="0" w:space="0" w:color="auto"/>
            <w:left w:val="none" w:sz="0" w:space="0" w:color="auto"/>
            <w:bottom w:val="none" w:sz="0" w:space="0" w:color="auto"/>
            <w:right w:val="none" w:sz="0" w:space="0" w:color="auto"/>
          </w:divBdr>
        </w:div>
      </w:divsChild>
    </w:div>
    <w:div w:id="1562905419">
      <w:bodyDiv w:val="1"/>
      <w:marLeft w:val="0"/>
      <w:marRight w:val="0"/>
      <w:marTop w:val="0"/>
      <w:marBottom w:val="0"/>
      <w:divBdr>
        <w:top w:val="none" w:sz="0" w:space="0" w:color="auto"/>
        <w:left w:val="none" w:sz="0" w:space="0" w:color="auto"/>
        <w:bottom w:val="none" w:sz="0" w:space="0" w:color="auto"/>
        <w:right w:val="none" w:sz="0" w:space="0" w:color="auto"/>
      </w:divBdr>
      <w:divsChild>
        <w:div w:id="621494679">
          <w:marLeft w:val="0"/>
          <w:marRight w:val="0"/>
          <w:marTop w:val="0"/>
          <w:marBottom w:val="0"/>
          <w:divBdr>
            <w:top w:val="none" w:sz="0" w:space="0" w:color="auto"/>
            <w:left w:val="none" w:sz="0" w:space="0" w:color="auto"/>
            <w:bottom w:val="none" w:sz="0" w:space="0" w:color="auto"/>
            <w:right w:val="none" w:sz="0" w:space="0" w:color="auto"/>
          </w:divBdr>
          <w:divsChild>
            <w:div w:id="1165780209">
              <w:marLeft w:val="0"/>
              <w:marRight w:val="0"/>
              <w:marTop w:val="0"/>
              <w:marBottom w:val="0"/>
              <w:divBdr>
                <w:top w:val="none" w:sz="0" w:space="0" w:color="auto"/>
                <w:left w:val="none" w:sz="0" w:space="0" w:color="auto"/>
                <w:bottom w:val="none" w:sz="0" w:space="0" w:color="auto"/>
                <w:right w:val="none" w:sz="0" w:space="0" w:color="auto"/>
              </w:divBdr>
              <w:divsChild>
                <w:div w:id="9261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059">
          <w:marLeft w:val="0"/>
          <w:marRight w:val="0"/>
          <w:marTop w:val="0"/>
          <w:marBottom w:val="0"/>
          <w:divBdr>
            <w:top w:val="none" w:sz="0" w:space="0" w:color="auto"/>
            <w:left w:val="none" w:sz="0" w:space="0" w:color="auto"/>
            <w:bottom w:val="none" w:sz="0" w:space="0" w:color="auto"/>
            <w:right w:val="none" w:sz="0" w:space="0" w:color="auto"/>
          </w:divBdr>
          <w:divsChild>
            <w:div w:id="18369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425">
      <w:bodyDiv w:val="1"/>
      <w:marLeft w:val="0"/>
      <w:marRight w:val="0"/>
      <w:marTop w:val="0"/>
      <w:marBottom w:val="0"/>
      <w:divBdr>
        <w:top w:val="none" w:sz="0" w:space="0" w:color="auto"/>
        <w:left w:val="none" w:sz="0" w:space="0" w:color="auto"/>
        <w:bottom w:val="none" w:sz="0" w:space="0" w:color="auto"/>
        <w:right w:val="none" w:sz="0" w:space="0" w:color="auto"/>
      </w:divBdr>
    </w:div>
    <w:div w:id="1580016951">
      <w:bodyDiv w:val="1"/>
      <w:marLeft w:val="0"/>
      <w:marRight w:val="0"/>
      <w:marTop w:val="0"/>
      <w:marBottom w:val="0"/>
      <w:divBdr>
        <w:top w:val="none" w:sz="0" w:space="0" w:color="auto"/>
        <w:left w:val="none" w:sz="0" w:space="0" w:color="auto"/>
        <w:bottom w:val="none" w:sz="0" w:space="0" w:color="auto"/>
        <w:right w:val="none" w:sz="0" w:space="0" w:color="auto"/>
      </w:divBdr>
    </w:div>
    <w:div w:id="1587960756">
      <w:bodyDiv w:val="1"/>
      <w:marLeft w:val="0"/>
      <w:marRight w:val="0"/>
      <w:marTop w:val="0"/>
      <w:marBottom w:val="0"/>
      <w:divBdr>
        <w:top w:val="none" w:sz="0" w:space="0" w:color="auto"/>
        <w:left w:val="none" w:sz="0" w:space="0" w:color="auto"/>
        <w:bottom w:val="none" w:sz="0" w:space="0" w:color="auto"/>
        <w:right w:val="none" w:sz="0" w:space="0" w:color="auto"/>
      </w:divBdr>
    </w:div>
    <w:div w:id="1600259921">
      <w:bodyDiv w:val="1"/>
      <w:marLeft w:val="0"/>
      <w:marRight w:val="0"/>
      <w:marTop w:val="0"/>
      <w:marBottom w:val="0"/>
      <w:divBdr>
        <w:top w:val="none" w:sz="0" w:space="0" w:color="auto"/>
        <w:left w:val="none" w:sz="0" w:space="0" w:color="auto"/>
        <w:bottom w:val="none" w:sz="0" w:space="0" w:color="auto"/>
        <w:right w:val="none" w:sz="0" w:space="0" w:color="auto"/>
      </w:divBdr>
    </w:div>
    <w:div w:id="1602757934">
      <w:bodyDiv w:val="1"/>
      <w:marLeft w:val="0"/>
      <w:marRight w:val="0"/>
      <w:marTop w:val="0"/>
      <w:marBottom w:val="0"/>
      <w:divBdr>
        <w:top w:val="none" w:sz="0" w:space="0" w:color="auto"/>
        <w:left w:val="none" w:sz="0" w:space="0" w:color="auto"/>
        <w:bottom w:val="none" w:sz="0" w:space="0" w:color="auto"/>
        <w:right w:val="none" w:sz="0" w:space="0" w:color="auto"/>
      </w:divBdr>
    </w:div>
    <w:div w:id="1641303979">
      <w:bodyDiv w:val="1"/>
      <w:marLeft w:val="0"/>
      <w:marRight w:val="0"/>
      <w:marTop w:val="0"/>
      <w:marBottom w:val="0"/>
      <w:divBdr>
        <w:top w:val="none" w:sz="0" w:space="0" w:color="auto"/>
        <w:left w:val="none" w:sz="0" w:space="0" w:color="auto"/>
        <w:bottom w:val="none" w:sz="0" w:space="0" w:color="auto"/>
        <w:right w:val="none" w:sz="0" w:space="0" w:color="auto"/>
      </w:divBdr>
      <w:divsChild>
        <w:div w:id="81145845">
          <w:marLeft w:val="0"/>
          <w:marRight w:val="0"/>
          <w:marTop w:val="0"/>
          <w:marBottom w:val="0"/>
          <w:divBdr>
            <w:top w:val="none" w:sz="0" w:space="0" w:color="auto"/>
            <w:left w:val="none" w:sz="0" w:space="0" w:color="auto"/>
            <w:bottom w:val="none" w:sz="0" w:space="0" w:color="auto"/>
            <w:right w:val="none" w:sz="0" w:space="0" w:color="auto"/>
          </w:divBdr>
        </w:div>
        <w:div w:id="197281283">
          <w:marLeft w:val="0"/>
          <w:marRight w:val="0"/>
          <w:marTop w:val="0"/>
          <w:marBottom w:val="0"/>
          <w:divBdr>
            <w:top w:val="none" w:sz="0" w:space="0" w:color="auto"/>
            <w:left w:val="none" w:sz="0" w:space="0" w:color="auto"/>
            <w:bottom w:val="none" w:sz="0" w:space="0" w:color="auto"/>
            <w:right w:val="none" w:sz="0" w:space="0" w:color="auto"/>
          </w:divBdr>
        </w:div>
        <w:div w:id="530532440">
          <w:marLeft w:val="0"/>
          <w:marRight w:val="0"/>
          <w:marTop w:val="0"/>
          <w:marBottom w:val="0"/>
          <w:divBdr>
            <w:top w:val="none" w:sz="0" w:space="0" w:color="auto"/>
            <w:left w:val="none" w:sz="0" w:space="0" w:color="auto"/>
            <w:bottom w:val="none" w:sz="0" w:space="0" w:color="auto"/>
            <w:right w:val="none" w:sz="0" w:space="0" w:color="auto"/>
          </w:divBdr>
        </w:div>
        <w:div w:id="1843811888">
          <w:marLeft w:val="0"/>
          <w:marRight w:val="0"/>
          <w:marTop w:val="0"/>
          <w:marBottom w:val="0"/>
          <w:divBdr>
            <w:top w:val="none" w:sz="0" w:space="0" w:color="auto"/>
            <w:left w:val="none" w:sz="0" w:space="0" w:color="auto"/>
            <w:bottom w:val="none" w:sz="0" w:space="0" w:color="auto"/>
            <w:right w:val="none" w:sz="0" w:space="0" w:color="auto"/>
          </w:divBdr>
        </w:div>
      </w:divsChild>
    </w:div>
    <w:div w:id="1663460639">
      <w:bodyDiv w:val="1"/>
      <w:marLeft w:val="0"/>
      <w:marRight w:val="0"/>
      <w:marTop w:val="0"/>
      <w:marBottom w:val="0"/>
      <w:divBdr>
        <w:top w:val="none" w:sz="0" w:space="0" w:color="auto"/>
        <w:left w:val="none" w:sz="0" w:space="0" w:color="auto"/>
        <w:bottom w:val="none" w:sz="0" w:space="0" w:color="auto"/>
        <w:right w:val="none" w:sz="0" w:space="0" w:color="auto"/>
      </w:divBdr>
    </w:div>
    <w:div w:id="1688828585">
      <w:bodyDiv w:val="1"/>
      <w:marLeft w:val="0"/>
      <w:marRight w:val="0"/>
      <w:marTop w:val="0"/>
      <w:marBottom w:val="0"/>
      <w:divBdr>
        <w:top w:val="none" w:sz="0" w:space="0" w:color="auto"/>
        <w:left w:val="none" w:sz="0" w:space="0" w:color="auto"/>
        <w:bottom w:val="none" w:sz="0" w:space="0" w:color="auto"/>
        <w:right w:val="none" w:sz="0" w:space="0" w:color="auto"/>
      </w:divBdr>
    </w:div>
    <w:div w:id="1691183288">
      <w:bodyDiv w:val="1"/>
      <w:marLeft w:val="0"/>
      <w:marRight w:val="0"/>
      <w:marTop w:val="0"/>
      <w:marBottom w:val="0"/>
      <w:divBdr>
        <w:top w:val="none" w:sz="0" w:space="0" w:color="auto"/>
        <w:left w:val="none" w:sz="0" w:space="0" w:color="auto"/>
        <w:bottom w:val="none" w:sz="0" w:space="0" w:color="auto"/>
        <w:right w:val="none" w:sz="0" w:space="0" w:color="auto"/>
      </w:divBdr>
    </w:div>
    <w:div w:id="1692023803">
      <w:bodyDiv w:val="1"/>
      <w:marLeft w:val="0"/>
      <w:marRight w:val="0"/>
      <w:marTop w:val="0"/>
      <w:marBottom w:val="0"/>
      <w:divBdr>
        <w:top w:val="none" w:sz="0" w:space="0" w:color="auto"/>
        <w:left w:val="none" w:sz="0" w:space="0" w:color="auto"/>
        <w:bottom w:val="none" w:sz="0" w:space="0" w:color="auto"/>
        <w:right w:val="none" w:sz="0" w:space="0" w:color="auto"/>
      </w:divBdr>
      <w:divsChild>
        <w:div w:id="408962082">
          <w:marLeft w:val="0"/>
          <w:marRight w:val="0"/>
          <w:marTop w:val="0"/>
          <w:marBottom w:val="0"/>
          <w:divBdr>
            <w:top w:val="none" w:sz="0" w:space="0" w:color="auto"/>
            <w:left w:val="none" w:sz="0" w:space="0" w:color="auto"/>
            <w:bottom w:val="none" w:sz="0" w:space="0" w:color="auto"/>
            <w:right w:val="none" w:sz="0" w:space="0" w:color="auto"/>
          </w:divBdr>
        </w:div>
        <w:div w:id="1022241115">
          <w:marLeft w:val="0"/>
          <w:marRight w:val="0"/>
          <w:marTop w:val="0"/>
          <w:marBottom w:val="0"/>
          <w:divBdr>
            <w:top w:val="none" w:sz="0" w:space="0" w:color="auto"/>
            <w:left w:val="none" w:sz="0" w:space="0" w:color="auto"/>
            <w:bottom w:val="none" w:sz="0" w:space="0" w:color="auto"/>
            <w:right w:val="none" w:sz="0" w:space="0" w:color="auto"/>
          </w:divBdr>
        </w:div>
        <w:div w:id="1022632851">
          <w:marLeft w:val="0"/>
          <w:marRight w:val="0"/>
          <w:marTop w:val="0"/>
          <w:marBottom w:val="0"/>
          <w:divBdr>
            <w:top w:val="none" w:sz="0" w:space="0" w:color="auto"/>
            <w:left w:val="none" w:sz="0" w:space="0" w:color="auto"/>
            <w:bottom w:val="none" w:sz="0" w:space="0" w:color="auto"/>
            <w:right w:val="none" w:sz="0" w:space="0" w:color="auto"/>
          </w:divBdr>
        </w:div>
        <w:div w:id="1044135451">
          <w:marLeft w:val="0"/>
          <w:marRight w:val="0"/>
          <w:marTop w:val="0"/>
          <w:marBottom w:val="0"/>
          <w:divBdr>
            <w:top w:val="none" w:sz="0" w:space="0" w:color="auto"/>
            <w:left w:val="none" w:sz="0" w:space="0" w:color="auto"/>
            <w:bottom w:val="none" w:sz="0" w:space="0" w:color="auto"/>
            <w:right w:val="none" w:sz="0" w:space="0" w:color="auto"/>
          </w:divBdr>
        </w:div>
        <w:div w:id="1091506789">
          <w:marLeft w:val="0"/>
          <w:marRight w:val="0"/>
          <w:marTop w:val="0"/>
          <w:marBottom w:val="0"/>
          <w:divBdr>
            <w:top w:val="none" w:sz="0" w:space="0" w:color="auto"/>
            <w:left w:val="none" w:sz="0" w:space="0" w:color="auto"/>
            <w:bottom w:val="none" w:sz="0" w:space="0" w:color="auto"/>
            <w:right w:val="none" w:sz="0" w:space="0" w:color="auto"/>
          </w:divBdr>
        </w:div>
        <w:div w:id="1605532335">
          <w:marLeft w:val="0"/>
          <w:marRight w:val="0"/>
          <w:marTop w:val="0"/>
          <w:marBottom w:val="0"/>
          <w:divBdr>
            <w:top w:val="none" w:sz="0" w:space="0" w:color="auto"/>
            <w:left w:val="none" w:sz="0" w:space="0" w:color="auto"/>
            <w:bottom w:val="none" w:sz="0" w:space="0" w:color="auto"/>
            <w:right w:val="none" w:sz="0" w:space="0" w:color="auto"/>
          </w:divBdr>
        </w:div>
        <w:div w:id="1981760739">
          <w:marLeft w:val="0"/>
          <w:marRight w:val="0"/>
          <w:marTop w:val="0"/>
          <w:marBottom w:val="0"/>
          <w:divBdr>
            <w:top w:val="none" w:sz="0" w:space="0" w:color="auto"/>
            <w:left w:val="none" w:sz="0" w:space="0" w:color="auto"/>
            <w:bottom w:val="none" w:sz="0" w:space="0" w:color="auto"/>
            <w:right w:val="none" w:sz="0" w:space="0" w:color="auto"/>
          </w:divBdr>
        </w:div>
      </w:divsChild>
    </w:div>
    <w:div w:id="1724137173">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0"/>
      <w:divBdr>
        <w:top w:val="none" w:sz="0" w:space="0" w:color="auto"/>
        <w:left w:val="none" w:sz="0" w:space="0" w:color="auto"/>
        <w:bottom w:val="none" w:sz="0" w:space="0" w:color="auto"/>
        <w:right w:val="none" w:sz="0" w:space="0" w:color="auto"/>
      </w:divBdr>
    </w:div>
    <w:div w:id="1775442365">
      <w:bodyDiv w:val="1"/>
      <w:marLeft w:val="0"/>
      <w:marRight w:val="0"/>
      <w:marTop w:val="0"/>
      <w:marBottom w:val="0"/>
      <w:divBdr>
        <w:top w:val="none" w:sz="0" w:space="0" w:color="auto"/>
        <w:left w:val="none" w:sz="0" w:space="0" w:color="auto"/>
        <w:bottom w:val="none" w:sz="0" w:space="0" w:color="auto"/>
        <w:right w:val="none" w:sz="0" w:space="0" w:color="auto"/>
      </w:divBdr>
    </w:div>
    <w:div w:id="1776706541">
      <w:bodyDiv w:val="1"/>
      <w:marLeft w:val="0"/>
      <w:marRight w:val="0"/>
      <w:marTop w:val="0"/>
      <w:marBottom w:val="0"/>
      <w:divBdr>
        <w:top w:val="none" w:sz="0" w:space="0" w:color="auto"/>
        <w:left w:val="none" w:sz="0" w:space="0" w:color="auto"/>
        <w:bottom w:val="none" w:sz="0" w:space="0" w:color="auto"/>
        <w:right w:val="none" w:sz="0" w:space="0" w:color="auto"/>
      </w:divBdr>
    </w:div>
    <w:div w:id="1796486235">
      <w:bodyDiv w:val="1"/>
      <w:marLeft w:val="0"/>
      <w:marRight w:val="0"/>
      <w:marTop w:val="0"/>
      <w:marBottom w:val="0"/>
      <w:divBdr>
        <w:top w:val="none" w:sz="0" w:space="0" w:color="auto"/>
        <w:left w:val="none" w:sz="0" w:space="0" w:color="auto"/>
        <w:bottom w:val="none" w:sz="0" w:space="0" w:color="auto"/>
        <w:right w:val="none" w:sz="0" w:space="0" w:color="auto"/>
      </w:divBdr>
    </w:div>
    <w:div w:id="1807965769">
      <w:bodyDiv w:val="1"/>
      <w:marLeft w:val="0"/>
      <w:marRight w:val="0"/>
      <w:marTop w:val="0"/>
      <w:marBottom w:val="0"/>
      <w:divBdr>
        <w:top w:val="none" w:sz="0" w:space="0" w:color="auto"/>
        <w:left w:val="none" w:sz="0" w:space="0" w:color="auto"/>
        <w:bottom w:val="none" w:sz="0" w:space="0" w:color="auto"/>
        <w:right w:val="none" w:sz="0" w:space="0" w:color="auto"/>
      </w:divBdr>
      <w:divsChild>
        <w:div w:id="589431050">
          <w:marLeft w:val="0"/>
          <w:marRight w:val="0"/>
          <w:marTop w:val="0"/>
          <w:marBottom w:val="0"/>
          <w:divBdr>
            <w:top w:val="none" w:sz="0" w:space="0" w:color="auto"/>
            <w:left w:val="none" w:sz="0" w:space="0" w:color="auto"/>
            <w:bottom w:val="none" w:sz="0" w:space="0" w:color="auto"/>
            <w:right w:val="none" w:sz="0" w:space="0" w:color="auto"/>
          </w:divBdr>
        </w:div>
      </w:divsChild>
    </w:div>
    <w:div w:id="1819766159">
      <w:bodyDiv w:val="1"/>
      <w:marLeft w:val="0"/>
      <w:marRight w:val="0"/>
      <w:marTop w:val="0"/>
      <w:marBottom w:val="0"/>
      <w:divBdr>
        <w:top w:val="none" w:sz="0" w:space="0" w:color="auto"/>
        <w:left w:val="none" w:sz="0" w:space="0" w:color="auto"/>
        <w:bottom w:val="none" w:sz="0" w:space="0" w:color="auto"/>
        <w:right w:val="none" w:sz="0" w:space="0" w:color="auto"/>
      </w:divBdr>
      <w:divsChild>
        <w:div w:id="133177325">
          <w:marLeft w:val="0"/>
          <w:marRight w:val="0"/>
          <w:marTop w:val="0"/>
          <w:marBottom w:val="0"/>
          <w:divBdr>
            <w:top w:val="none" w:sz="0" w:space="0" w:color="auto"/>
            <w:left w:val="none" w:sz="0" w:space="0" w:color="auto"/>
            <w:bottom w:val="none" w:sz="0" w:space="0" w:color="auto"/>
            <w:right w:val="none" w:sz="0" w:space="0" w:color="auto"/>
          </w:divBdr>
        </w:div>
        <w:div w:id="499195245">
          <w:marLeft w:val="0"/>
          <w:marRight w:val="0"/>
          <w:marTop w:val="0"/>
          <w:marBottom w:val="0"/>
          <w:divBdr>
            <w:top w:val="none" w:sz="0" w:space="0" w:color="auto"/>
            <w:left w:val="none" w:sz="0" w:space="0" w:color="auto"/>
            <w:bottom w:val="none" w:sz="0" w:space="0" w:color="auto"/>
            <w:right w:val="none" w:sz="0" w:space="0" w:color="auto"/>
          </w:divBdr>
        </w:div>
        <w:div w:id="586229118">
          <w:marLeft w:val="0"/>
          <w:marRight w:val="0"/>
          <w:marTop w:val="0"/>
          <w:marBottom w:val="0"/>
          <w:divBdr>
            <w:top w:val="none" w:sz="0" w:space="0" w:color="auto"/>
            <w:left w:val="none" w:sz="0" w:space="0" w:color="auto"/>
            <w:bottom w:val="none" w:sz="0" w:space="0" w:color="auto"/>
            <w:right w:val="none" w:sz="0" w:space="0" w:color="auto"/>
          </w:divBdr>
        </w:div>
        <w:div w:id="1562407146">
          <w:marLeft w:val="0"/>
          <w:marRight w:val="0"/>
          <w:marTop w:val="0"/>
          <w:marBottom w:val="0"/>
          <w:divBdr>
            <w:top w:val="none" w:sz="0" w:space="0" w:color="auto"/>
            <w:left w:val="none" w:sz="0" w:space="0" w:color="auto"/>
            <w:bottom w:val="none" w:sz="0" w:space="0" w:color="auto"/>
            <w:right w:val="none" w:sz="0" w:space="0" w:color="auto"/>
          </w:divBdr>
        </w:div>
        <w:div w:id="1662005115">
          <w:marLeft w:val="0"/>
          <w:marRight w:val="0"/>
          <w:marTop w:val="0"/>
          <w:marBottom w:val="0"/>
          <w:divBdr>
            <w:top w:val="none" w:sz="0" w:space="0" w:color="auto"/>
            <w:left w:val="none" w:sz="0" w:space="0" w:color="auto"/>
            <w:bottom w:val="none" w:sz="0" w:space="0" w:color="auto"/>
            <w:right w:val="none" w:sz="0" w:space="0" w:color="auto"/>
          </w:divBdr>
        </w:div>
        <w:div w:id="1690184611">
          <w:marLeft w:val="0"/>
          <w:marRight w:val="0"/>
          <w:marTop w:val="0"/>
          <w:marBottom w:val="0"/>
          <w:divBdr>
            <w:top w:val="none" w:sz="0" w:space="0" w:color="auto"/>
            <w:left w:val="none" w:sz="0" w:space="0" w:color="auto"/>
            <w:bottom w:val="none" w:sz="0" w:space="0" w:color="auto"/>
            <w:right w:val="none" w:sz="0" w:space="0" w:color="auto"/>
          </w:divBdr>
        </w:div>
      </w:divsChild>
    </w:div>
    <w:div w:id="1833838803">
      <w:bodyDiv w:val="1"/>
      <w:marLeft w:val="0"/>
      <w:marRight w:val="0"/>
      <w:marTop w:val="0"/>
      <w:marBottom w:val="0"/>
      <w:divBdr>
        <w:top w:val="none" w:sz="0" w:space="0" w:color="auto"/>
        <w:left w:val="none" w:sz="0" w:space="0" w:color="auto"/>
        <w:bottom w:val="none" w:sz="0" w:space="0" w:color="auto"/>
        <w:right w:val="none" w:sz="0" w:space="0" w:color="auto"/>
      </w:divBdr>
      <w:divsChild>
        <w:div w:id="32198297">
          <w:marLeft w:val="336"/>
          <w:marRight w:val="0"/>
          <w:marTop w:val="120"/>
          <w:marBottom w:val="312"/>
          <w:divBdr>
            <w:top w:val="none" w:sz="0" w:space="0" w:color="auto"/>
            <w:left w:val="none" w:sz="0" w:space="0" w:color="auto"/>
            <w:bottom w:val="none" w:sz="0" w:space="0" w:color="auto"/>
            <w:right w:val="none" w:sz="0" w:space="0" w:color="auto"/>
          </w:divBdr>
          <w:divsChild>
            <w:div w:id="100494263">
              <w:marLeft w:val="0"/>
              <w:marRight w:val="0"/>
              <w:marTop w:val="0"/>
              <w:marBottom w:val="0"/>
              <w:divBdr>
                <w:top w:val="single" w:sz="6" w:space="2" w:color="C8CCD1"/>
                <w:left w:val="single" w:sz="6" w:space="2" w:color="C8CCD1"/>
                <w:bottom w:val="single" w:sz="6" w:space="2" w:color="C8CCD1"/>
                <w:right w:val="single" w:sz="6" w:space="2" w:color="C8CCD1"/>
              </w:divBdr>
              <w:divsChild>
                <w:div w:id="2681980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57">
      <w:bodyDiv w:val="1"/>
      <w:marLeft w:val="0"/>
      <w:marRight w:val="0"/>
      <w:marTop w:val="0"/>
      <w:marBottom w:val="0"/>
      <w:divBdr>
        <w:top w:val="none" w:sz="0" w:space="0" w:color="auto"/>
        <w:left w:val="none" w:sz="0" w:space="0" w:color="auto"/>
        <w:bottom w:val="none" w:sz="0" w:space="0" w:color="auto"/>
        <w:right w:val="none" w:sz="0" w:space="0" w:color="auto"/>
      </w:divBdr>
    </w:div>
    <w:div w:id="1843202931">
      <w:bodyDiv w:val="1"/>
      <w:marLeft w:val="0"/>
      <w:marRight w:val="0"/>
      <w:marTop w:val="0"/>
      <w:marBottom w:val="0"/>
      <w:divBdr>
        <w:top w:val="none" w:sz="0" w:space="0" w:color="auto"/>
        <w:left w:val="none" w:sz="0" w:space="0" w:color="auto"/>
        <w:bottom w:val="none" w:sz="0" w:space="0" w:color="auto"/>
        <w:right w:val="none" w:sz="0" w:space="0" w:color="auto"/>
      </w:divBdr>
    </w:div>
    <w:div w:id="1848786151">
      <w:bodyDiv w:val="1"/>
      <w:marLeft w:val="0"/>
      <w:marRight w:val="0"/>
      <w:marTop w:val="0"/>
      <w:marBottom w:val="0"/>
      <w:divBdr>
        <w:top w:val="none" w:sz="0" w:space="0" w:color="auto"/>
        <w:left w:val="none" w:sz="0" w:space="0" w:color="auto"/>
        <w:bottom w:val="none" w:sz="0" w:space="0" w:color="auto"/>
        <w:right w:val="none" w:sz="0" w:space="0" w:color="auto"/>
      </w:divBdr>
    </w:div>
    <w:div w:id="1850631875">
      <w:bodyDiv w:val="1"/>
      <w:marLeft w:val="0"/>
      <w:marRight w:val="0"/>
      <w:marTop w:val="0"/>
      <w:marBottom w:val="0"/>
      <w:divBdr>
        <w:top w:val="none" w:sz="0" w:space="0" w:color="auto"/>
        <w:left w:val="none" w:sz="0" w:space="0" w:color="auto"/>
        <w:bottom w:val="none" w:sz="0" w:space="0" w:color="auto"/>
        <w:right w:val="none" w:sz="0" w:space="0" w:color="auto"/>
      </w:divBdr>
      <w:divsChild>
        <w:div w:id="1181890757">
          <w:marLeft w:val="0"/>
          <w:marRight w:val="0"/>
          <w:marTop w:val="0"/>
          <w:marBottom w:val="0"/>
          <w:divBdr>
            <w:top w:val="none" w:sz="0" w:space="0" w:color="auto"/>
            <w:left w:val="none" w:sz="0" w:space="0" w:color="auto"/>
            <w:bottom w:val="none" w:sz="0" w:space="0" w:color="auto"/>
            <w:right w:val="none" w:sz="0" w:space="0" w:color="auto"/>
          </w:divBdr>
          <w:divsChild>
            <w:div w:id="826358463">
              <w:marLeft w:val="0"/>
              <w:marRight w:val="0"/>
              <w:marTop w:val="0"/>
              <w:marBottom w:val="0"/>
              <w:divBdr>
                <w:top w:val="none" w:sz="0" w:space="0" w:color="auto"/>
                <w:left w:val="none" w:sz="0" w:space="0" w:color="auto"/>
                <w:bottom w:val="none" w:sz="0" w:space="0" w:color="auto"/>
                <w:right w:val="none" w:sz="0" w:space="0" w:color="auto"/>
              </w:divBdr>
              <w:divsChild>
                <w:div w:id="558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48341">
      <w:bodyDiv w:val="1"/>
      <w:marLeft w:val="0"/>
      <w:marRight w:val="0"/>
      <w:marTop w:val="0"/>
      <w:marBottom w:val="0"/>
      <w:divBdr>
        <w:top w:val="none" w:sz="0" w:space="0" w:color="auto"/>
        <w:left w:val="none" w:sz="0" w:space="0" w:color="auto"/>
        <w:bottom w:val="none" w:sz="0" w:space="0" w:color="auto"/>
        <w:right w:val="none" w:sz="0" w:space="0" w:color="auto"/>
      </w:divBdr>
      <w:divsChild>
        <w:div w:id="93020153">
          <w:marLeft w:val="0"/>
          <w:marRight w:val="0"/>
          <w:marTop w:val="0"/>
          <w:marBottom w:val="0"/>
          <w:divBdr>
            <w:top w:val="none" w:sz="0" w:space="0" w:color="auto"/>
            <w:left w:val="none" w:sz="0" w:space="0" w:color="auto"/>
            <w:bottom w:val="none" w:sz="0" w:space="0" w:color="auto"/>
            <w:right w:val="none" w:sz="0" w:space="0" w:color="auto"/>
          </w:divBdr>
        </w:div>
        <w:div w:id="133059941">
          <w:marLeft w:val="0"/>
          <w:marRight w:val="0"/>
          <w:marTop w:val="0"/>
          <w:marBottom w:val="0"/>
          <w:divBdr>
            <w:top w:val="none" w:sz="0" w:space="0" w:color="auto"/>
            <w:left w:val="none" w:sz="0" w:space="0" w:color="auto"/>
            <w:bottom w:val="none" w:sz="0" w:space="0" w:color="auto"/>
            <w:right w:val="none" w:sz="0" w:space="0" w:color="auto"/>
          </w:divBdr>
        </w:div>
        <w:div w:id="369111979">
          <w:marLeft w:val="0"/>
          <w:marRight w:val="0"/>
          <w:marTop w:val="0"/>
          <w:marBottom w:val="0"/>
          <w:divBdr>
            <w:top w:val="none" w:sz="0" w:space="0" w:color="auto"/>
            <w:left w:val="none" w:sz="0" w:space="0" w:color="auto"/>
            <w:bottom w:val="none" w:sz="0" w:space="0" w:color="auto"/>
            <w:right w:val="none" w:sz="0" w:space="0" w:color="auto"/>
          </w:divBdr>
        </w:div>
        <w:div w:id="385684700">
          <w:marLeft w:val="0"/>
          <w:marRight w:val="0"/>
          <w:marTop w:val="0"/>
          <w:marBottom w:val="0"/>
          <w:divBdr>
            <w:top w:val="none" w:sz="0" w:space="0" w:color="auto"/>
            <w:left w:val="none" w:sz="0" w:space="0" w:color="auto"/>
            <w:bottom w:val="none" w:sz="0" w:space="0" w:color="auto"/>
            <w:right w:val="none" w:sz="0" w:space="0" w:color="auto"/>
          </w:divBdr>
        </w:div>
        <w:div w:id="633490359">
          <w:marLeft w:val="0"/>
          <w:marRight w:val="0"/>
          <w:marTop w:val="0"/>
          <w:marBottom w:val="0"/>
          <w:divBdr>
            <w:top w:val="none" w:sz="0" w:space="0" w:color="auto"/>
            <w:left w:val="none" w:sz="0" w:space="0" w:color="auto"/>
            <w:bottom w:val="none" w:sz="0" w:space="0" w:color="auto"/>
            <w:right w:val="none" w:sz="0" w:space="0" w:color="auto"/>
          </w:divBdr>
        </w:div>
        <w:div w:id="686564904">
          <w:marLeft w:val="0"/>
          <w:marRight w:val="0"/>
          <w:marTop w:val="0"/>
          <w:marBottom w:val="0"/>
          <w:divBdr>
            <w:top w:val="none" w:sz="0" w:space="0" w:color="auto"/>
            <w:left w:val="none" w:sz="0" w:space="0" w:color="auto"/>
            <w:bottom w:val="none" w:sz="0" w:space="0" w:color="auto"/>
            <w:right w:val="none" w:sz="0" w:space="0" w:color="auto"/>
          </w:divBdr>
        </w:div>
        <w:div w:id="865680427">
          <w:marLeft w:val="0"/>
          <w:marRight w:val="0"/>
          <w:marTop w:val="0"/>
          <w:marBottom w:val="0"/>
          <w:divBdr>
            <w:top w:val="none" w:sz="0" w:space="0" w:color="auto"/>
            <w:left w:val="none" w:sz="0" w:space="0" w:color="auto"/>
            <w:bottom w:val="none" w:sz="0" w:space="0" w:color="auto"/>
            <w:right w:val="none" w:sz="0" w:space="0" w:color="auto"/>
          </w:divBdr>
        </w:div>
        <w:div w:id="1000354432">
          <w:marLeft w:val="0"/>
          <w:marRight w:val="0"/>
          <w:marTop w:val="0"/>
          <w:marBottom w:val="0"/>
          <w:divBdr>
            <w:top w:val="none" w:sz="0" w:space="0" w:color="auto"/>
            <w:left w:val="none" w:sz="0" w:space="0" w:color="auto"/>
            <w:bottom w:val="none" w:sz="0" w:space="0" w:color="auto"/>
            <w:right w:val="none" w:sz="0" w:space="0" w:color="auto"/>
          </w:divBdr>
        </w:div>
        <w:div w:id="1097598612">
          <w:marLeft w:val="0"/>
          <w:marRight w:val="0"/>
          <w:marTop w:val="0"/>
          <w:marBottom w:val="0"/>
          <w:divBdr>
            <w:top w:val="none" w:sz="0" w:space="0" w:color="auto"/>
            <w:left w:val="none" w:sz="0" w:space="0" w:color="auto"/>
            <w:bottom w:val="none" w:sz="0" w:space="0" w:color="auto"/>
            <w:right w:val="none" w:sz="0" w:space="0" w:color="auto"/>
          </w:divBdr>
        </w:div>
        <w:div w:id="1164666142">
          <w:marLeft w:val="0"/>
          <w:marRight w:val="0"/>
          <w:marTop w:val="0"/>
          <w:marBottom w:val="0"/>
          <w:divBdr>
            <w:top w:val="none" w:sz="0" w:space="0" w:color="auto"/>
            <w:left w:val="none" w:sz="0" w:space="0" w:color="auto"/>
            <w:bottom w:val="none" w:sz="0" w:space="0" w:color="auto"/>
            <w:right w:val="none" w:sz="0" w:space="0" w:color="auto"/>
          </w:divBdr>
        </w:div>
        <w:div w:id="1223712934">
          <w:marLeft w:val="0"/>
          <w:marRight w:val="0"/>
          <w:marTop w:val="0"/>
          <w:marBottom w:val="0"/>
          <w:divBdr>
            <w:top w:val="none" w:sz="0" w:space="0" w:color="auto"/>
            <w:left w:val="none" w:sz="0" w:space="0" w:color="auto"/>
            <w:bottom w:val="none" w:sz="0" w:space="0" w:color="auto"/>
            <w:right w:val="none" w:sz="0" w:space="0" w:color="auto"/>
          </w:divBdr>
        </w:div>
        <w:div w:id="1307007967">
          <w:marLeft w:val="0"/>
          <w:marRight w:val="0"/>
          <w:marTop w:val="0"/>
          <w:marBottom w:val="0"/>
          <w:divBdr>
            <w:top w:val="none" w:sz="0" w:space="0" w:color="auto"/>
            <w:left w:val="none" w:sz="0" w:space="0" w:color="auto"/>
            <w:bottom w:val="none" w:sz="0" w:space="0" w:color="auto"/>
            <w:right w:val="none" w:sz="0" w:space="0" w:color="auto"/>
          </w:divBdr>
        </w:div>
        <w:div w:id="1380083316">
          <w:marLeft w:val="0"/>
          <w:marRight w:val="0"/>
          <w:marTop w:val="0"/>
          <w:marBottom w:val="0"/>
          <w:divBdr>
            <w:top w:val="none" w:sz="0" w:space="0" w:color="auto"/>
            <w:left w:val="none" w:sz="0" w:space="0" w:color="auto"/>
            <w:bottom w:val="none" w:sz="0" w:space="0" w:color="auto"/>
            <w:right w:val="none" w:sz="0" w:space="0" w:color="auto"/>
          </w:divBdr>
        </w:div>
        <w:div w:id="1465735381">
          <w:marLeft w:val="0"/>
          <w:marRight w:val="0"/>
          <w:marTop w:val="0"/>
          <w:marBottom w:val="0"/>
          <w:divBdr>
            <w:top w:val="none" w:sz="0" w:space="0" w:color="auto"/>
            <w:left w:val="none" w:sz="0" w:space="0" w:color="auto"/>
            <w:bottom w:val="none" w:sz="0" w:space="0" w:color="auto"/>
            <w:right w:val="none" w:sz="0" w:space="0" w:color="auto"/>
          </w:divBdr>
        </w:div>
        <w:div w:id="1473401724">
          <w:marLeft w:val="0"/>
          <w:marRight w:val="0"/>
          <w:marTop w:val="0"/>
          <w:marBottom w:val="0"/>
          <w:divBdr>
            <w:top w:val="none" w:sz="0" w:space="0" w:color="auto"/>
            <w:left w:val="none" w:sz="0" w:space="0" w:color="auto"/>
            <w:bottom w:val="none" w:sz="0" w:space="0" w:color="auto"/>
            <w:right w:val="none" w:sz="0" w:space="0" w:color="auto"/>
          </w:divBdr>
        </w:div>
        <w:div w:id="1658877105">
          <w:marLeft w:val="0"/>
          <w:marRight w:val="0"/>
          <w:marTop w:val="0"/>
          <w:marBottom w:val="0"/>
          <w:divBdr>
            <w:top w:val="none" w:sz="0" w:space="0" w:color="auto"/>
            <w:left w:val="none" w:sz="0" w:space="0" w:color="auto"/>
            <w:bottom w:val="none" w:sz="0" w:space="0" w:color="auto"/>
            <w:right w:val="none" w:sz="0" w:space="0" w:color="auto"/>
          </w:divBdr>
        </w:div>
        <w:div w:id="1668359191">
          <w:marLeft w:val="0"/>
          <w:marRight w:val="0"/>
          <w:marTop w:val="0"/>
          <w:marBottom w:val="0"/>
          <w:divBdr>
            <w:top w:val="none" w:sz="0" w:space="0" w:color="auto"/>
            <w:left w:val="none" w:sz="0" w:space="0" w:color="auto"/>
            <w:bottom w:val="none" w:sz="0" w:space="0" w:color="auto"/>
            <w:right w:val="none" w:sz="0" w:space="0" w:color="auto"/>
          </w:divBdr>
        </w:div>
        <w:div w:id="1741899291">
          <w:marLeft w:val="0"/>
          <w:marRight w:val="0"/>
          <w:marTop w:val="0"/>
          <w:marBottom w:val="0"/>
          <w:divBdr>
            <w:top w:val="none" w:sz="0" w:space="0" w:color="auto"/>
            <w:left w:val="none" w:sz="0" w:space="0" w:color="auto"/>
            <w:bottom w:val="none" w:sz="0" w:space="0" w:color="auto"/>
            <w:right w:val="none" w:sz="0" w:space="0" w:color="auto"/>
          </w:divBdr>
        </w:div>
        <w:div w:id="1757022299">
          <w:marLeft w:val="0"/>
          <w:marRight w:val="0"/>
          <w:marTop w:val="0"/>
          <w:marBottom w:val="0"/>
          <w:divBdr>
            <w:top w:val="none" w:sz="0" w:space="0" w:color="auto"/>
            <w:left w:val="none" w:sz="0" w:space="0" w:color="auto"/>
            <w:bottom w:val="none" w:sz="0" w:space="0" w:color="auto"/>
            <w:right w:val="none" w:sz="0" w:space="0" w:color="auto"/>
          </w:divBdr>
        </w:div>
        <w:div w:id="1798638594">
          <w:marLeft w:val="0"/>
          <w:marRight w:val="0"/>
          <w:marTop w:val="0"/>
          <w:marBottom w:val="0"/>
          <w:divBdr>
            <w:top w:val="none" w:sz="0" w:space="0" w:color="auto"/>
            <w:left w:val="none" w:sz="0" w:space="0" w:color="auto"/>
            <w:bottom w:val="none" w:sz="0" w:space="0" w:color="auto"/>
            <w:right w:val="none" w:sz="0" w:space="0" w:color="auto"/>
          </w:divBdr>
        </w:div>
        <w:div w:id="1846362661">
          <w:marLeft w:val="0"/>
          <w:marRight w:val="0"/>
          <w:marTop w:val="0"/>
          <w:marBottom w:val="0"/>
          <w:divBdr>
            <w:top w:val="none" w:sz="0" w:space="0" w:color="auto"/>
            <w:left w:val="none" w:sz="0" w:space="0" w:color="auto"/>
            <w:bottom w:val="none" w:sz="0" w:space="0" w:color="auto"/>
            <w:right w:val="none" w:sz="0" w:space="0" w:color="auto"/>
          </w:divBdr>
        </w:div>
        <w:div w:id="2061712006">
          <w:marLeft w:val="0"/>
          <w:marRight w:val="0"/>
          <w:marTop w:val="0"/>
          <w:marBottom w:val="0"/>
          <w:divBdr>
            <w:top w:val="none" w:sz="0" w:space="0" w:color="auto"/>
            <w:left w:val="none" w:sz="0" w:space="0" w:color="auto"/>
            <w:bottom w:val="none" w:sz="0" w:space="0" w:color="auto"/>
            <w:right w:val="none" w:sz="0" w:space="0" w:color="auto"/>
          </w:divBdr>
        </w:div>
        <w:div w:id="2081363832">
          <w:marLeft w:val="0"/>
          <w:marRight w:val="0"/>
          <w:marTop w:val="0"/>
          <w:marBottom w:val="0"/>
          <w:divBdr>
            <w:top w:val="none" w:sz="0" w:space="0" w:color="auto"/>
            <w:left w:val="none" w:sz="0" w:space="0" w:color="auto"/>
            <w:bottom w:val="none" w:sz="0" w:space="0" w:color="auto"/>
            <w:right w:val="none" w:sz="0" w:space="0" w:color="auto"/>
          </w:divBdr>
        </w:div>
      </w:divsChild>
    </w:div>
    <w:div w:id="1876427642">
      <w:bodyDiv w:val="1"/>
      <w:marLeft w:val="0"/>
      <w:marRight w:val="0"/>
      <w:marTop w:val="0"/>
      <w:marBottom w:val="0"/>
      <w:divBdr>
        <w:top w:val="none" w:sz="0" w:space="0" w:color="auto"/>
        <w:left w:val="none" w:sz="0" w:space="0" w:color="auto"/>
        <w:bottom w:val="none" w:sz="0" w:space="0" w:color="auto"/>
        <w:right w:val="none" w:sz="0" w:space="0" w:color="auto"/>
      </w:divBdr>
      <w:divsChild>
        <w:div w:id="1477837093">
          <w:marLeft w:val="0"/>
          <w:marRight w:val="0"/>
          <w:marTop w:val="0"/>
          <w:marBottom w:val="0"/>
          <w:divBdr>
            <w:top w:val="none" w:sz="0" w:space="0" w:color="auto"/>
            <w:left w:val="none" w:sz="0" w:space="0" w:color="auto"/>
            <w:bottom w:val="none" w:sz="0" w:space="0" w:color="auto"/>
            <w:right w:val="none" w:sz="0" w:space="0" w:color="auto"/>
          </w:divBdr>
          <w:divsChild>
            <w:div w:id="377357201">
              <w:marLeft w:val="0"/>
              <w:marRight w:val="0"/>
              <w:marTop w:val="0"/>
              <w:marBottom w:val="0"/>
              <w:divBdr>
                <w:top w:val="none" w:sz="0" w:space="0" w:color="auto"/>
                <w:left w:val="none" w:sz="0" w:space="0" w:color="auto"/>
                <w:bottom w:val="none" w:sz="0" w:space="0" w:color="auto"/>
                <w:right w:val="none" w:sz="0" w:space="0" w:color="auto"/>
              </w:divBdr>
              <w:divsChild>
                <w:div w:id="1832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1555">
          <w:marLeft w:val="0"/>
          <w:marRight w:val="0"/>
          <w:marTop w:val="0"/>
          <w:marBottom w:val="0"/>
          <w:divBdr>
            <w:top w:val="none" w:sz="0" w:space="0" w:color="auto"/>
            <w:left w:val="none" w:sz="0" w:space="0" w:color="auto"/>
            <w:bottom w:val="none" w:sz="0" w:space="0" w:color="auto"/>
            <w:right w:val="none" w:sz="0" w:space="0" w:color="auto"/>
          </w:divBdr>
          <w:divsChild>
            <w:div w:id="279531926">
              <w:marLeft w:val="0"/>
              <w:marRight w:val="0"/>
              <w:marTop w:val="0"/>
              <w:marBottom w:val="0"/>
              <w:divBdr>
                <w:top w:val="none" w:sz="0" w:space="0" w:color="auto"/>
                <w:left w:val="none" w:sz="0" w:space="0" w:color="auto"/>
                <w:bottom w:val="none" w:sz="0" w:space="0" w:color="auto"/>
                <w:right w:val="none" w:sz="0" w:space="0" w:color="auto"/>
              </w:divBdr>
              <w:divsChild>
                <w:div w:id="1698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9028">
      <w:bodyDiv w:val="1"/>
      <w:marLeft w:val="0"/>
      <w:marRight w:val="0"/>
      <w:marTop w:val="0"/>
      <w:marBottom w:val="0"/>
      <w:divBdr>
        <w:top w:val="none" w:sz="0" w:space="0" w:color="auto"/>
        <w:left w:val="none" w:sz="0" w:space="0" w:color="auto"/>
        <w:bottom w:val="none" w:sz="0" w:space="0" w:color="auto"/>
        <w:right w:val="none" w:sz="0" w:space="0" w:color="auto"/>
      </w:divBdr>
    </w:div>
    <w:div w:id="1882327210">
      <w:bodyDiv w:val="1"/>
      <w:marLeft w:val="0"/>
      <w:marRight w:val="0"/>
      <w:marTop w:val="0"/>
      <w:marBottom w:val="0"/>
      <w:divBdr>
        <w:top w:val="none" w:sz="0" w:space="0" w:color="auto"/>
        <w:left w:val="none" w:sz="0" w:space="0" w:color="auto"/>
        <w:bottom w:val="none" w:sz="0" w:space="0" w:color="auto"/>
        <w:right w:val="none" w:sz="0" w:space="0" w:color="auto"/>
      </w:divBdr>
    </w:div>
    <w:div w:id="1883860166">
      <w:bodyDiv w:val="1"/>
      <w:marLeft w:val="0"/>
      <w:marRight w:val="0"/>
      <w:marTop w:val="0"/>
      <w:marBottom w:val="0"/>
      <w:divBdr>
        <w:top w:val="none" w:sz="0" w:space="0" w:color="auto"/>
        <w:left w:val="none" w:sz="0" w:space="0" w:color="auto"/>
        <w:bottom w:val="none" w:sz="0" w:space="0" w:color="auto"/>
        <w:right w:val="none" w:sz="0" w:space="0" w:color="auto"/>
      </w:divBdr>
    </w:div>
    <w:div w:id="1902517381">
      <w:bodyDiv w:val="1"/>
      <w:marLeft w:val="0"/>
      <w:marRight w:val="0"/>
      <w:marTop w:val="0"/>
      <w:marBottom w:val="0"/>
      <w:divBdr>
        <w:top w:val="none" w:sz="0" w:space="0" w:color="auto"/>
        <w:left w:val="none" w:sz="0" w:space="0" w:color="auto"/>
        <w:bottom w:val="none" w:sz="0" w:space="0" w:color="auto"/>
        <w:right w:val="none" w:sz="0" w:space="0" w:color="auto"/>
      </w:divBdr>
    </w:div>
    <w:div w:id="1914119922">
      <w:bodyDiv w:val="1"/>
      <w:marLeft w:val="0"/>
      <w:marRight w:val="0"/>
      <w:marTop w:val="0"/>
      <w:marBottom w:val="0"/>
      <w:divBdr>
        <w:top w:val="none" w:sz="0" w:space="0" w:color="auto"/>
        <w:left w:val="none" w:sz="0" w:space="0" w:color="auto"/>
        <w:bottom w:val="none" w:sz="0" w:space="0" w:color="auto"/>
        <w:right w:val="none" w:sz="0" w:space="0" w:color="auto"/>
      </w:divBdr>
      <w:divsChild>
        <w:div w:id="260532727">
          <w:marLeft w:val="0"/>
          <w:marRight w:val="0"/>
          <w:marTop w:val="0"/>
          <w:marBottom w:val="0"/>
          <w:divBdr>
            <w:top w:val="none" w:sz="0" w:space="0" w:color="auto"/>
            <w:left w:val="none" w:sz="0" w:space="0" w:color="auto"/>
            <w:bottom w:val="none" w:sz="0" w:space="0" w:color="auto"/>
            <w:right w:val="none" w:sz="0" w:space="0" w:color="auto"/>
          </w:divBdr>
        </w:div>
        <w:div w:id="410200689">
          <w:marLeft w:val="0"/>
          <w:marRight w:val="0"/>
          <w:marTop w:val="0"/>
          <w:marBottom w:val="0"/>
          <w:divBdr>
            <w:top w:val="none" w:sz="0" w:space="0" w:color="auto"/>
            <w:left w:val="none" w:sz="0" w:space="0" w:color="auto"/>
            <w:bottom w:val="none" w:sz="0" w:space="0" w:color="auto"/>
            <w:right w:val="none" w:sz="0" w:space="0" w:color="auto"/>
          </w:divBdr>
        </w:div>
        <w:div w:id="452289085">
          <w:marLeft w:val="0"/>
          <w:marRight w:val="0"/>
          <w:marTop w:val="0"/>
          <w:marBottom w:val="0"/>
          <w:divBdr>
            <w:top w:val="none" w:sz="0" w:space="0" w:color="auto"/>
            <w:left w:val="none" w:sz="0" w:space="0" w:color="auto"/>
            <w:bottom w:val="none" w:sz="0" w:space="0" w:color="auto"/>
            <w:right w:val="none" w:sz="0" w:space="0" w:color="auto"/>
          </w:divBdr>
        </w:div>
        <w:div w:id="1238053090">
          <w:marLeft w:val="0"/>
          <w:marRight w:val="0"/>
          <w:marTop w:val="0"/>
          <w:marBottom w:val="0"/>
          <w:divBdr>
            <w:top w:val="none" w:sz="0" w:space="0" w:color="auto"/>
            <w:left w:val="none" w:sz="0" w:space="0" w:color="auto"/>
            <w:bottom w:val="none" w:sz="0" w:space="0" w:color="auto"/>
            <w:right w:val="none" w:sz="0" w:space="0" w:color="auto"/>
          </w:divBdr>
        </w:div>
        <w:div w:id="1450708139">
          <w:marLeft w:val="0"/>
          <w:marRight w:val="0"/>
          <w:marTop w:val="0"/>
          <w:marBottom w:val="0"/>
          <w:divBdr>
            <w:top w:val="none" w:sz="0" w:space="0" w:color="auto"/>
            <w:left w:val="none" w:sz="0" w:space="0" w:color="auto"/>
            <w:bottom w:val="none" w:sz="0" w:space="0" w:color="auto"/>
            <w:right w:val="none" w:sz="0" w:space="0" w:color="auto"/>
          </w:divBdr>
        </w:div>
        <w:div w:id="1530874732">
          <w:marLeft w:val="0"/>
          <w:marRight w:val="0"/>
          <w:marTop w:val="0"/>
          <w:marBottom w:val="0"/>
          <w:divBdr>
            <w:top w:val="none" w:sz="0" w:space="0" w:color="auto"/>
            <w:left w:val="none" w:sz="0" w:space="0" w:color="auto"/>
            <w:bottom w:val="none" w:sz="0" w:space="0" w:color="auto"/>
            <w:right w:val="none" w:sz="0" w:space="0" w:color="auto"/>
          </w:divBdr>
        </w:div>
        <w:div w:id="1802534223">
          <w:marLeft w:val="0"/>
          <w:marRight w:val="0"/>
          <w:marTop w:val="0"/>
          <w:marBottom w:val="0"/>
          <w:divBdr>
            <w:top w:val="none" w:sz="0" w:space="0" w:color="auto"/>
            <w:left w:val="none" w:sz="0" w:space="0" w:color="auto"/>
            <w:bottom w:val="none" w:sz="0" w:space="0" w:color="auto"/>
            <w:right w:val="none" w:sz="0" w:space="0" w:color="auto"/>
          </w:divBdr>
        </w:div>
        <w:div w:id="2126149291">
          <w:marLeft w:val="0"/>
          <w:marRight w:val="0"/>
          <w:marTop w:val="0"/>
          <w:marBottom w:val="0"/>
          <w:divBdr>
            <w:top w:val="none" w:sz="0" w:space="0" w:color="auto"/>
            <w:left w:val="none" w:sz="0" w:space="0" w:color="auto"/>
            <w:bottom w:val="none" w:sz="0" w:space="0" w:color="auto"/>
            <w:right w:val="none" w:sz="0" w:space="0" w:color="auto"/>
          </w:divBdr>
        </w:div>
      </w:divsChild>
    </w:div>
    <w:div w:id="1921089360">
      <w:bodyDiv w:val="1"/>
      <w:marLeft w:val="0"/>
      <w:marRight w:val="0"/>
      <w:marTop w:val="0"/>
      <w:marBottom w:val="0"/>
      <w:divBdr>
        <w:top w:val="none" w:sz="0" w:space="0" w:color="auto"/>
        <w:left w:val="none" w:sz="0" w:space="0" w:color="auto"/>
        <w:bottom w:val="none" w:sz="0" w:space="0" w:color="auto"/>
        <w:right w:val="none" w:sz="0" w:space="0" w:color="auto"/>
      </w:divBdr>
    </w:div>
    <w:div w:id="1932472544">
      <w:bodyDiv w:val="1"/>
      <w:marLeft w:val="0"/>
      <w:marRight w:val="0"/>
      <w:marTop w:val="0"/>
      <w:marBottom w:val="0"/>
      <w:divBdr>
        <w:top w:val="none" w:sz="0" w:space="0" w:color="auto"/>
        <w:left w:val="none" w:sz="0" w:space="0" w:color="auto"/>
        <w:bottom w:val="none" w:sz="0" w:space="0" w:color="auto"/>
        <w:right w:val="none" w:sz="0" w:space="0" w:color="auto"/>
      </w:divBdr>
    </w:div>
    <w:div w:id="1958758831">
      <w:bodyDiv w:val="1"/>
      <w:marLeft w:val="0"/>
      <w:marRight w:val="0"/>
      <w:marTop w:val="0"/>
      <w:marBottom w:val="0"/>
      <w:divBdr>
        <w:top w:val="none" w:sz="0" w:space="0" w:color="auto"/>
        <w:left w:val="none" w:sz="0" w:space="0" w:color="auto"/>
        <w:bottom w:val="none" w:sz="0" w:space="0" w:color="auto"/>
        <w:right w:val="none" w:sz="0" w:space="0" w:color="auto"/>
      </w:divBdr>
    </w:div>
    <w:div w:id="1966111870">
      <w:bodyDiv w:val="1"/>
      <w:marLeft w:val="0"/>
      <w:marRight w:val="0"/>
      <w:marTop w:val="0"/>
      <w:marBottom w:val="0"/>
      <w:divBdr>
        <w:top w:val="none" w:sz="0" w:space="0" w:color="auto"/>
        <w:left w:val="none" w:sz="0" w:space="0" w:color="auto"/>
        <w:bottom w:val="none" w:sz="0" w:space="0" w:color="auto"/>
        <w:right w:val="none" w:sz="0" w:space="0" w:color="auto"/>
      </w:divBdr>
    </w:div>
    <w:div w:id="2009821532">
      <w:bodyDiv w:val="1"/>
      <w:marLeft w:val="0"/>
      <w:marRight w:val="0"/>
      <w:marTop w:val="0"/>
      <w:marBottom w:val="0"/>
      <w:divBdr>
        <w:top w:val="none" w:sz="0" w:space="0" w:color="auto"/>
        <w:left w:val="none" w:sz="0" w:space="0" w:color="auto"/>
        <w:bottom w:val="none" w:sz="0" w:space="0" w:color="auto"/>
        <w:right w:val="none" w:sz="0" w:space="0" w:color="auto"/>
      </w:divBdr>
    </w:div>
    <w:div w:id="2044986380">
      <w:bodyDiv w:val="1"/>
      <w:marLeft w:val="0"/>
      <w:marRight w:val="0"/>
      <w:marTop w:val="0"/>
      <w:marBottom w:val="0"/>
      <w:divBdr>
        <w:top w:val="none" w:sz="0" w:space="0" w:color="auto"/>
        <w:left w:val="none" w:sz="0" w:space="0" w:color="auto"/>
        <w:bottom w:val="none" w:sz="0" w:space="0" w:color="auto"/>
        <w:right w:val="none" w:sz="0" w:space="0" w:color="auto"/>
      </w:divBdr>
      <w:divsChild>
        <w:div w:id="2069382108">
          <w:marLeft w:val="0"/>
          <w:marRight w:val="0"/>
          <w:marTop w:val="0"/>
          <w:marBottom w:val="0"/>
          <w:divBdr>
            <w:top w:val="none" w:sz="0" w:space="0" w:color="auto"/>
            <w:left w:val="none" w:sz="0" w:space="0" w:color="auto"/>
            <w:bottom w:val="none" w:sz="0" w:space="0" w:color="auto"/>
            <w:right w:val="none" w:sz="0" w:space="0" w:color="auto"/>
          </w:divBdr>
        </w:div>
      </w:divsChild>
    </w:div>
    <w:div w:id="2061199241">
      <w:bodyDiv w:val="1"/>
      <w:marLeft w:val="0"/>
      <w:marRight w:val="0"/>
      <w:marTop w:val="0"/>
      <w:marBottom w:val="0"/>
      <w:divBdr>
        <w:top w:val="none" w:sz="0" w:space="0" w:color="auto"/>
        <w:left w:val="none" w:sz="0" w:space="0" w:color="auto"/>
        <w:bottom w:val="none" w:sz="0" w:space="0" w:color="auto"/>
        <w:right w:val="none" w:sz="0" w:space="0" w:color="auto"/>
      </w:divBdr>
    </w:div>
    <w:div w:id="2064407184">
      <w:bodyDiv w:val="1"/>
      <w:marLeft w:val="0"/>
      <w:marRight w:val="0"/>
      <w:marTop w:val="0"/>
      <w:marBottom w:val="0"/>
      <w:divBdr>
        <w:top w:val="none" w:sz="0" w:space="0" w:color="auto"/>
        <w:left w:val="none" w:sz="0" w:space="0" w:color="auto"/>
        <w:bottom w:val="none" w:sz="0" w:space="0" w:color="auto"/>
        <w:right w:val="none" w:sz="0" w:space="0" w:color="auto"/>
      </w:divBdr>
    </w:div>
    <w:div w:id="2097164788">
      <w:bodyDiv w:val="1"/>
      <w:marLeft w:val="0"/>
      <w:marRight w:val="0"/>
      <w:marTop w:val="0"/>
      <w:marBottom w:val="0"/>
      <w:divBdr>
        <w:top w:val="none" w:sz="0" w:space="0" w:color="auto"/>
        <w:left w:val="none" w:sz="0" w:space="0" w:color="auto"/>
        <w:bottom w:val="none" w:sz="0" w:space="0" w:color="auto"/>
        <w:right w:val="none" w:sz="0" w:space="0" w:color="auto"/>
      </w:divBdr>
    </w:div>
    <w:div w:id="2105417513">
      <w:bodyDiv w:val="1"/>
      <w:marLeft w:val="0"/>
      <w:marRight w:val="0"/>
      <w:marTop w:val="0"/>
      <w:marBottom w:val="0"/>
      <w:divBdr>
        <w:top w:val="none" w:sz="0" w:space="0" w:color="auto"/>
        <w:left w:val="none" w:sz="0" w:space="0" w:color="auto"/>
        <w:bottom w:val="none" w:sz="0" w:space="0" w:color="auto"/>
        <w:right w:val="none" w:sz="0" w:space="0" w:color="auto"/>
      </w:divBdr>
    </w:div>
    <w:div w:id="2116515286">
      <w:bodyDiv w:val="1"/>
      <w:marLeft w:val="0"/>
      <w:marRight w:val="0"/>
      <w:marTop w:val="0"/>
      <w:marBottom w:val="0"/>
      <w:divBdr>
        <w:top w:val="none" w:sz="0" w:space="0" w:color="auto"/>
        <w:left w:val="none" w:sz="0" w:space="0" w:color="auto"/>
        <w:bottom w:val="none" w:sz="0" w:space="0" w:color="auto"/>
        <w:right w:val="none" w:sz="0" w:space="0" w:color="auto"/>
      </w:divBdr>
    </w:div>
    <w:div w:id="2135902392">
      <w:bodyDiv w:val="1"/>
      <w:marLeft w:val="0"/>
      <w:marRight w:val="0"/>
      <w:marTop w:val="0"/>
      <w:marBottom w:val="0"/>
      <w:divBdr>
        <w:top w:val="none" w:sz="0" w:space="0" w:color="auto"/>
        <w:left w:val="none" w:sz="0" w:space="0" w:color="auto"/>
        <w:bottom w:val="none" w:sz="0" w:space="0" w:color="auto"/>
        <w:right w:val="none" w:sz="0" w:space="0" w:color="auto"/>
      </w:divBdr>
      <w:divsChild>
        <w:div w:id="56783307">
          <w:marLeft w:val="0"/>
          <w:marRight w:val="0"/>
          <w:marTop w:val="0"/>
          <w:marBottom w:val="0"/>
          <w:divBdr>
            <w:top w:val="none" w:sz="0" w:space="0" w:color="auto"/>
            <w:left w:val="none" w:sz="0" w:space="0" w:color="auto"/>
            <w:bottom w:val="none" w:sz="0" w:space="0" w:color="auto"/>
            <w:right w:val="none" w:sz="0" w:space="0" w:color="auto"/>
          </w:divBdr>
        </w:div>
        <w:div w:id="266930924">
          <w:marLeft w:val="0"/>
          <w:marRight w:val="0"/>
          <w:marTop w:val="0"/>
          <w:marBottom w:val="0"/>
          <w:divBdr>
            <w:top w:val="none" w:sz="0" w:space="0" w:color="auto"/>
            <w:left w:val="none" w:sz="0" w:space="0" w:color="auto"/>
            <w:bottom w:val="none" w:sz="0" w:space="0" w:color="auto"/>
            <w:right w:val="none" w:sz="0" w:space="0" w:color="auto"/>
          </w:divBdr>
        </w:div>
        <w:div w:id="1476294174">
          <w:marLeft w:val="0"/>
          <w:marRight w:val="0"/>
          <w:marTop w:val="0"/>
          <w:marBottom w:val="0"/>
          <w:divBdr>
            <w:top w:val="none" w:sz="0" w:space="0" w:color="auto"/>
            <w:left w:val="none" w:sz="0" w:space="0" w:color="auto"/>
            <w:bottom w:val="none" w:sz="0" w:space="0" w:color="auto"/>
            <w:right w:val="none" w:sz="0" w:space="0" w:color="auto"/>
          </w:divBdr>
        </w:div>
      </w:divsChild>
    </w:div>
    <w:div w:id="21461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le-chantier.com/presse/2021/pedago/05-Stabat-Mater-Corse.m4a" TargetMode="External"/><Relationship Id="rId2" Type="http://schemas.openxmlformats.org/officeDocument/2006/relationships/numbering" Target="numbering.xml"/><Relationship Id="rId16" Type="http://schemas.openxmlformats.org/officeDocument/2006/relationships/hyperlink" Target="http://www.le-chantier.com/presse/2021/pedago/08-Lettera-di-u-Mulutari-Corse.m4a" TargetMode="External"/><Relationship Id="rId20" Type="http://schemas.openxmlformats.org/officeDocument/2006/relationships/hyperlink" Target="mailto:le-chantier(arobase)le-chanti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e-chantier.com/presse/2021/pedago/02-L-orme-sanguine-trad-chant-de-procession-corse.m4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LE-CHANTIER.COM" TargetMode="External"/><Relationship Id="rId4" Type="http://schemas.openxmlformats.org/officeDocument/2006/relationships/settings" Target="settings.xml"/><Relationship Id="rId9" Type="http://schemas.openxmlformats.org/officeDocument/2006/relationships/hyperlink" Target="file:///C:\Users\communication\Desktop\ActionCulturelle\2021_TrioFiamma\DossierPedagogique_TrioFiamma.docx" TargetMode="External"/><Relationship Id="rId14" Type="http://schemas.openxmlformats.org/officeDocument/2006/relationships/hyperlink" Target="http://www.le-chantier.com/presse/2021/pedago/01-Paghella-rurale-corse.m4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D5D2-EC02-4311-8138-22782D0B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7229</Words>
  <Characters>39762</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Le CHANTIER</vt:lpstr>
    </vt:vector>
  </TitlesOfParts>
  <Company>LE CHANTIER</Company>
  <LinksUpToDate>false</LinksUpToDate>
  <CharactersWithSpaces>46898</CharactersWithSpaces>
  <SharedDoc>false</SharedDoc>
  <HLinks>
    <vt:vector size="246" baseType="variant">
      <vt:variant>
        <vt:i4>6684777</vt:i4>
      </vt:variant>
      <vt:variant>
        <vt:i4>234</vt:i4>
      </vt:variant>
      <vt:variant>
        <vt:i4>0</vt:i4>
      </vt:variant>
      <vt:variant>
        <vt:i4>5</vt:i4>
      </vt:variant>
      <vt:variant>
        <vt:lpwstr>mailto:le-chantier(arobase)le-chantier.com</vt:lpwstr>
      </vt:variant>
      <vt:variant>
        <vt:lpwstr/>
      </vt:variant>
      <vt:variant>
        <vt:i4>7929959</vt:i4>
      </vt:variant>
      <vt:variant>
        <vt:i4>231</vt:i4>
      </vt:variant>
      <vt:variant>
        <vt:i4>0</vt:i4>
      </vt:variant>
      <vt:variant>
        <vt:i4>5</vt:i4>
      </vt:variant>
      <vt:variant>
        <vt:lpwstr>http://www.le-chantier.com/</vt:lpwstr>
      </vt:variant>
      <vt:variant>
        <vt:lpwstr/>
      </vt:variant>
      <vt:variant>
        <vt:i4>2687077</vt:i4>
      </vt:variant>
      <vt:variant>
        <vt:i4>225</vt:i4>
      </vt:variant>
      <vt:variant>
        <vt:i4>0</vt:i4>
      </vt:variant>
      <vt:variant>
        <vt:i4>5</vt:i4>
      </vt:variant>
      <vt:variant>
        <vt:lpwstr>http://www.le-chantier.com/presse/2021/pedago/05-Stabat-Mater-Corse.m4a</vt:lpwstr>
      </vt:variant>
      <vt:variant>
        <vt:lpwstr/>
      </vt:variant>
      <vt:variant>
        <vt:i4>6094859</vt:i4>
      </vt:variant>
      <vt:variant>
        <vt:i4>222</vt:i4>
      </vt:variant>
      <vt:variant>
        <vt:i4>0</vt:i4>
      </vt:variant>
      <vt:variant>
        <vt:i4>5</vt:i4>
      </vt:variant>
      <vt:variant>
        <vt:lpwstr>http://www.le-chantier.com/presse/2021/pedago/08-Lettera-di-u-Mulutari-Corse.m4a</vt:lpwstr>
      </vt:variant>
      <vt:variant>
        <vt:lpwstr/>
      </vt:variant>
      <vt:variant>
        <vt:i4>2949169</vt:i4>
      </vt:variant>
      <vt:variant>
        <vt:i4>219</vt:i4>
      </vt:variant>
      <vt:variant>
        <vt:i4>0</vt:i4>
      </vt:variant>
      <vt:variant>
        <vt:i4>5</vt:i4>
      </vt:variant>
      <vt:variant>
        <vt:lpwstr>http://www.le-chantier.com/presse/2021/pedago/02-L-orme-sanguine-trad-chant-de-procession-corse.m4a</vt:lpwstr>
      </vt:variant>
      <vt:variant>
        <vt:lpwstr/>
      </vt:variant>
      <vt:variant>
        <vt:i4>6684726</vt:i4>
      </vt:variant>
      <vt:variant>
        <vt:i4>216</vt:i4>
      </vt:variant>
      <vt:variant>
        <vt:i4>0</vt:i4>
      </vt:variant>
      <vt:variant>
        <vt:i4>5</vt:i4>
      </vt:variant>
      <vt:variant>
        <vt:lpwstr>http://www.le-chantier.com/presse/2021/pedago/01-Paghella-rurale-corse.m4a</vt:lpwstr>
      </vt:variant>
      <vt:variant>
        <vt:lpwstr/>
      </vt:variant>
      <vt:variant>
        <vt:i4>1572923</vt:i4>
      </vt:variant>
      <vt:variant>
        <vt:i4>206</vt:i4>
      </vt:variant>
      <vt:variant>
        <vt:i4>0</vt:i4>
      </vt:variant>
      <vt:variant>
        <vt:i4>5</vt:i4>
      </vt:variant>
      <vt:variant>
        <vt:lpwstr/>
      </vt:variant>
      <vt:variant>
        <vt:lpwstr>_Toc70590492</vt:lpwstr>
      </vt:variant>
      <vt:variant>
        <vt:i4>1769531</vt:i4>
      </vt:variant>
      <vt:variant>
        <vt:i4>200</vt:i4>
      </vt:variant>
      <vt:variant>
        <vt:i4>0</vt:i4>
      </vt:variant>
      <vt:variant>
        <vt:i4>5</vt:i4>
      </vt:variant>
      <vt:variant>
        <vt:lpwstr/>
      </vt:variant>
      <vt:variant>
        <vt:lpwstr>_Toc70590491</vt:lpwstr>
      </vt:variant>
      <vt:variant>
        <vt:i4>1703995</vt:i4>
      </vt:variant>
      <vt:variant>
        <vt:i4>194</vt:i4>
      </vt:variant>
      <vt:variant>
        <vt:i4>0</vt:i4>
      </vt:variant>
      <vt:variant>
        <vt:i4>5</vt:i4>
      </vt:variant>
      <vt:variant>
        <vt:lpwstr/>
      </vt:variant>
      <vt:variant>
        <vt:lpwstr>_Toc70590490</vt:lpwstr>
      </vt:variant>
      <vt:variant>
        <vt:i4>1245242</vt:i4>
      </vt:variant>
      <vt:variant>
        <vt:i4>188</vt:i4>
      </vt:variant>
      <vt:variant>
        <vt:i4>0</vt:i4>
      </vt:variant>
      <vt:variant>
        <vt:i4>5</vt:i4>
      </vt:variant>
      <vt:variant>
        <vt:lpwstr/>
      </vt:variant>
      <vt:variant>
        <vt:lpwstr>_Toc70590489</vt:lpwstr>
      </vt:variant>
      <vt:variant>
        <vt:i4>1179706</vt:i4>
      </vt:variant>
      <vt:variant>
        <vt:i4>182</vt:i4>
      </vt:variant>
      <vt:variant>
        <vt:i4>0</vt:i4>
      </vt:variant>
      <vt:variant>
        <vt:i4>5</vt:i4>
      </vt:variant>
      <vt:variant>
        <vt:lpwstr/>
      </vt:variant>
      <vt:variant>
        <vt:lpwstr>_Toc70590488</vt:lpwstr>
      </vt:variant>
      <vt:variant>
        <vt:i4>1900602</vt:i4>
      </vt:variant>
      <vt:variant>
        <vt:i4>176</vt:i4>
      </vt:variant>
      <vt:variant>
        <vt:i4>0</vt:i4>
      </vt:variant>
      <vt:variant>
        <vt:i4>5</vt:i4>
      </vt:variant>
      <vt:variant>
        <vt:lpwstr/>
      </vt:variant>
      <vt:variant>
        <vt:lpwstr>_Toc70590487</vt:lpwstr>
      </vt:variant>
      <vt:variant>
        <vt:i4>1835066</vt:i4>
      </vt:variant>
      <vt:variant>
        <vt:i4>170</vt:i4>
      </vt:variant>
      <vt:variant>
        <vt:i4>0</vt:i4>
      </vt:variant>
      <vt:variant>
        <vt:i4>5</vt:i4>
      </vt:variant>
      <vt:variant>
        <vt:lpwstr/>
      </vt:variant>
      <vt:variant>
        <vt:lpwstr>_Toc70590486</vt:lpwstr>
      </vt:variant>
      <vt:variant>
        <vt:i4>2031674</vt:i4>
      </vt:variant>
      <vt:variant>
        <vt:i4>164</vt:i4>
      </vt:variant>
      <vt:variant>
        <vt:i4>0</vt:i4>
      </vt:variant>
      <vt:variant>
        <vt:i4>5</vt:i4>
      </vt:variant>
      <vt:variant>
        <vt:lpwstr/>
      </vt:variant>
      <vt:variant>
        <vt:lpwstr>_Toc70590485</vt:lpwstr>
      </vt:variant>
      <vt:variant>
        <vt:i4>1966138</vt:i4>
      </vt:variant>
      <vt:variant>
        <vt:i4>158</vt:i4>
      </vt:variant>
      <vt:variant>
        <vt:i4>0</vt:i4>
      </vt:variant>
      <vt:variant>
        <vt:i4>5</vt:i4>
      </vt:variant>
      <vt:variant>
        <vt:lpwstr/>
      </vt:variant>
      <vt:variant>
        <vt:lpwstr>_Toc70590484</vt:lpwstr>
      </vt:variant>
      <vt:variant>
        <vt:i4>1638458</vt:i4>
      </vt:variant>
      <vt:variant>
        <vt:i4>152</vt:i4>
      </vt:variant>
      <vt:variant>
        <vt:i4>0</vt:i4>
      </vt:variant>
      <vt:variant>
        <vt:i4>5</vt:i4>
      </vt:variant>
      <vt:variant>
        <vt:lpwstr/>
      </vt:variant>
      <vt:variant>
        <vt:lpwstr>_Toc70590483</vt:lpwstr>
      </vt:variant>
      <vt:variant>
        <vt:i4>1572922</vt:i4>
      </vt:variant>
      <vt:variant>
        <vt:i4>146</vt:i4>
      </vt:variant>
      <vt:variant>
        <vt:i4>0</vt:i4>
      </vt:variant>
      <vt:variant>
        <vt:i4>5</vt:i4>
      </vt:variant>
      <vt:variant>
        <vt:lpwstr/>
      </vt:variant>
      <vt:variant>
        <vt:lpwstr>_Toc70590482</vt:lpwstr>
      </vt:variant>
      <vt:variant>
        <vt:i4>1769530</vt:i4>
      </vt:variant>
      <vt:variant>
        <vt:i4>140</vt:i4>
      </vt:variant>
      <vt:variant>
        <vt:i4>0</vt:i4>
      </vt:variant>
      <vt:variant>
        <vt:i4>5</vt:i4>
      </vt:variant>
      <vt:variant>
        <vt:lpwstr/>
      </vt:variant>
      <vt:variant>
        <vt:lpwstr>_Toc70590481</vt:lpwstr>
      </vt:variant>
      <vt:variant>
        <vt:i4>1703994</vt:i4>
      </vt:variant>
      <vt:variant>
        <vt:i4>134</vt:i4>
      </vt:variant>
      <vt:variant>
        <vt:i4>0</vt:i4>
      </vt:variant>
      <vt:variant>
        <vt:i4>5</vt:i4>
      </vt:variant>
      <vt:variant>
        <vt:lpwstr/>
      </vt:variant>
      <vt:variant>
        <vt:lpwstr>_Toc70590480</vt:lpwstr>
      </vt:variant>
      <vt:variant>
        <vt:i4>1245237</vt:i4>
      </vt:variant>
      <vt:variant>
        <vt:i4>128</vt:i4>
      </vt:variant>
      <vt:variant>
        <vt:i4>0</vt:i4>
      </vt:variant>
      <vt:variant>
        <vt:i4>5</vt:i4>
      </vt:variant>
      <vt:variant>
        <vt:lpwstr/>
      </vt:variant>
      <vt:variant>
        <vt:lpwstr>_Toc70590479</vt:lpwstr>
      </vt:variant>
      <vt:variant>
        <vt:i4>1179701</vt:i4>
      </vt:variant>
      <vt:variant>
        <vt:i4>122</vt:i4>
      </vt:variant>
      <vt:variant>
        <vt:i4>0</vt:i4>
      </vt:variant>
      <vt:variant>
        <vt:i4>5</vt:i4>
      </vt:variant>
      <vt:variant>
        <vt:lpwstr/>
      </vt:variant>
      <vt:variant>
        <vt:lpwstr>_Toc70590478</vt:lpwstr>
      </vt:variant>
      <vt:variant>
        <vt:i4>1900597</vt:i4>
      </vt:variant>
      <vt:variant>
        <vt:i4>116</vt:i4>
      </vt:variant>
      <vt:variant>
        <vt:i4>0</vt:i4>
      </vt:variant>
      <vt:variant>
        <vt:i4>5</vt:i4>
      </vt:variant>
      <vt:variant>
        <vt:lpwstr/>
      </vt:variant>
      <vt:variant>
        <vt:lpwstr>_Toc70590477</vt:lpwstr>
      </vt:variant>
      <vt:variant>
        <vt:i4>1835061</vt:i4>
      </vt:variant>
      <vt:variant>
        <vt:i4>110</vt:i4>
      </vt:variant>
      <vt:variant>
        <vt:i4>0</vt:i4>
      </vt:variant>
      <vt:variant>
        <vt:i4>5</vt:i4>
      </vt:variant>
      <vt:variant>
        <vt:lpwstr/>
      </vt:variant>
      <vt:variant>
        <vt:lpwstr>_Toc70590476</vt:lpwstr>
      </vt:variant>
      <vt:variant>
        <vt:i4>2031669</vt:i4>
      </vt:variant>
      <vt:variant>
        <vt:i4>104</vt:i4>
      </vt:variant>
      <vt:variant>
        <vt:i4>0</vt:i4>
      </vt:variant>
      <vt:variant>
        <vt:i4>5</vt:i4>
      </vt:variant>
      <vt:variant>
        <vt:lpwstr/>
      </vt:variant>
      <vt:variant>
        <vt:lpwstr>_Toc70590475</vt:lpwstr>
      </vt:variant>
      <vt:variant>
        <vt:i4>1966133</vt:i4>
      </vt:variant>
      <vt:variant>
        <vt:i4>98</vt:i4>
      </vt:variant>
      <vt:variant>
        <vt:i4>0</vt:i4>
      </vt:variant>
      <vt:variant>
        <vt:i4>5</vt:i4>
      </vt:variant>
      <vt:variant>
        <vt:lpwstr/>
      </vt:variant>
      <vt:variant>
        <vt:lpwstr>_Toc70590474</vt:lpwstr>
      </vt:variant>
      <vt:variant>
        <vt:i4>1638453</vt:i4>
      </vt:variant>
      <vt:variant>
        <vt:i4>92</vt:i4>
      </vt:variant>
      <vt:variant>
        <vt:i4>0</vt:i4>
      </vt:variant>
      <vt:variant>
        <vt:i4>5</vt:i4>
      </vt:variant>
      <vt:variant>
        <vt:lpwstr/>
      </vt:variant>
      <vt:variant>
        <vt:lpwstr>_Toc70590473</vt:lpwstr>
      </vt:variant>
      <vt:variant>
        <vt:i4>1572917</vt:i4>
      </vt:variant>
      <vt:variant>
        <vt:i4>86</vt:i4>
      </vt:variant>
      <vt:variant>
        <vt:i4>0</vt:i4>
      </vt:variant>
      <vt:variant>
        <vt:i4>5</vt:i4>
      </vt:variant>
      <vt:variant>
        <vt:lpwstr/>
      </vt:variant>
      <vt:variant>
        <vt:lpwstr>_Toc70590472</vt:lpwstr>
      </vt:variant>
      <vt:variant>
        <vt:i4>1769525</vt:i4>
      </vt:variant>
      <vt:variant>
        <vt:i4>80</vt:i4>
      </vt:variant>
      <vt:variant>
        <vt:i4>0</vt:i4>
      </vt:variant>
      <vt:variant>
        <vt:i4>5</vt:i4>
      </vt:variant>
      <vt:variant>
        <vt:lpwstr/>
      </vt:variant>
      <vt:variant>
        <vt:lpwstr>_Toc70590471</vt:lpwstr>
      </vt:variant>
      <vt:variant>
        <vt:i4>1703989</vt:i4>
      </vt:variant>
      <vt:variant>
        <vt:i4>74</vt:i4>
      </vt:variant>
      <vt:variant>
        <vt:i4>0</vt:i4>
      </vt:variant>
      <vt:variant>
        <vt:i4>5</vt:i4>
      </vt:variant>
      <vt:variant>
        <vt:lpwstr/>
      </vt:variant>
      <vt:variant>
        <vt:lpwstr>_Toc70590470</vt:lpwstr>
      </vt:variant>
      <vt:variant>
        <vt:i4>1245236</vt:i4>
      </vt:variant>
      <vt:variant>
        <vt:i4>68</vt:i4>
      </vt:variant>
      <vt:variant>
        <vt:i4>0</vt:i4>
      </vt:variant>
      <vt:variant>
        <vt:i4>5</vt:i4>
      </vt:variant>
      <vt:variant>
        <vt:lpwstr/>
      </vt:variant>
      <vt:variant>
        <vt:lpwstr>_Toc70590469</vt:lpwstr>
      </vt:variant>
      <vt:variant>
        <vt:i4>1179700</vt:i4>
      </vt:variant>
      <vt:variant>
        <vt:i4>62</vt:i4>
      </vt:variant>
      <vt:variant>
        <vt:i4>0</vt:i4>
      </vt:variant>
      <vt:variant>
        <vt:i4>5</vt:i4>
      </vt:variant>
      <vt:variant>
        <vt:lpwstr/>
      </vt:variant>
      <vt:variant>
        <vt:lpwstr>_Toc70590468</vt:lpwstr>
      </vt:variant>
      <vt:variant>
        <vt:i4>1900596</vt:i4>
      </vt:variant>
      <vt:variant>
        <vt:i4>56</vt:i4>
      </vt:variant>
      <vt:variant>
        <vt:i4>0</vt:i4>
      </vt:variant>
      <vt:variant>
        <vt:i4>5</vt:i4>
      </vt:variant>
      <vt:variant>
        <vt:lpwstr/>
      </vt:variant>
      <vt:variant>
        <vt:lpwstr>_Toc70590467</vt:lpwstr>
      </vt:variant>
      <vt:variant>
        <vt:i4>1835060</vt:i4>
      </vt:variant>
      <vt:variant>
        <vt:i4>50</vt:i4>
      </vt:variant>
      <vt:variant>
        <vt:i4>0</vt:i4>
      </vt:variant>
      <vt:variant>
        <vt:i4>5</vt:i4>
      </vt:variant>
      <vt:variant>
        <vt:lpwstr/>
      </vt:variant>
      <vt:variant>
        <vt:lpwstr>_Toc70590466</vt:lpwstr>
      </vt:variant>
      <vt:variant>
        <vt:i4>2031668</vt:i4>
      </vt:variant>
      <vt:variant>
        <vt:i4>44</vt:i4>
      </vt:variant>
      <vt:variant>
        <vt:i4>0</vt:i4>
      </vt:variant>
      <vt:variant>
        <vt:i4>5</vt:i4>
      </vt:variant>
      <vt:variant>
        <vt:lpwstr/>
      </vt:variant>
      <vt:variant>
        <vt:lpwstr>_Toc70590465</vt:lpwstr>
      </vt:variant>
      <vt:variant>
        <vt:i4>1966132</vt:i4>
      </vt:variant>
      <vt:variant>
        <vt:i4>38</vt:i4>
      </vt:variant>
      <vt:variant>
        <vt:i4>0</vt:i4>
      </vt:variant>
      <vt:variant>
        <vt:i4>5</vt:i4>
      </vt:variant>
      <vt:variant>
        <vt:lpwstr/>
      </vt:variant>
      <vt:variant>
        <vt:lpwstr>_Toc70590464</vt:lpwstr>
      </vt:variant>
      <vt:variant>
        <vt:i4>1638452</vt:i4>
      </vt:variant>
      <vt:variant>
        <vt:i4>32</vt:i4>
      </vt:variant>
      <vt:variant>
        <vt:i4>0</vt:i4>
      </vt:variant>
      <vt:variant>
        <vt:i4>5</vt:i4>
      </vt:variant>
      <vt:variant>
        <vt:lpwstr/>
      </vt:variant>
      <vt:variant>
        <vt:lpwstr>_Toc70590463</vt:lpwstr>
      </vt:variant>
      <vt:variant>
        <vt:i4>1441826</vt:i4>
      </vt:variant>
      <vt:variant>
        <vt:i4>26</vt:i4>
      </vt:variant>
      <vt:variant>
        <vt:i4>0</vt:i4>
      </vt:variant>
      <vt:variant>
        <vt:i4>5</vt:i4>
      </vt:variant>
      <vt:variant>
        <vt:lpwstr>C:\Users\communication\Desktop\ActionCulturelle\2021_TrioFiamma\DossierPedagogique_TrioFiamma.doc</vt:lpwstr>
      </vt:variant>
      <vt:variant>
        <vt:lpwstr>_Toc70590462</vt:lpwstr>
      </vt:variant>
      <vt:variant>
        <vt:i4>1769524</vt:i4>
      </vt:variant>
      <vt:variant>
        <vt:i4>20</vt:i4>
      </vt:variant>
      <vt:variant>
        <vt:i4>0</vt:i4>
      </vt:variant>
      <vt:variant>
        <vt:i4>5</vt:i4>
      </vt:variant>
      <vt:variant>
        <vt:lpwstr/>
      </vt:variant>
      <vt:variant>
        <vt:lpwstr>_Toc70590461</vt:lpwstr>
      </vt:variant>
      <vt:variant>
        <vt:i4>1703988</vt:i4>
      </vt:variant>
      <vt:variant>
        <vt:i4>14</vt:i4>
      </vt:variant>
      <vt:variant>
        <vt:i4>0</vt:i4>
      </vt:variant>
      <vt:variant>
        <vt:i4>5</vt:i4>
      </vt:variant>
      <vt:variant>
        <vt:lpwstr/>
      </vt:variant>
      <vt:variant>
        <vt:lpwstr>_Toc70590460</vt:lpwstr>
      </vt:variant>
      <vt:variant>
        <vt:i4>1245239</vt:i4>
      </vt:variant>
      <vt:variant>
        <vt:i4>8</vt:i4>
      </vt:variant>
      <vt:variant>
        <vt:i4>0</vt:i4>
      </vt:variant>
      <vt:variant>
        <vt:i4>5</vt:i4>
      </vt:variant>
      <vt:variant>
        <vt:lpwstr/>
      </vt:variant>
      <vt:variant>
        <vt:lpwstr>_Toc70590459</vt:lpwstr>
      </vt:variant>
      <vt:variant>
        <vt:i4>1179703</vt:i4>
      </vt:variant>
      <vt:variant>
        <vt:i4>2</vt:i4>
      </vt:variant>
      <vt:variant>
        <vt:i4>0</vt:i4>
      </vt:variant>
      <vt:variant>
        <vt:i4>5</vt:i4>
      </vt:variant>
      <vt:variant>
        <vt:lpwstr/>
      </vt:variant>
      <vt:variant>
        <vt:lpwstr>_Toc70590458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CHANTIER</dc:title>
  <dc:subject/>
  <dc:creator>communication</dc:creator>
  <cp:keywords/>
  <dc:description/>
  <cp:lastModifiedBy>communication</cp:lastModifiedBy>
  <cp:revision>5</cp:revision>
  <cp:lastPrinted>2021-04-29T10:21:00Z</cp:lastPrinted>
  <dcterms:created xsi:type="dcterms:W3CDTF">2021-04-29T10:20:00Z</dcterms:created>
  <dcterms:modified xsi:type="dcterms:W3CDTF">2021-04-29T10:21:00Z</dcterms:modified>
</cp:coreProperties>
</file>